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3892" w:type="dxa"/>
        <w:tblInd w:w="-56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1134"/>
        <w:gridCol w:w="992"/>
        <w:gridCol w:w="992"/>
        <w:gridCol w:w="851"/>
        <w:gridCol w:w="2551"/>
        <w:gridCol w:w="1701"/>
        <w:gridCol w:w="4467"/>
        <w:gridCol w:w="353"/>
      </w:tblGrid>
      <w:tr w:rsidR="007F3B74" w:rsidRPr="006E0F53" w14:paraId="24F21DF2" w14:textId="77777777" w:rsidTr="007F3B74">
        <w:trPr>
          <w:gridAfter w:val="1"/>
          <w:wAfter w:w="353" w:type="dxa"/>
          <w:trHeight w:val="283"/>
        </w:trPr>
        <w:tc>
          <w:tcPr>
            <w:tcW w:w="13539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76C3C4" w14:textId="6342FC16" w:rsidR="006E0F53" w:rsidRPr="006E0F53" w:rsidRDefault="007F3B74" w:rsidP="006E0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s-CR"/>
              </w:rPr>
            </w:pPr>
            <w:r w:rsidRPr="00B81800">
              <w:rPr>
                <w:rFonts w:ascii="Calibri" w:eastAsia="Times New Roman" w:hAnsi="Calibri" w:cs="Calibri"/>
                <w:b/>
                <w:bCs/>
                <w:lang w:eastAsia="es-CR"/>
              </w:rPr>
              <w:t xml:space="preserve">Table 1. </w:t>
            </w:r>
            <w:proofErr w:type="spellStart"/>
            <w:r w:rsidR="006E0F53" w:rsidRPr="006E0F53">
              <w:rPr>
                <w:rFonts w:ascii="Calibri" w:eastAsia="Times New Roman" w:hAnsi="Calibri" w:cs="Calibri"/>
                <w:b/>
                <w:bCs/>
                <w:lang w:eastAsia="es-CR"/>
              </w:rPr>
              <w:t>Proteomic</w:t>
            </w:r>
            <w:proofErr w:type="spellEnd"/>
            <w:r w:rsidR="006E0F53" w:rsidRPr="006E0F53">
              <w:rPr>
                <w:rFonts w:ascii="Calibri" w:eastAsia="Times New Roman" w:hAnsi="Calibri" w:cs="Calibri"/>
                <w:b/>
                <w:bCs/>
                <w:lang w:eastAsia="es-CR"/>
              </w:rPr>
              <w:t xml:space="preserve"> </w:t>
            </w:r>
            <w:proofErr w:type="spellStart"/>
            <w:r w:rsidR="006E0F53" w:rsidRPr="006E0F53">
              <w:rPr>
                <w:rFonts w:ascii="Calibri" w:eastAsia="Times New Roman" w:hAnsi="Calibri" w:cs="Calibri"/>
                <w:b/>
                <w:bCs/>
                <w:lang w:eastAsia="es-CR"/>
              </w:rPr>
              <w:t>analysis</w:t>
            </w:r>
            <w:proofErr w:type="spellEnd"/>
            <w:r w:rsidR="006E0F53" w:rsidRPr="006E0F53">
              <w:rPr>
                <w:rFonts w:ascii="Calibri" w:eastAsia="Times New Roman" w:hAnsi="Calibri" w:cs="Calibri"/>
                <w:b/>
                <w:bCs/>
                <w:lang w:eastAsia="es-CR"/>
              </w:rPr>
              <w:t xml:space="preserve"> </w:t>
            </w:r>
            <w:proofErr w:type="spellStart"/>
            <w:r w:rsidR="006E0F53" w:rsidRPr="006E0F53">
              <w:rPr>
                <w:rFonts w:ascii="Calibri" w:eastAsia="Times New Roman" w:hAnsi="Calibri" w:cs="Calibri"/>
                <w:b/>
                <w:bCs/>
                <w:lang w:eastAsia="es-CR"/>
              </w:rPr>
              <w:t>of</w:t>
            </w:r>
            <w:proofErr w:type="spellEnd"/>
            <w:r w:rsidR="006E0F53" w:rsidRPr="006E0F53">
              <w:rPr>
                <w:rFonts w:ascii="Calibri" w:eastAsia="Times New Roman" w:hAnsi="Calibri" w:cs="Calibri"/>
                <w:b/>
                <w:bCs/>
                <w:lang w:eastAsia="es-CR"/>
              </w:rPr>
              <w:t xml:space="preserve"> the </w:t>
            </w:r>
            <w:proofErr w:type="spellStart"/>
            <w:r w:rsidR="006E0F53" w:rsidRPr="006E0F53">
              <w:rPr>
                <w:rFonts w:ascii="Calibri" w:eastAsia="Times New Roman" w:hAnsi="Calibri" w:cs="Calibri"/>
                <w:b/>
                <w:bCs/>
                <w:i/>
                <w:iCs/>
                <w:lang w:eastAsia="es-CR"/>
              </w:rPr>
              <w:t>Clostridium</w:t>
            </w:r>
            <w:proofErr w:type="spellEnd"/>
            <w:r w:rsidR="006E0F53" w:rsidRPr="006E0F53">
              <w:rPr>
                <w:rFonts w:ascii="Calibri" w:eastAsia="Times New Roman" w:hAnsi="Calibri" w:cs="Calibri"/>
                <w:b/>
                <w:bCs/>
                <w:i/>
                <w:iCs/>
                <w:lang w:eastAsia="es-CR"/>
              </w:rPr>
              <w:t xml:space="preserve"> </w:t>
            </w:r>
            <w:proofErr w:type="spellStart"/>
            <w:r w:rsidR="006E0F53" w:rsidRPr="006E0F53">
              <w:rPr>
                <w:rFonts w:ascii="Calibri" w:eastAsia="Times New Roman" w:hAnsi="Calibri" w:cs="Calibri"/>
                <w:b/>
                <w:bCs/>
                <w:i/>
                <w:iCs/>
                <w:lang w:eastAsia="es-CR"/>
              </w:rPr>
              <w:t>perfringens</w:t>
            </w:r>
            <w:proofErr w:type="spellEnd"/>
            <w:r w:rsidR="006E0F53" w:rsidRPr="006E0F53">
              <w:rPr>
                <w:rFonts w:ascii="Calibri" w:eastAsia="Times New Roman" w:hAnsi="Calibri" w:cs="Calibri"/>
                <w:b/>
                <w:bCs/>
                <w:lang w:eastAsia="es-CR"/>
              </w:rPr>
              <w:t xml:space="preserve"> </w:t>
            </w:r>
            <w:proofErr w:type="spellStart"/>
            <w:r w:rsidR="006E0F53" w:rsidRPr="006E0F53">
              <w:rPr>
                <w:rFonts w:ascii="Calibri" w:eastAsia="Times New Roman" w:hAnsi="Calibri" w:cs="Calibri"/>
                <w:b/>
                <w:bCs/>
                <w:lang w:eastAsia="es-CR"/>
              </w:rPr>
              <w:t>toxinotype</w:t>
            </w:r>
            <w:proofErr w:type="spellEnd"/>
            <w:r w:rsidR="006E0F53" w:rsidRPr="006E0F53">
              <w:rPr>
                <w:rFonts w:ascii="Calibri" w:eastAsia="Times New Roman" w:hAnsi="Calibri" w:cs="Calibri"/>
                <w:b/>
                <w:bCs/>
                <w:lang w:eastAsia="es-CR"/>
              </w:rPr>
              <w:t xml:space="preserve"> A </w:t>
            </w:r>
            <w:proofErr w:type="spellStart"/>
            <w:r w:rsidR="006E0F53" w:rsidRPr="006E0F53">
              <w:rPr>
                <w:rFonts w:ascii="Calibri" w:eastAsia="Times New Roman" w:hAnsi="Calibri" w:cs="Calibri"/>
                <w:b/>
                <w:bCs/>
                <w:lang w:eastAsia="es-CR"/>
              </w:rPr>
              <w:t>secretome</w:t>
            </w:r>
            <w:proofErr w:type="spellEnd"/>
            <w:r w:rsidR="00A91230">
              <w:rPr>
                <w:rFonts w:ascii="Calibri" w:eastAsia="Times New Roman" w:hAnsi="Calibri" w:cs="Calibri"/>
                <w:b/>
                <w:bCs/>
                <w:lang w:eastAsia="es-CR"/>
              </w:rPr>
              <w:t>.</w:t>
            </w:r>
          </w:p>
          <w:p w14:paraId="54498EA4" w14:textId="5A65A536" w:rsidR="007F3B74" w:rsidRPr="00B81800" w:rsidRDefault="007F3B74" w:rsidP="007F3B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s-CR"/>
              </w:rPr>
            </w:pPr>
          </w:p>
        </w:tc>
      </w:tr>
      <w:tr w:rsidR="00B81800" w:rsidRPr="00B81800" w14:paraId="22445BC8" w14:textId="77777777" w:rsidTr="004626D1">
        <w:trPr>
          <w:trHeight w:val="645"/>
        </w:trPr>
        <w:tc>
          <w:tcPr>
            <w:tcW w:w="851" w:type="dxa"/>
            <w:tcBorders>
              <w:top w:val="single" w:sz="8" w:space="0" w:color="03476F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3BA95034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Avg</w:t>
            </w:r>
            <w:proofErr w:type="spellEnd"/>
            <w:r w:rsidRPr="00B81800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 xml:space="preserve">. </w:t>
            </w:r>
            <w:proofErr w:type="spellStart"/>
            <w:r w:rsidRPr="00B81800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Mass</w:t>
            </w:r>
            <w:proofErr w:type="spellEnd"/>
          </w:p>
        </w:tc>
        <w:tc>
          <w:tcPr>
            <w:tcW w:w="1134" w:type="dxa"/>
            <w:tcBorders>
              <w:top w:val="single" w:sz="8" w:space="0" w:color="03476F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4897D95A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Accession</w:t>
            </w:r>
            <w:proofErr w:type="spellEnd"/>
          </w:p>
          <w:p w14:paraId="6976A3F2" w14:textId="6ABA00A3" w:rsidR="00343ED3" w:rsidRPr="00B81800" w:rsidRDefault="000813FC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(</w:t>
            </w:r>
            <w:proofErr w:type="spellStart"/>
            <w:r w:rsidR="00343ED3" w:rsidRPr="00B81800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Uniprot</w:t>
            </w:r>
            <w:proofErr w:type="spellEnd"/>
            <w:r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)</w:t>
            </w:r>
          </w:p>
        </w:tc>
        <w:tc>
          <w:tcPr>
            <w:tcW w:w="992" w:type="dxa"/>
            <w:tcBorders>
              <w:top w:val="single" w:sz="8" w:space="0" w:color="03476F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6684D70F" w14:textId="7433FE63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Peptide</w:t>
            </w:r>
            <w:r w:rsidR="00E67324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s</w:t>
            </w:r>
            <w:proofErr w:type="spellEnd"/>
            <w:r w:rsidR="000C106C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 xml:space="preserve"> </w:t>
            </w:r>
          </w:p>
          <w:p w14:paraId="077C5894" w14:textId="2F2687C9" w:rsidR="00343ED3" w:rsidRPr="00B81800" w:rsidRDefault="00B81800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(</w:t>
            </w:r>
            <w:r w:rsidR="00E67324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#</w:t>
            </w:r>
            <w:r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)</w:t>
            </w:r>
          </w:p>
        </w:tc>
        <w:tc>
          <w:tcPr>
            <w:tcW w:w="992" w:type="dxa"/>
            <w:tcBorders>
              <w:top w:val="single" w:sz="8" w:space="0" w:color="03476F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485EDB30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Coverage</w:t>
            </w:r>
            <w:proofErr w:type="spellEnd"/>
            <w:r w:rsidRPr="00B81800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 xml:space="preserve"> (%)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022FE8" w14:textId="24A9FAF8" w:rsidR="00343ED3" w:rsidRPr="00B81800" w:rsidRDefault="00343ED3" w:rsidP="00343ED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-10lgP</w:t>
            </w:r>
          </w:p>
        </w:tc>
        <w:tc>
          <w:tcPr>
            <w:tcW w:w="2551" w:type="dxa"/>
            <w:tcBorders>
              <w:top w:val="single" w:sz="8" w:space="0" w:color="03476F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A0BADD4" w14:textId="283FC9F1" w:rsidR="00841A03" w:rsidRPr="00B81800" w:rsidRDefault="00343ED3" w:rsidP="004626D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Description</w:t>
            </w:r>
            <w:proofErr w:type="spellEnd"/>
          </w:p>
        </w:tc>
        <w:tc>
          <w:tcPr>
            <w:tcW w:w="1701" w:type="dxa"/>
            <w:tcBorders>
              <w:top w:val="single" w:sz="8" w:space="0" w:color="03476F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290A6EC5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Gen/Locus</w:t>
            </w:r>
          </w:p>
          <w:p w14:paraId="2D18A5B6" w14:textId="6C863F7A" w:rsidR="00343ED3" w:rsidRPr="00B81800" w:rsidRDefault="000813FC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(</w:t>
            </w:r>
            <w:proofErr w:type="spellStart"/>
            <w:r w:rsidR="00343ED3" w:rsidRPr="00B81800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Genbank</w:t>
            </w:r>
            <w:proofErr w:type="spellEnd"/>
            <w:r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)</w:t>
            </w:r>
          </w:p>
        </w:tc>
        <w:tc>
          <w:tcPr>
            <w:tcW w:w="4820" w:type="dxa"/>
            <w:gridSpan w:val="2"/>
            <w:tcBorders>
              <w:top w:val="single" w:sz="8" w:space="0" w:color="03476F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259A0F29" w14:textId="2332B60C" w:rsidR="00343ED3" w:rsidRPr="00B81800" w:rsidRDefault="00343ED3" w:rsidP="00086406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Domains</w:t>
            </w:r>
            <w:proofErr w:type="spellEnd"/>
            <w:r w:rsidRPr="00B81800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 xml:space="preserve"> (</w:t>
            </w:r>
            <w:proofErr w:type="spellStart"/>
            <w:r w:rsidRPr="00B81800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Accession</w:t>
            </w:r>
            <w:proofErr w:type="spellEnd"/>
            <w:r w:rsidRPr="00B81800">
              <w:rPr>
                <w:rFonts w:ascii="Verdana" w:eastAsia="Times New Roman" w:hAnsi="Verdana" w:cs="Calibri"/>
                <w:b/>
                <w:bCs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2976DA47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398C8F1F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189 894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605B5999" w14:textId="6F0361BE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Q8XKW1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2B892B69" w14:textId="09BED32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77</w:t>
            </w:r>
            <w:r w:rsidR="000C106C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4853130A" w14:textId="6A4DABCB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39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3BBA8" w14:textId="1021D64B" w:rsidR="00B81800" w:rsidRPr="00B81800" w:rsidRDefault="00B81800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353.05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60E53CE" w14:textId="0BF4B5EB" w:rsidR="00343ED3" w:rsidRPr="00B81800" w:rsidRDefault="00343ED3" w:rsidP="00D07EAB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Peptidase M60 domain-containing protein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5EB1D243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CPE1281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5F736A31" w14:textId="77777777" w:rsidR="00343ED3" w:rsidRPr="00B81800" w:rsidRDefault="00343ED3" w:rsidP="00A575B9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F5/8 type C domain (</w:t>
            </w:r>
            <w:hyperlink r:id="rId6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pfam00754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, 2 copies)</w:t>
            </w:r>
            <w:r w:rsidR="00422A0C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;</w:t>
            </w:r>
          </w:p>
          <w:p w14:paraId="66DC38AB" w14:textId="50B88045" w:rsidR="00422A0C" w:rsidRPr="00B81800" w:rsidRDefault="00422A0C" w:rsidP="00422A0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Peptidase M60 (</w:t>
            </w:r>
            <w:hyperlink r:id="rId7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cl24257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); DUF5011, (</w:t>
            </w:r>
            <w:hyperlink r:id="rId8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cl03620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, 2 copies); Carbohydrate-binding (NPCBM; </w:t>
            </w:r>
            <w:hyperlink r:id="rId9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smart00776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, 2 copies)</w:t>
            </w:r>
          </w:p>
        </w:tc>
      </w:tr>
      <w:tr w:rsidR="00B81800" w:rsidRPr="00B81800" w14:paraId="2FB1C4DB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5ABA9181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152 411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426CDF99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Q93M90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65CAD356" w14:textId="4AA6D0E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311A7385" w14:textId="7D675A74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5F62E" w14:textId="6F3A24FD" w:rsidR="00343ED3" w:rsidRPr="00B81800" w:rsidRDefault="00B81800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239.47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5ECE70A8" w14:textId="3272FA38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Probable collagen adhesin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0C7DA848" w14:textId="3D5CF5B4" w:rsidR="00343ED3" w:rsidRPr="007F3B74" w:rsidRDefault="004626D1" w:rsidP="007477F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sz w:val="16"/>
                <w:szCs w:val="16"/>
                <w:lang w:val="en-US" w:eastAsia="es-CR"/>
              </w:rPr>
            </w:pPr>
            <w:r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val="en-US" w:eastAsia="es-CR"/>
              </w:rPr>
              <w:t>can</w:t>
            </w:r>
          </w:p>
          <w:p w14:paraId="30C4D7D7" w14:textId="26EDA0BA" w:rsidR="004626D1" w:rsidRPr="00B81800" w:rsidRDefault="004626D1" w:rsidP="007477F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(</w:t>
            </w:r>
            <w:proofErr w:type="gramStart"/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plasmid</w:t>
            </w:r>
            <w:proofErr w:type="gramEnd"/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 encoded)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0A9921C9" w14:textId="7B9A2A3F" w:rsidR="00343ED3" w:rsidRPr="00B81800" w:rsidRDefault="00343ED3" w:rsidP="00422A0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Prealbumin-like fold (</w:t>
            </w:r>
            <w:hyperlink r:id="rId10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pfam17802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, 2 copies); </w:t>
            </w:r>
            <w:r w:rsidR="00422A0C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Thioester domain (</w:t>
            </w:r>
            <w:hyperlink r:id="rId11" w:history="1">
              <w:r w:rsidR="00422A0C"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pfam08341</w:t>
              </w:r>
            </w:hyperlink>
            <w:r w:rsidR="00422A0C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) </w:t>
            </w:r>
          </w:p>
        </w:tc>
      </w:tr>
      <w:tr w:rsidR="00B81800" w:rsidRPr="00B81800" w14:paraId="7490F400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51D9DF2C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133 260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2E537E1E" w14:textId="570E530A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Q8XJ10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541A0449" w14:textId="0F63980A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052357FD" w14:textId="72F7E435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25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96CCA" w14:textId="6DCE71C5" w:rsidR="00343ED3" w:rsidRPr="00B81800" w:rsidRDefault="00E816F3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300.07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7F334DD" w14:textId="19F239A0" w:rsidR="00343ED3" w:rsidRPr="00B81800" w:rsidRDefault="00343ED3" w:rsidP="00D07EAB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2',3'-cyclic nucleotide 2'-phosphodiesterase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4FBB5F76" w14:textId="3C538433" w:rsidR="00E034E6" w:rsidRDefault="00343ED3" w:rsidP="007477F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proofErr w:type="spellStart"/>
            <w:proofErr w:type="gramStart"/>
            <w:r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val="en-US" w:eastAsia="es-CR"/>
              </w:rPr>
              <w:t>cpdA</w:t>
            </w:r>
            <w:proofErr w:type="spellEnd"/>
            <w:r w:rsidR="004626D1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;</w:t>
            </w:r>
            <w:proofErr w:type="gramEnd"/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 </w:t>
            </w:r>
          </w:p>
          <w:p w14:paraId="083FE5B8" w14:textId="37E7B945" w:rsidR="00343ED3" w:rsidRPr="00B81800" w:rsidRDefault="00343ED3" w:rsidP="007477FD">
            <w:pPr>
              <w:spacing w:after="0" w:line="240" w:lineRule="auto"/>
              <w:jc w:val="center"/>
              <w:rPr>
                <w:rFonts w:ascii="Courier New" w:eastAsia="Times New Roman" w:hAnsi="Courier New" w:cs="Courier New"/>
                <w:sz w:val="20"/>
                <w:szCs w:val="20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CPE1951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165C78BF" w14:textId="7BFF9767" w:rsidR="00343ED3" w:rsidRPr="00B81800" w:rsidRDefault="005C5EE8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M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ultifunctional 2',3'-cyclic-nucleotide 2'-phosphodiesterase/3'-nucleotidase/5'-nucleotidase </w:t>
            </w:r>
            <w:r w:rsidR="00E647FE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(</w:t>
            </w:r>
            <w:hyperlink r:id="rId12" w:history="1">
              <w:r w:rsidR="00E647FE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cl35825</w:t>
              </w:r>
            </w:hyperlink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)</w:t>
            </w:r>
          </w:p>
        </w:tc>
      </w:tr>
      <w:tr w:rsidR="00B81800" w:rsidRPr="00B81800" w14:paraId="6979AF12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70CDAFA5" w14:textId="154D0E8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125 936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DD83E4F" w14:textId="24F76142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P43153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0BDB2FCC" w14:textId="6705906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72C56971" w14:textId="052BB683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60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CEB12" w14:textId="6AFE67FB" w:rsidR="00343ED3" w:rsidRPr="00B81800" w:rsidRDefault="00E816F3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376.18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A6B0711" w14:textId="24EF6E08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Collagenase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colA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23C63CDF" w14:textId="239B4552" w:rsidR="00343ED3" w:rsidRDefault="004626D1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proofErr w:type="spellStart"/>
            <w:proofErr w:type="gramStart"/>
            <w:r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val="en-US" w:eastAsia="es-CR"/>
              </w:rPr>
              <w:t>colA</w:t>
            </w:r>
            <w:proofErr w:type="spellEnd"/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;</w:t>
            </w:r>
            <w:proofErr w:type="gramEnd"/>
          </w:p>
          <w:p w14:paraId="16FAEA20" w14:textId="0DB99524" w:rsidR="004626D1" w:rsidRPr="00B81800" w:rsidRDefault="004626D1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</w:t>
            </w: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0173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32F48406" w14:textId="73940352" w:rsidR="00343ED3" w:rsidRPr="00B81800" w:rsidRDefault="00343ED3" w:rsidP="00422A0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Peptidase family M9 (</w:t>
            </w:r>
            <w:hyperlink r:id="rId13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pfam08453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)</w:t>
            </w:r>
            <w:r w:rsidR="00422A0C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; Collagenase G (</w:t>
            </w:r>
            <w:hyperlink r:id="rId14" w:history="1">
              <w:r w:rsidR="00422A0C"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cl39822</w:t>
              </w:r>
            </w:hyperlink>
            <w:r w:rsidR="00422A0C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); PKD domain (</w:t>
            </w:r>
            <w:hyperlink r:id="rId15" w:history="1">
              <w:r w:rsidR="00422A0C"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pfam18911</w:t>
              </w:r>
            </w:hyperlink>
            <w:r w:rsidR="00422A0C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)</w:t>
            </w:r>
          </w:p>
        </w:tc>
      </w:tr>
      <w:tr w:rsidR="00B81800" w:rsidRPr="00B81800" w14:paraId="3775EC30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59CE1F35" w14:textId="07CFAF3F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125 992</w:t>
            </w:r>
          </w:p>
        </w:tc>
        <w:bookmarkStart w:id="0" w:name="_Hlk124364238"/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5390094C" w14:textId="4033FE7E" w:rsidR="00343ED3" w:rsidRPr="00B81800" w:rsidRDefault="00000000" w:rsidP="00A97879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>
              <w:fldChar w:fldCharType="begin"/>
            </w:r>
            <w:r>
              <w:instrText>HYPERLINK "https://www.uniprot.org/uniprotkb/Q8XNP3/entry"</w:instrText>
            </w:r>
            <w:r>
              <w:fldChar w:fldCharType="separate"/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Q8XNP3</w:t>
            </w: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fldChar w:fldCharType="end"/>
            </w:r>
            <w:bookmarkEnd w:id="0"/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57C188AB" w14:textId="4E4C831E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36A4DCB7" w14:textId="3A18D743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90265" w14:textId="14BF72D7" w:rsidR="00343ED3" w:rsidRPr="00B81800" w:rsidRDefault="00E816F3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249.12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565A0AD" w14:textId="1DA0613E" w:rsidR="00343ED3" w:rsidRPr="00B81800" w:rsidRDefault="00343ED3" w:rsidP="00BB7856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bookmarkStart w:id="1" w:name="_Hlk124363965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Endo-beta-N-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acetylglucosaminidase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bookmarkEnd w:id="1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16D1E74A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CPE0289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26FD9841" w14:textId="77777777" w:rsidR="00343ED3" w:rsidRPr="00B81800" w:rsidRDefault="00343ED3" w:rsidP="004B03E3">
            <w:pPr>
              <w:spacing w:after="0" w:line="240" w:lineRule="auto"/>
              <w:jc w:val="center"/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Endo-beta-N-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acetylglucosaminidase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 D (</w:t>
            </w:r>
            <w:hyperlink r:id="rId16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cl44115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)</w:t>
            </w:r>
            <w:r w:rsidR="00422A0C" w:rsidRPr="00B81800">
              <w:t>:</w:t>
            </w:r>
          </w:p>
          <w:p w14:paraId="78483536" w14:textId="74C1A9A2" w:rsidR="00422A0C" w:rsidRPr="00B81800" w:rsidRDefault="007F3B74" w:rsidP="00422A0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F5/8 type C domain (</w:t>
            </w:r>
            <w:hyperlink r:id="rId17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pfam00754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)</w:t>
            </w: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; </w:t>
            </w: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PKD repeat (</w:t>
            </w:r>
            <w:hyperlink r:id="rId18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COG3291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);</w:t>
            </w: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 </w:t>
            </w:r>
            <w:r w:rsidR="00422A0C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Fibronectin type 3 domain (</w:t>
            </w:r>
            <w:hyperlink r:id="rId19" w:history="1">
              <w:r w:rsidR="00422A0C"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cd00063</w:t>
              </w:r>
            </w:hyperlink>
            <w:r w:rsidR="00422A0C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); </w:t>
            </w:r>
          </w:p>
          <w:p w14:paraId="0DA2BE94" w14:textId="4C005507" w:rsidR="00422A0C" w:rsidRPr="00B81800" w:rsidRDefault="00422A0C" w:rsidP="00422A0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LPXTG-motif cell wall anchor domain (</w:t>
            </w:r>
            <w:hyperlink r:id="rId20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TIGR01167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); </w:t>
            </w:r>
          </w:p>
        </w:tc>
      </w:tr>
      <w:tr w:rsidR="00B81800" w:rsidRPr="00B81800" w14:paraId="78CEC112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41F2BEA9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123 045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8892F57" w14:textId="3F6F28A6" w:rsidR="00343ED3" w:rsidRPr="00B81800" w:rsidRDefault="00000000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hyperlink r:id="rId21" w:history="1">
              <w:r w:rsidR="00343ED3"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Q8XIL2</w:t>
              </w:r>
            </w:hyperlink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61E9DD31" w14:textId="5B02F685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63D790AB" w14:textId="2B463098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48D08" w14:textId="679C6CBE" w:rsidR="00343ED3" w:rsidRPr="00B81800" w:rsidRDefault="00E816F3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231.21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5FD5D13A" w14:textId="775D8141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DUF1533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domain-containing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protein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28C8877F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CPE2107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3002DC6B" w14:textId="526F6899" w:rsidR="00343ED3" w:rsidRPr="00B81800" w:rsidRDefault="00343ED3" w:rsidP="003143F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DUF1533 (</w:t>
            </w:r>
            <w:hyperlink r:id="rId22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cl06539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2F4084F1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2657D153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122 462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2062683" w14:textId="2FCA5FC3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Q8XL11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1001C66" w14:textId="16B70B4A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4C4E405B" w14:textId="6C1600AE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23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3C464" w14:textId="089FB792" w:rsidR="00343ED3" w:rsidRPr="00B81800" w:rsidRDefault="00E816F3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277.28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107D1F3" w14:textId="50134465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N-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acetylglucosaminidase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540E50E3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CPE1231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4441E6D0" w14:textId="16FE427E" w:rsidR="00343ED3" w:rsidRPr="00B81800" w:rsidRDefault="00422A0C" w:rsidP="00422A0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Bacterial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SH3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domain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23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pfam08239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, 3 copies);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YgiM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24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cl34551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;4 copies); 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Beta-N-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acetylglucosaminidase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25" w:history="1">
              <w:r w:rsidR="00343ED3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cl27490</w:t>
              </w:r>
            </w:hyperlink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0DCDD3C4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6D42834D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96 690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2BB40920" w14:textId="4C17EE6B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Q8XNF8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4CED6AF" w14:textId="6258276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7E0ECB0A" w14:textId="112B607D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34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2D640" w14:textId="14E5D64B" w:rsidR="00343ED3" w:rsidRPr="00B81800" w:rsidRDefault="00E816F3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277.50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8904C2D" w14:textId="4930F424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Endo-beta-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galactosidase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C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72C71277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CPE0375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5A1C614E" w14:textId="7FC34EA6" w:rsidR="00343ED3" w:rsidRPr="00B81800" w:rsidRDefault="00422A0C" w:rsidP="00422A0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F5/8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type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C (2 copies; </w:t>
            </w:r>
            <w:hyperlink r:id="rId26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pfam00754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); 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GH16_laminarinase_like (</w:t>
            </w:r>
            <w:hyperlink r:id="rId27" w:history="1">
              <w:r w:rsidR="00343ED3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cd08023</w:t>
              </w:r>
            </w:hyperlink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6B1ECDC2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2C41C54B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92 203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23AA5D6" w14:textId="3B43429C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Q8XMR4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4EF8E98B" w14:textId="65CE1A96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3E245B6E" w14:textId="35018D81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18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94EF1" w14:textId="1DB7C2E9" w:rsidR="00343ED3" w:rsidRPr="00B81800" w:rsidRDefault="00E816F3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203.05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3D44DF3" w14:textId="4BB258E6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LYZ2 domain-containing protein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52BF2597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CPE0624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0A11E22F" w14:textId="504B3794" w:rsidR="00343ED3" w:rsidRPr="00B81800" w:rsidRDefault="00422A0C" w:rsidP="00422A0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Beta-N-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acetylglucosaminidase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28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cl27490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);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neumococcal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surface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protein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PspC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, 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choline-binding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form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29" w:history="1">
              <w:r w:rsidR="00343ED3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cl41462</w:t>
              </w:r>
            </w:hyperlink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69B1198B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17C87D85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90 512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01841C7B" w14:textId="3D40C60D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Q8XNK4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444540E6" w14:textId="6E738DE8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2FD78376" w14:textId="4D27F295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20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45A16" w14:textId="2D92B077" w:rsidR="00343ED3" w:rsidRPr="00B81800" w:rsidRDefault="00E816F3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219.90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9DB04E1" w14:textId="44262FCB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NPCBM domain-containing protein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625722B9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CPE0329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43DBFE21" w14:textId="7602FBAE" w:rsidR="00343ED3" w:rsidRPr="00B81800" w:rsidRDefault="00422A0C" w:rsidP="00422A0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NPCBM carbohydrate binding module (</w:t>
            </w:r>
            <w:hyperlink r:id="rId30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smart00776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); 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Glycosyl hydrolase family 98M (</w:t>
            </w:r>
            <w:hyperlink r:id="rId31" w:history="1">
              <w:r w:rsidR="00343ED3"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cl07061</w:t>
              </w:r>
            </w:hyperlink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)</w:t>
            </w:r>
          </w:p>
        </w:tc>
      </w:tr>
      <w:tr w:rsidR="00B81800" w:rsidRPr="00B81800" w14:paraId="75FDB120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30B52E29" w14:textId="1B223FA5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81 5</w:t>
            </w:r>
            <w:r w:rsidR="00F810ED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1B8A680" w14:textId="78AD1BF4" w:rsidR="00343ED3" w:rsidRPr="00B81800" w:rsidRDefault="00F810ED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bookmarkStart w:id="2" w:name="_Hlk124364181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Q8XIF9</w:t>
            </w:r>
            <w:bookmarkEnd w:id="2"/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3D83A8B" w14:textId="61B04EBF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694AA941" w14:textId="43C9E9AD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F1E75" w14:textId="5A829CD1" w:rsidR="00343ED3" w:rsidRPr="00B81800" w:rsidRDefault="00E816F3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151.86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04C1CBE" w14:textId="2A00C194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bookmarkStart w:id="3" w:name="_Hlk124364117"/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Bifunctional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bookmarkStart w:id="4" w:name="_Hlk124364094"/>
            <w:bookmarkEnd w:id="3"/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metallophosphatase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/5'-nucleotidase</w:t>
            </w:r>
            <w:bookmarkEnd w:id="4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307BEE9F" w14:textId="77777777" w:rsidR="00E034E6" w:rsidRDefault="002D20A9" w:rsidP="00F810E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proofErr w:type="spellStart"/>
            <w:proofErr w:type="gramStart"/>
            <w:r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val="en-US" w:eastAsia="es-CR"/>
              </w:rPr>
              <w:t>cpdC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;</w:t>
            </w:r>
            <w:proofErr w:type="gramEnd"/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 </w:t>
            </w:r>
          </w:p>
          <w:p w14:paraId="32F7A813" w14:textId="260532D5" w:rsidR="00343ED3" w:rsidRPr="00B81800" w:rsidRDefault="00F810ED" w:rsidP="00F810E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CPE2162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61F7AEE7" w14:textId="296273CF" w:rsidR="00343ED3" w:rsidRPr="00B81800" w:rsidRDefault="00356CB4" w:rsidP="00356CB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M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ultifunctional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2</w:t>
            </w:r>
            <w:r w:rsidR="002D20A9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’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,3</w:t>
            </w:r>
            <w:r w:rsidR="002D20A9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’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-cyclic-nucleotide 2</w:t>
            </w:r>
            <w:r w:rsidR="002D20A9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’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-phosphodiesterase</w:t>
            </w:r>
            <w:r w:rsidR="001C5A21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/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3</w:t>
            </w:r>
            <w:r w:rsidR="002D20A9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’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-nucleotidase/5</w:t>
            </w:r>
            <w:r w:rsidR="002D20A9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’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-nucleotidase (</w:t>
            </w:r>
            <w:hyperlink r:id="rId32" w:history="1">
              <w:r w:rsidR="00343ED3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cl35825</w:t>
              </w:r>
            </w:hyperlink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; </w:t>
            </w: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LPXTG-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motif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cell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wall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anchor (</w:t>
            </w:r>
            <w:hyperlink r:id="rId33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TIGR01167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0ADBA77E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7210FB14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77 314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07D19DE" w14:textId="42B923AD" w:rsidR="00343ED3" w:rsidRPr="00B81800" w:rsidRDefault="00343ED3" w:rsidP="002F598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Q8XMG4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2A5606D5" w14:textId="6A1F2BBC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43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4150E129" w14:textId="7DBB375A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43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5CE8A" w14:textId="614D92A3" w:rsidR="00343ED3" w:rsidRPr="00B81800" w:rsidRDefault="00E816F3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343.87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56DABC2F" w14:textId="31106A96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Exo-alpha-sialidase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1BA6DCB3" w14:textId="77777777" w:rsidR="00343ED3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proofErr w:type="spellStart"/>
            <w:proofErr w:type="gramStart"/>
            <w:r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val="en-US" w:eastAsia="es-CR"/>
              </w:rPr>
              <w:t>nanI</w:t>
            </w:r>
            <w:proofErr w:type="spellEnd"/>
            <w:r w:rsidR="004626D1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;</w:t>
            </w:r>
            <w:proofErr w:type="gramEnd"/>
          </w:p>
          <w:p w14:paraId="20722C32" w14:textId="7732F34E" w:rsidR="004626D1" w:rsidRPr="00B81800" w:rsidRDefault="004626D1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</w:t>
            </w: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0725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57163AD3" w14:textId="38DCD149" w:rsidR="00343ED3" w:rsidRPr="00B81800" w:rsidRDefault="00343ED3" w:rsidP="00687B60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Non viral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 sialidase (</w:t>
            </w:r>
            <w:hyperlink r:id="rId34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cd15482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)</w:t>
            </w:r>
          </w:p>
        </w:tc>
      </w:tr>
      <w:tr w:rsidR="00B81800" w:rsidRPr="00B81800" w14:paraId="41D568CC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27B54366" w14:textId="4CC104E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66 482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6FE7637D" w14:textId="6327FE35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P26823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AE09E89" w14:textId="4621276B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362EA571" w14:textId="61105045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30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691FC" w14:textId="79D7727C" w:rsidR="00343ED3" w:rsidRPr="00B81800" w:rsidRDefault="00E816F3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234.94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68DB851" w14:textId="6E615A00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Chaperone protein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DnaK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6FB695FE" w14:textId="77777777" w:rsidR="00343ED3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proofErr w:type="spellStart"/>
            <w:proofErr w:type="gramStart"/>
            <w:r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val="en-US" w:eastAsia="es-CR"/>
              </w:rPr>
              <w:t>dnaK</w:t>
            </w:r>
            <w:proofErr w:type="spellEnd"/>
            <w:r w:rsidR="004626D1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;</w:t>
            </w:r>
            <w:proofErr w:type="gramEnd"/>
          </w:p>
          <w:p w14:paraId="75E4D436" w14:textId="315BEBD6" w:rsidR="004626D1" w:rsidRPr="00B81800" w:rsidRDefault="004626D1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</w:t>
            </w: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0248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66AE252F" w14:textId="0E8C6551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molecular chaperone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DnaK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 (</w:t>
            </w:r>
            <w:hyperlink r:id="rId35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PRK00290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)</w:t>
            </w:r>
          </w:p>
        </w:tc>
      </w:tr>
      <w:tr w:rsidR="00B81800" w:rsidRPr="00B81800" w14:paraId="101D32BA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05377FBE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63 368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D2C435C" w14:textId="4130708B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Q8XMR3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6621081F" w14:textId="11722A05" w:rsidR="00343ED3" w:rsidRPr="00B81800" w:rsidRDefault="00E816F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1C417617" w14:textId="017AA51C" w:rsidR="00343ED3" w:rsidRPr="00B81800" w:rsidRDefault="00E816F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28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FDE97" w14:textId="18C62EB2" w:rsidR="00343ED3" w:rsidRPr="00B81800" w:rsidRDefault="00E816F3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254.26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65C0841" w14:textId="07DB3E40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Cell wall binding repeat-containing protein/zinc carboxypeptidase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63B56C6B" w14:textId="07404A9E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CPE0625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48C66454" w14:textId="3C7589C6" w:rsidR="00343ED3" w:rsidRPr="00B81800" w:rsidRDefault="00422A0C" w:rsidP="00711FD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Glucan-binding superfamily COG5263 (</w:t>
            </w:r>
            <w:hyperlink r:id="rId36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cl34963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);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M14 family of 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metallocarboxypeptidases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 (</w:t>
            </w:r>
            <w:hyperlink r:id="rId37" w:history="1">
              <w:r w:rsidR="00343ED3"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cl11393</w:t>
              </w:r>
            </w:hyperlink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);</w:t>
            </w:r>
          </w:p>
          <w:p w14:paraId="420D37A9" w14:textId="04333FAF" w:rsidR="00343ED3" w:rsidRPr="00B81800" w:rsidRDefault="00343ED3" w:rsidP="00422A0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 xml:space="preserve">pneumococcal surface protein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PspC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, choline-binding form (</w:t>
            </w:r>
            <w:hyperlink r:id="rId38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val="en-US" w:eastAsia="es-CR"/>
                </w:rPr>
                <w:t>cl41462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)</w:t>
            </w:r>
          </w:p>
        </w:tc>
      </w:tr>
      <w:tr w:rsidR="00B81800" w:rsidRPr="00B81800" w14:paraId="32818C2E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4B2FC55D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59 275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02B358AE" w14:textId="4E27229B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Q8XM44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55DC129" w14:textId="4EC6CB8E" w:rsidR="00343ED3" w:rsidRPr="00B81800" w:rsidRDefault="00E816F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68C81357" w14:textId="1A6626E2" w:rsidR="00343ED3" w:rsidRPr="00B81800" w:rsidRDefault="00E816F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146B0" w14:textId="020A401F" w:rsidR="00343ED3" w:rsidRPr="00B81800" w:rsidRDefault="00E816F3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328.14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5E9AF274" w14:textId="0D3B0952" w:rsidR="00343ED3" w:rsidRPr="00B81800" w:rsidRDefault="00343ED3" w:rsidP="00BB7856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Alpha-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clostripain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7CBACC56" w14:textId="075468B9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eastAsia="es-CR"/>
              </w:rPr>
              <w:t>cloSI</w:t>
            </w:r>
            <w:proofErr w:type="spellEnd"/>
            <w:r w:rsidR="00E034E6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;</w:t>
            </w:r>
          </w:p>
          <w:p w14:paraId="79544406" w14:textId="45FEEA88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CPE0846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30C28BFF" w14:textId="5003C3D2" w:rsidR="00343ED3" w:rsidRPr="00B81800" w:rsidRDefault="00343ED3" w:rsidP="006A60F9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Cysteine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protease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Clostripain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39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TIGR02806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33961909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5B7F78E6" w14:textId="77777777" w:rsidR="00343ED3" w:rsidRPr="00B81800" w:rsidRDefault="00343ED3" w:rsidP="009E00A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58 688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444DF3F5" w14:textId="39543A38" w:rsidR="00343ED3" w:rsidRPr="00B81800" w:rsidRDefault="00343ED3" w:rsidP="009E00A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Q8XKP0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D94E720" w14:textId="0F952F78" w:rsidR="00343ED3" w:rsidRPr="00B81800" w:rsidRDefault="00343ED3" w:rsidP="009E00A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5473B0C2" w14:textId="6AA08E74" w:rsidR="00343ED3" w:rsidRPr="00B81800" w:rsidRDefault="00343ED3" w:rsidP="009E00A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D6BF7" w14:textId="58306863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192.07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550DF4F" w14:textId="2138DF4D" w:rsidR="00343ED3" w:rsidRPr="00B81800" w:rsidRDefault="00343ED3" w:rsidP="009E00A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SH3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domain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/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NlpC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/P60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family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protein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3A93DBED" w14:textId="045EDA6B" w:rsidR="00343ED3" w:rsidRPr="00B81800" w:rsidRDefault="00343ED3" w:rsidP="002745B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CPE1354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5568E13F" w14:textId="655A1AD3" w:rsidR="00343ED3" w:rsidRPr="00B81800" w:rsidRDefault="00422A0C" w:rsidP="00422A0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Bacterial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SH3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domain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(4 copies; </w:t>
            </w:r>
            <w:hyperlink r:id="rId40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pfam08239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);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Cell 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wall-associated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hydrolase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, 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NlpC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family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41" w:history="1">
              <w:r w:rsidR="00343ED3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COG0791</w:t>
              </w:r>
            </w:hyperlink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6A551275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707AF89E" w14:textId="77777777" w:rsidR="00343ED3" w:rsidRPr="00B81800" w:rsidRDefault="00343ED3" w:rsidP="00942F2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57367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8A0B531" w14:textId="77777777" w:rsidR="00343ED3" w:rsidRPr="00B81800" w:rsidRDefault="00343ED3" w:rsidP="00942F2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P26821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0853F2F1" w14:textId="77777777" w:rsidR="00343ED3" w:rsidRPr="00B81800" w:rsidRDefault="00343ED3" w:rsidP="00942F2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179BCEBC" w14:textId="77777777" w:rsidR="00343ED3" w:rsidRPr="00B81800" w:rsidRDefault="00343ED3" w:rsidP="00942F2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70E2C" w14:textId="724E3AA2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158.70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4F56CB34" w14:textId="6233A112" w:rsidR="00343ED3" w:rsidRPr="00B81800" w:rsidRDefault="00343ED3" w:rsidP="00942F2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60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kDa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chaperonin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19279565" w14:textId="77777777" w:rsidR="00343ED3" w:rsidRDefault="00343ED3" w:rsidP="00942F2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eastAsia="es-CR"/>
              </w:rPr>
              <w:t>groEL</w:t>
            </w:r>
            <w:proofErr w:type="spellEnd"/>
            <w:r w:rsidR="004626D1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;</w:t>
            </w:r>
          </w:p>
          <w:p w14:paraId="4FBE599D" w14:textId="4F087F38" w:rsidR="004626D1" w:rsidRPr="00B81800" w:rsidRDefault="004626D1" w:rsidP="00942F2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</w:t>
            </w: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2289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5480C010" w14:textId="77777777" w:rsidR="00343ED3" w:rsidRPr="00B81800" w:rsidRDefault="00343ED3" w:rsidP="00942F2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chaperonin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GroEL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42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PRK00013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4BD51ABD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6430C52B" w14:textId="16BBF132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lastRenderedPageBreak/>
              <w:t>55 830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E08EC92" w14:textId="30CE925D" w:rsidR="00343ED3" w:rsidRPr="00B81800" w:rsidRDefault="00000000" w:rsidP="009B3C95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hyperlink r:id="rId43" w:history="1">
              <w:r w:rsidR="00343ED3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P0C2E9</w:t>
              </w:r>
            </w:hyperlink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76870BB" w14:textId="7CB2D9C0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31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7CB9B203" w14:textId="05268103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49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10030" w14:textId="22B9BAB0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336.87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AEF157F" w14:textId="16A797A3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Thiol-activated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cytolysin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Perfingolysin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2366D5E0" w14:textId="24E4F271" w:rsidR="00343ED3" w:rsidRPr="00B81800" w:rsidRDefault="007F3B74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eastAsia="es-CR"/>
              </w:rPr>
              <w:t>p</w:t>
            </w:r>
            <w:r w:rsidR="00343ED3"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eastAsia="es-CR"/>
              </w:rPr>
              <w:t>foA</w:t>
            </w:r>
            <w:proofErr w:type="spellEnd"/>
            <w:r w:rsidR="00E034E6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;</w:t>
            </w:r>
          </w:p>
          <w:p w14:paraId="4118A571" w14:textId="63A7474A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CPE0163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698FC713" w14:textId="5497CCDB" w:rsidR="00343ED3" w:rsidRPr="00B81800" w:rsidRDefault="0012477A" w:rsidP="0012477A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Thiol-activated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cytolysin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44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pfam01289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);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Thiol-activated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cytolysin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beta </w:t>
            </w:r>
            <w:r w:rsidR="002D20A9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pgNum/>
            </w:r>
            <w:proofErr w:type="spellStart"/>
            <w:r w:rsidR="002D20A9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lucosa</w:t>
            </w:r>
            <w:proofErr w:type="spellEnd"/>
            <w:r w:rsidR="002D20A9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pgNum/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domain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45" w:history="1">
              <w:r w:rsidR="00343ED3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pfam17440</w:t>
              </w:r>
            </w:hyperlink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6AAE1E45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16507AB9" w14:textId="52565316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54 346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2880BA30" w14:textId="7DD9B50D" w:rsidR="00343ED3" w:rsidRPr="00B81800" w:rsidRDefault="00000000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hyperlink r:id="rId46" w:history="1">
              <w:r w:rsidR="00343ED3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Q8X</w:t>
              </w:r>
              <w:r w:rsidR="00DB6C45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I</w:t>
              </w:r>
              <w:r w:rsidR="00343ED3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N7</w:t>
              </w:r>
            </w:hyperlink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6D739901" w14:textId="267ED78F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06C1A5D7" w14:textId="4FAF484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BA94A" w14:textId="1BB0E783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198.17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4E03E0ED" w14:textId="2820FF3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DUF3502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domain-containing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protein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05D8CA4E" w14:textId="77777777" w:rsidR="00343ED3" w:rsidRPr="00B81800" w:rsidRDefault="00343ED3" w:rsidP="004B03E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CPE2078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68D5BC85" w14:textId="75722855" w:rsidR="00343ED3" w:rsidRPr="00B81800" w:rsidRDefault="0012477A" w:rsidP="0012477A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Type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2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periplasmic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binding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fold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47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cl21456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); 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DUF3502 (</w:t>
            </w:r>
            <w:hyperlink r:id="rId48" w:history="1">
              <w:r w:rsidR="00343ED3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pfam12010</w:t>
              </w:r>
            </w:hyperlink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1EAE0A5A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2AAB9663" w14:textId="58F021D4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54 258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3B522A5" w14:textId="3ADA3F34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Q8XLL1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26FEBCC7" w14:textId="26C9E884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159CF7E9" w14:textId="2AE9DA95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87B57" w14:textId="78EBFD19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219.30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41DF6269" w14:textId="2FCA3A39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DUF3502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domain-containing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protein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31CF3BE6" w14:textId="77777777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CPE1030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7639B3A7" w14:textId="6A9CBA6A" w:rsidR="00343ED3" w:rsidRPr="00B81800" w:rsidRDefault="00343ED3" w:rsidP="0012477A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Type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2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periplasmic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binding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fold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49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cl21456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  <w:r w:rsidR="0012477A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; DUF3502 (</w:t>
            </w:r>
            <w:hyperlink r:id="rId50" w:history="1">
              <w:r w:rsidR="0012477A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pfam12010</w:t>
              </w:r>
            </w:hyperlink>
            <w:r w:rsidR="0012477A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4ED05D8D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5E972E85" w14:textId="77777777" w:rsidR="00343ED3" w:rsidRPr="00B81800" w:rsidRDefault="00343ED3" w:rsidP="00E91599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53 324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68E07FCD" w14:textId="77777777" w:rsidR="00343ED3" w:rsidRPr="00B81800" w:rsidRDefault="00343ED3" w:rsidP="00E91599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Q8XMR2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0793D35D" w14:textId="77777777" w:rsidR="00343ED3" w:rsidRPr="00B81800" w:rsidRDefault="00343ED3" w:rsidP="00E91599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4D203BE0" w14:textId="77777777" w:rsidR="00343ED3" w:rsidRPr="00B81800" w:rsidRDefault="00343ED3" w:rsidP="00E91599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D75F2" w14:textId="010799EB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154.88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68A5D6D7" w14:textId="3810A241" w:rsidR="00343ED3" w:rsidRPr="00B81800" w:rsidRDefault="00343ED3" w:rsidP="00E91599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YkuD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domain-containing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protein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3D2FE779" w14:textId="77777777" w:rsidR="00343ED3" w:rsidRPr="00B81800" w:rsidRDefault="00343ED3" w:rsidP="00E91599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CPE0626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71CFDFFA" w14:textId="4D1AC93D" w:rsidR="00343ED3" w:rsidRPr="00B81800" w:rsidRDefault="0012477A" w:rsidP="0012477A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Pneumococcal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="00271462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surface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protein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PspC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,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choline-binding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form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51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cl41462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); 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L,D-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peptidoglycan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transpeptidase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YkuD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52" w:history="1">
              <w:r w:rsidR="00343ED3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cl43946</w:t>
              </w:r>
            </w:hyperlink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12D1F839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15CFDBC4" w14:textId="77777777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51 940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622EA31A" w14:textId="222645EB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Q8XLN5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233FF6D" w14:textId="7E088CEE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0FDAD06B" w14:textId="6E38DB45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2168C" w14:textId="601D239B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181.49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66234BC3" w14:textId="7812B90D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M18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family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aminopeptidase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731E624F" w14:textId="77777777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CPE1006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6FAE752B" w14:textId="3DE0E5D7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 Zinc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aminopeptidase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1 (</w:t>
            </w:r>
            <w:hyperlink r:id="rId53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PRK02256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0D2588BC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1C2C5117" w14:textId="7B7ADCC8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49 771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6B2FA38A" w14:textId="60D3D350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Q8XI54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DA1CA37" w14:textId="1201EFFC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62D754CE" w14:textId="5D77692B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5C833" w14:textId="240229E0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188.89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9DD3ED8" w14:textId="45379ED9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Glucose-6-phosphate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isomerase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34997483" w14:textId="77777777" w:rsidR="00E034E6" w:rsidRDefault="00E034E6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eastAsia="es-CR"/>
              </w:rPr>
              <w:t>p</w:t>
            </w:r>
            <w:r w:rsidR="00343ED3"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eastAsia="es-CR"/>
              </w:rPr>
              <w:t>gi</w:t>
            </w:r>
            <w:proofErr w:type="spellEnd"/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;</w:t>
            </w:r>
          </w:p>
          <w:p w14:paraId="37C0E6C5" w14:textId="367E86F2" w:rsidR="00343ED3" w:rsidRPr="00B81800" w:rsidRDefault="00E034E6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CPE2267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7E61E89B" w14:textId="03B8DECC" w:rsidR="00343ED3" w:rsidRPr="00B81800" w:rsidRDefault="00A06EF4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bookmarkStart w:id="5" w:name="_Hlk124574158"/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G</w:t>
            </w:r>
            <w:r w:rsidR="002D20A9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lucos</w:t>
            </w: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e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-6-phosphate </w:t>
            </w:r>
            <w:proofErr w:type="spellStart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isomerase</w:t>
            </w:r>
            <w:proofErr w:type="spellEnd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bookmarkEnd w:id="5"/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(</w:t>
            </w:r>
            <w:hyperlink r:id="rId54" w:history="1">
              <w:r w:rsidR="00343ED3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PRK14097</w:t>
              </w:r>
            </w:hyperlink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109F0B74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73FB42AD" w14:textId="2A2AE2C0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49 471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0939D166" w14:textId="1D0C2FB1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Q8XNH1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0A22F4EC" w14:textId="778E52C5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7A1AC46B" w14:textId="64B7D785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830FF" w14:textId="4ECF4AC2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170.99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6FEE3009" w14:textId="016DF18C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Pyruvate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kinase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0F970CA3" w14:textId="77777777" w:rsidR="00343ED3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eastAsia="es-CR"/>
              </w:rPr>
              <w:t>pykA</w:t>
            </w:r>
            <w:proofErr w:type="spellEnd"/>
            <w:r w:rsidR="004626D1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;</w:t>
            </w:r>
          </w:p>
          <w:p w14:paraId="1FB5AA27" w14:textId="05E8F07E" w:rsidR="004626D1" w:rsidRPr="00B81800" w:rsidRDefault="004626D1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</w:t>
            </w: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2149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174D6EC4" w14:textId="680E2B82" w:rsidR="00343ED3" w:rsidRPr="00B81800" w:rsidRDefault="00343ED3" w:rsidP="008B4B2A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pyruvate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kinase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55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cl35470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2D4D4073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40872819" w14:textId="77777777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47 721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C1A2173" w14:textId="72F6BC2D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Q8XHF5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181EE81" w14:textId="20A97270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60A78767" w14:textId="24DB0319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0CB50" w14:textId="4217473D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154.57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60271A2" w14:textId="0DDC8CC3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Probable X-pro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aminopeptidase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76CE06F3" w14:textId="77777777" w:rsidR="00343ED3" w:rsidRPr="00B81800" w:rsidRDefault="00343ED3" w:rsidP="00E0174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CPE2530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58ED93D5" w14:textId="2CA7E8BC" w:rsidR="00343ED3" w:rsidRPr="00B81800" w:rsidRDefault="00343ED3" w:rsidP="0012477A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Aminopeptidase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P (</w:t>
            </w:r>
            <w:hyperlink r:id="rId56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smart01011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  <w:r w:rsidR="0012477A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; </w:t>
            </w:r>
            <w:proofErr w:type="spellStart"/>
            <w:r w:rsidR="0012477A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Prolidase</w:t>
            </w:r>
            <w:proofErr w:type="spellEnd"/>
            <w:r w:rsidR="0012477A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57" w:history="1">
              <w:r w:rsidR="0012477A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cd01087</w:t>
              </w:r>
            </w:hyperlink>
            <w:r w:rsidR="0012477A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6255310E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07AE4F1A" w14:textId="596C3AA3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47 217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451D4B52" w14:textId="29F413E2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P0C2E1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0FDF6F72" w14:textId="64BF82CE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09C3160D" w14:textId="20A33F9E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52D19" w14:textId="6BB146AA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166.89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C319597" w14:textId="5C5497EC" w:rsidR="00343ED3" w:rsidRPr="00B81800" w:rsidRDefault="00343ED3" w:rsidP="001014D7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Arginine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deiminase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02070483" w14:textId="77777777" w:rsidR="00343ED3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eastAsia="es-CR"/>
              </w:rPr>
              <w:t>arcA</w:t>
            </w:r>
            <w:proofErr w:type="spellEnd"/>
            <w:r w:rsidR="004626D1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;</w:t>
            </w:r>
          </w:p>
          <w:p w14:paraId="3544836B" w14:textId="7840168E" w:rsidR="004626D1" w:rsidRPr="00B81800" w:rsidRDefault="004626D1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</w:t>
            </w: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0168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2072773D" w14:textId="1A678B05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arginine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deiminase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58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PRK01388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37435A2B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7947D461" w14:textId="77777777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46 949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53AB7576" w14:textId="196B2AEC" w:rsidR="00343ED3" w:rsidRPr="00B81800" w:rsidRDefault="00343ED3" w:rsidP="00D358C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Q8XKU4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3C6232E" w14:textId="247BD456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13408A75" w14:textId="00916730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21695" w14:textId="5FA2BBAD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153.84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2E0C6FF7" w14:textId="42AFF54B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Enolase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0C28AB7C" w14:textId="77777777" w:rsidR="00343ED3" w:rsidRDefault="004626D1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e</w:t>
            </w:r>
            <w:r w:rsidR="00343ED3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no</w:t>
            </w:r>
            <w:proofErr w:type="spellEnd"/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;</w:t>
            </w:r>
          </w:p>
          <w:p w14:paraId="2E3018D2" w14:textId="30094B2F" w:rsidR="004626D1" w:rsidRPr="00B81800" w:rsidRDefault="004626D1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</w:t>
            </w: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1249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0634EBB6" w14:textId="3263F61A" w:rsidR="00343ED3" w:rsidRPr="00B81800" w:rsidRDefault="00343ED3" w:rsidP="00D358C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Enolase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59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PRK00077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385461FD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2DE6EE2D" w14:textId="2248D65E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46 186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0F4C03ED" w14:textId="3B2CE26B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Q8XJF2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23F4AD3" w14:textId="0DFBC798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0126758B" w14:textId="0EA78786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B6E7C" w14:textId="4F4E2DFC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154.88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B7816C2" w14:textId="15095841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Pyrimidine-nucleoside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phosphorylase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1999613E" w14:textId="77777777" w:rsidR="00343ED3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eastAsia="es-CR"/>
              </w:rPr>
              <w:t>deoA</w:t>
            </w:r>
            <w:proofErr w:type="spellEnd"/>
            <w:r w:rsidR="004626D1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;</w:t>
            </w:r>
          </w:p>
          <w:p w14:paraId="090DF256" w14:textId="6480518F" w:rsidR="004626D1" w:rsidRPr="00B81800" w:rsidRDefault="004626D1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</w:t>
            </w: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1807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771694B9" w14:textId="6E9F12C8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pyrimidine-nucleoside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phosphorylase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60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cl42907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617C40AF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2423DE82" w14:textId="77777777" w:rsidR="00343ED3" w:rsidRPr="00B81800" w:rsidRDefault="00343ED3" w:rsidP="00942F2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45 530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0F1BDB39" w14:textId="37EA4C20" w:rsidR="00343ED3" w:rsidRPr="00B81800" w:rsidRDefault="00343ED3" w:rsidP="00942F2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</w:t>
            </w:r>
            <w:r w:rsidR="00356CB4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0</w:t>
            </w: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C216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AB5E3D0" w14:textId="57DB6603" w:rsidR="00343ED3" w:rsidRPr="00B81800" w:rsidRDefault="00E816F3" w:rsidP="00942F2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6EF16EB0" w14:textId="77777777" w:rsidR="00343ED3" w:rsidRPr="00B81800" w:rsidRDefault="00343ED3" w:rsidP="00942F2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6D30F" w14:textId="0F355990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296.23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F3044C2" w14:textId="5A1A5FB7" w:rsidR="00343ED3" w:rsidRPr="00B81800" w:rsidRDefault="00343ED3" w:rsidP="00942F2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Phospholipase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C (Alpha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toxin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39CA92D4" w14:textId="77777777" w:rsidR="00343ED3" w:rsidRPr="00B81800" w:rsidRDefault="00343ED3" w:rsidP="00942F22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CPE0036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7634C526" w14:textId="264EEA2D" w:rsidR="00343ED3" w:rsidRPr="00B81800" w:rsidRDefault="00343ED3" w:rsidP="0012477A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Zinc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dependent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phospholipase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C (</w:t>
            </w:r>
            <w:hyperlink r:id="rId61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smart00770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  <w:r w:rsidR="0012477A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; PLAT (</w:t>
            </w:r>
            <w:hyperlink r:id="rId62" w:history="1">
              <w:r w:rsidR="0012477A"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cd00113</w:t>
              </w:r>
            </w:hyperlink>
            <w:r w:rsidR="0012477A"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6B08DB21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183FE63A" w14:textId="77777777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43 980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66700534" w14:textId="5A42A4F4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Q8XHY1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2847654" w14:textId="5228AE73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5EBC5792" w14:textId="4B963B8A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33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9EE0C" w14:textId="23A11127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242.22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646E19D" w14:textId="0C6BCFA7" w:rsidR="00343ED3" w:rsidRPr="00B81800" w:rsidRDefault="00343ED3" w:rsidP="002A3759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probable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maltose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ABC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transporter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184A3840" w14:textId="77777777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CPE2343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725CBE99" w14:textId="29B45CF3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periplasmic-binding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component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of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ABC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transport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systems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specific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for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maltose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63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cd13586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737B969B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71E0922E" w14:textId="77777777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42 555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4F54DAD5" w14:textId="5A17A6D1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Q8XNZ9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055BFB6B" w14:textId="6FDC5580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34C8E9C6" w14:textId="2327C3B3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2E554" w14:textId="22A757D2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159.70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ABD29B9" w14:textId="1FDE4A22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Cystathionine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beta-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synthase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5534CDA4" w14:textId="77777777" w:rsidR="00343ED3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eastAsia="es-CR"/>
              </w:rPr>
              <w:t>metB</w:t>
            </w:r>
            <w:proofErr w:type="spellEnd"/>
            <w:r w:rsidR="004626D1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;</w:t>
            </w:r>
          </w:p>
          <w:p w14:paraId="65F65B0C" w14:textId="744B9936" w:rsidR="004626D1" w:rsidRPr="00B81800" w:rsidRDefault="004626D1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</w:t>
            </w: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0176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370FC815" w14:textId="3E63B3A2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Aspartate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aminotransferase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I (</w:t>
            </w:r>
            <w:hyperlink r:id="rId64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cl18945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398F6EBD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674DB55D" w14:textId="77777777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38 741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2B3390C5" w14:textId="2B1F81E6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Q8XNA0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445A330" w14:textId="5872AA75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2E926F89" w14:textId="6783D247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B42DD" w14:textId="1A045B60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175.08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42CDA16D" w14:textId="45C30B5F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Probable ion-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uptake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ABC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transporter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65B6B773" w14:textId="77777777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CPE0438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2DA8A35A" w14:textId="13FAC7E3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Substrate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binding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domain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of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ferric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iron-binding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protein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65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cd13542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6F3A70AD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4E982798" w14:textId="7A4F99BA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37 153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E33D161" w14:textId="79887CA1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P0C2E4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64F443F0" w14:textId="0793AB69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09DF35E4" w14:textId="3C0EC552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35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4BA0D" w14:textId="01F09578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163.83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53232E4A" w14:textId="7A30E742" w:rsidR="00343ED3" w:rsidRPr="00B81800" w:rsidRDefault="00343ED3" w:rsidP="003363A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Ornithine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carbamoyltransferase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4902DAE6" w14:textId="77777777" w:rsidR="00343ED3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eastAsia="es-CR"/>
              </w:rPr>
              <w:t>ar</w:t>
            </w:r>
            <w:r w:rsidR="00017C98"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eastAsia="es-CR"/>
              </w:rPr>
              <w:t>cB</w:t>
            </w:r>
            <w:proofErr w:type="spellEnd"/>
            <w:r w:rsidR="004626D1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;</w:t>
            </w:r>
          </w:p>
          <w:p w14:paraId="07B3AB25" w14:textId="5D39B8C7" w:rsidR="004626D1" w:rsidRPr="00B81800" w:rsidRDefault="004626D1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</w:t>
            </w: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0169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12B97140" w14:textId="29106AB4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ornithine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carbamoyltransferase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66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PRK04284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4D568B3B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3001812E" w14:textId="0B0F0745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38 422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44C57D94" w14:textId="7631C3E9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Q8XHK0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676F759F" w14:textId="3C47C13F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3A005351" w14:textId="0D0B8804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468B2" w14:textId="69351264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157.38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9891C40" w14:textId="39024DEE" w:rsidR="00343ED3" w:rsidRPr="00B81800" w:rsidRDefault="00343ED3" w:rsidP="00433A7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Foldase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protein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PrsA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2CCCDFB1" w14:textId="77777777" w:rsidR="00343ED3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7F3B74">
              <w:rPr>
                <w:rFonts w:ascii="Verdana" w:eastAsia="Times New Roman" w:hAnsi="Verdana" w:cs="Calibri"/>
                <w:i/>
                <w:iCs/>
                <w:sz w:val="16"/>
                <w:szCs w:val="16"/>
                <w:lang w:eastAsia="es-CR"/>
              </w:rPr>
              <w:t>prsA</w:t>
            </w:r>
            <w:proofErr w:type="spellEnd"/>
            <w:r w:rsidR="004626D1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;</w:t>
            </w:r>
          </w:p>
          <w:p w14:paraId="5C0D8436" w14:textId="53B8C196" w:rsidR="004626D1" w:rsidRPr="00B81800" w:rsidRDefault="004626D1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CPE</w:t>
            </w:r>
            <w:r>
              <w:rPr>
                <w:rFonts w:ascii="Verdana" w:eastAsia="Times New Roman" w:hAnsi="Verdana" w:cs="Calibri"/>
                <w:sz w:val="16"/>
                <w:szCs w:val="16"/>
                <w:lang w:val="en-US" w:eastAsia="es-CR"/>
              </w:rPr>
              <w:t>2483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0D95F7F8" w14:textId="21D6395C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peptidylprolyl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isomerase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67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PRK00059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2D20A9" w:rsidRPr="00B81800" w14:paraId="75CB0E16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90BB98F" w14:textId="3F3755A5" w:rsidR="002D20A9" w:rsidRPr="00B81800" w:rsidRDefault="002D20A9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36 700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1DA656A" w14:textId="5D95FE72" w:rsidR="002D20A9" w:rsidRPr="00B81800" w:rsidRDefault="002D20A9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</w:t>
            </w:r>
            <w:r w:rsidR="00EA557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XKB3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02714B69" w14:textId="34F40E9E" w:rsidR="002D20A9" w:rsidRPr="00B81800" w:rsidRDefault="002D20A9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4F669B96" w14:textId="16854868" w:rsidR="002D20A9" w:rsidRPr="00B81800" w:rsidRDefault="002D20A9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BBC49" w14:textId="103653FE" w:rsidR="002D20A9" w:rsidRDefault="002D20A9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150.76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623117C" w14:textId="0EF11B6F" w:rsidR="002D20A9" w:rsidRPr="00B81800" w:rsidRDefault="002D20A9" w:rsidP="00433A7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ABC </w:t>
            </w:r>
            <w:proofErr w:type="spellStart"/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transporter</w:t>
            </w:r>
            <w:proofErr w:type="spellEnd"/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substrate</w:t>
            </w:r>
            <w:r w:rsidR="00EA557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-</w:t>
            </w: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binding</w:t>
            </w:r>
            <w:proofErr w:type="spellEnd"/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protein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3A62C180" w14:textId="3CAD1FFC" w:rsidR="002D20A9" w:rsidRPr="00B81800" w:rsidRDefault="002D20A9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CPE1487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79A62449" w14:textId="3013CFE9" w:rsidR="002D20A9" w:rsidRPr="00B81800" w:rsidRDefault="00EA557F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EA557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ABC-</w:t>
            </w:r>
            <w:proofErr w:type="spellStart"/>
            <w:r w:rsidRPr="00EA557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type</w:t>
            </w:r>
            <w:proofErr w:type="spellEnd"/>
            <w:r w:rsidRPr="00EA557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EA557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nitrate</w:t>
            </w:r>
            <w:proofErr w:type="spellEnd"/>
            <w:r w:rsidRPr="00EA557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/</w:t>
            </w:r>
            <w:proofErr w:type="spellStart"/>
            <w:r w:rsidRPr="00EA557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sulfonate</w:t>
            </w:r>
            <w:proofErr w:type="spellEnd"/>
            <w:r w:rsidRPr="00EA557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/</w:t>
            </w:r>
            <w:proofErr w:type="spellStart"/>
            <w:r w:rsidRPr="00EA557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bicarbonate</w:t>
            </w:r>
            <w:proofErr w:type="spellEnd"/>
            <w:r w:rsidRPr="00EA557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EA557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transport</w:t>
            </w:r>
            <w:proofErr w:type="spellEnd"/>
            <w:r w:rsidRPr="00EA557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EA557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system</w:t>
            </w:r>
            <w:proofErr w:type="spellEnd"/>
            <w:r w:rsidRPr="00EA557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68" w:history="1">
              <w:r w:rsidRPr="00EA557F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cl43248</w:t>
              </w:r>
            </w:hyperlink>
            <w:r w:rsidRPr="00EA557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00B1F3B0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1E51C7CA" w14:textId="77777777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36 632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426A4AE7" w14:textId="7DC2DCFE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Q8XIW4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02C85471" w14:textId="5472557D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5A5C2254" w14:textId="4686CEAE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71957" w14:textId="755B8F7C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205.19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B9DE1F6" w14:textId="77D555BD" w:rsidR="00343ED3" w:rsidRPr="00B81800" w:rsidRDefault="00343ED3" w:rsidP="003363A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NAGPA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domain-containing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protein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12F26500" w14:textId="7E455F0E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CPE1999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7819612D" w14:textId="2ECC85A7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Phosphodiester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glycosidase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(NAGPA; </w:t>
            </w:r>
            <w:hyperlink r:id="rId69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cl42026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7BA2B498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45DE4FA0" w14:textId="77777777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36 629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7CA178CD" w14:textId="12865C06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Q8XK52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59A4474F" w14:textId="37B354E9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0E507ED7" w14:textId="5F03B2FC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D7965" w14:textId="6C944432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171.18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411EA91D" w14:textId="3E84AD3B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Probable endo-1,4-beta-xylanase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504AA16A" w14:textId="77777777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CPE1551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5A1F3E37" w14:textId="1B0E1CE0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NodB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homology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of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proofErr w:type="gram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S.mutans</w:t>
            </w:r>
            <w:proofErr w:type="spellEnd"/>
            <w:proofErr w:type="gram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polysaccharide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deacetylase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PgdA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70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cd10944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414C44A7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4D9FC512" w14:textId="77777777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34 503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05580FD2" w14:textId="3039B579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Q8XP50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1E639B52" w14:textId="3C9AA631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6E4A5CD2" w14:textId="51DC8326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DEEC0" w14:textId="4DA01E0C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184.08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35D7E1CB" w14:textId="4826FB92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N-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acetylmuramoyl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-L-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alanine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amidase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domain-containing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protein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35FE0C2D" w14:textId="77777777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CPE0115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6E25F59C" w14:textId="3913449E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N-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acetylmuramoyl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-L-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alanine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amidase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71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pfam01520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  <w:tr w:rsidR="00B81800" w:rsidRPr="00B81800" w14:paraId="18B3957C" w14:textId="77777777" w:rsidTr="004626D1">
        <w:trPr>
          <w:trHeight w:val="57"/>
        </w:trPr>
        <w:tc>
          <w:tcPr>
            <w:tcW w:w="851" w:type="dxa"/>
            <w:tcBorders>
              <w:top w:val="nil"/>
              <w:left w:val="single" w:sz="8" w:space="0" w:color="03476F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  <w:hideMark/>
          </w:tcPr>
          <w:p w14:paraId="5EAA8370" w14:textId="77777777" w:rsidR="00343ED3" w:rsidRPr="00B81800" w:rsidRDefault="00343ED3" w:rsidP="00C63B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29 991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4E8143CB" w14:textId="7873522B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Q</w:t>
            </w:r>
            <w:r w:rsidR="00417C2F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8</w:t>
            </w: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XN18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50128FFF" w14:textId="76A1F5D9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3476F"/>
              <w:right w:val="single" w:sz="4" w:space="0" w:color="auto"/>
            </w:tcBorders>
            <w:shd w:val="clear" w:color="auto" w:fill="auto"/>
            <w:vAlign w:val="center"/>
          </w:tcPr>
          <w:p w14:paraId="732B0DE3" w14:textId="187A9F7B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0755F" w14:textId="19043103" w:rsidR="00343ED3" w:rsidRPr="00B81800" w:rsidRDefault="00661CEE" w:rsidP="00E816F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175.46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3476F"/>
              <w:right w:val="single" w:sz="8" w:space="0" w:color="03476F"/>
            </w:tcBorders>
            <w:shd w:val="clear" w:color="auto" w:fill="auto"/>
            <w:vAlign w:val="center"/>
          </w:tcPr>
          <w:p w14:paraId="55C0BF04" w14:textId="607DF22C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SGNH_hydro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domain-containing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</w:t>
            </w: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protein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5E6CD88A" w14:textId="77777777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CPE0520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8" w:space="0" w:color="03476F"/>
              <w:right w:val="single" w:sz="8" w:space="0" w:color="03476F"/>
            </w:tcBorders>
            <w:vAlign w:val="center"/>
          </w:tcPr>
          <w:p w14:paraId="10BC090B" w14:textId="6CF729F1" w:rsidR="00343ED3" w:rsidRPr="00B81800" w:rsidRDefault="00343ED3" w:rsidP="009837A3">
            <w:pPr>
              <w:spacing w:after="0" w:line="240" w:lineRule="auto"/>
              <w:jc w:val="center"/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</w:pPr>
            <w:proofErr w:type="spellStart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SGNH_hydrolase</w:t>
            </w:r>
            <w:proofErr w:type="spellEnd"/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 xml:space="preserve"> (</w:t>
            </w:r>
            <w:hyperlink r:id="rId72" w:history="1">
              <w:r w:rsidRPr="00B81800">
                <w:rPr>
                  <w:rFonts w:ascii="Verdana" w:eastAsia="Times New Roman" w:hAnsi="Verdana" w:cs="Calibri"/>
                  <w:sz w:val="16"/>
                  <w:szCs w:val="16"/>
                  <w:lang w:eastAsia="es-CR"/>
                </w:rPr>
                <w:t>cd00229</w:t>
              </w:r>
            </w:hyperlink>
            <w:r w:rsidRPr="00B81800">
              <w:rPr>
                <w:rFonts w:ascii="Verdana" w:eastAsia="Times New Roman" w:hAnsi="Verdana" w:cs="Calibri"/>
                <w:sz w:val="16"/>
                <w:szCs w:val="16"/>
                <w:lang w:eastAsia="es-CR"/>
              </w:rPr>
              <w:t>)</w:t>
            </w:r>
          </w:p>
        </w:tc>
      </w:tr>
    </w:tbl>
    <w:p w14:paraId="5717329C" w14:textId="77777777" w:rsidR="00D67134" w:rsidRPr="00B81800" w:rsidRDefault="00D67134"/>
    <w:sectPr w:rsidR="00D67134" w:rsidRPr="00B81800" w:rsidSect="004626D1">
      <w:pgSz w:w="15840" w:h="12240" w:orient="landscape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A9C83C" w14:textId="77777777" w:rsidR="00A61330" w:rsidRDefault="00A61330" w:rsidP="00C44602">
      <w:pPr>
        <w:spacing w:after="0" w:line="240" w:lineRule="auto"/>
      </w:pPr>
      <w:r>
        <w:separator/>
      </w:r>
    </w:p>
  </w:endnote>
  <w:endnote w:type="continuationSeparator" w:id="0">
    <w:p w14:paraId="62A4BF0E" w14:textId="77777777" w:rsidR="00A61330" w:rsidRDefault="00A61330" w:rsidP="00C446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D9BE8D" w14:textId="77777777" w:rsidR="00A61330" w:rsidRDefault="00A61330" w:rsidP="00C44602">
      <w:pPr>
        <w:spacing w:after="0" w:line="240" w:lineRule="auto"/>
      </w:pPr>
      <w:r>
        <w:separator/>
      </w:r>
    </w:p>
  </w:footnote>
  <w:footnote w:type="continuationSeparator" w:id="0">
    <w:p w14:paraId="1330259D" w14:textId="77777777" w:rsidR="00A61330" w:rsidRDefault="00A61330" w:rsidP="00C446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602"/>
    <w:rsid w:val="00017C98"/>
    <w:rsid w:val="00020C3E"/>
    <w:rsid w:val="00027417"/>
    <w:rsid w:val="0003070C"/>
    <w:rsid w:val="00032B35"/>
    <w:rsid w:val="00041874"/>
    <w:rsid w:val="00044A51"/>
    <w:rsid w:val="00070EDA"/>
    <w:rsid w:val="00071C9D"/>
    <w:rsid w:val="000813FC"/>
    <w:rsid w:val="00083640"/>
    <w:rsid w:val="00086406"/>
    <w:rsid w:val="000A4848"/>
    <w:rsid w:val="000B0A18"/>
    <w:rsid w:val="000B5153"/>
    <w:rsid w:val="000C106C"/>
    <w:rsid w:val="000C5C73"/>
    <w:rsid w:val="000E5B63"/>
    <w:rsid w:val="000E719C"/>
    <w:rsid w:val="000F595B"/>
    <w:rsid w:val="001014D7"/>
    <w:rsid w:val="00115E42"/>
    <w:rsid w:val="0012477A"/>
    <w:rsid w:val="001816EB"/>
    <w:rsid w:val="00181DBB"/>
    <w:rsid w:val="00187D0A"/>
    <w:rsid w:val="001A1179"/>
    <w:rsid w:val="001A12C9"/>
    <w:rsid w:val="001A172B"/>
    <w:rsid w:val="001A4BBA"/>
    <w:rsid w:val="001C5A21"/>
    <w:rsid w:val="001D1B9C"/>
    <w:rsid w:val="001E4AD7"/>
    <w:rsid w:val="00226C38"/>
    <w:rsid w:val="0024217A"/>
    <w:rsid w:val="00271462"/>
    <w:rsid w:val="002745B8"/>
    <w:rsid w:val="00274853"/>
    <w:rsid w:val="002924A9"/>
    <w:rsid w:val="00294E58"/>
    <w:rsid w:val="002A3759"/>
    <w:rsid w:val="002B2ECD"/>
    <w:rsid w:val="002D20A9"/>
    <w:rsid w:val="002E5668"/>
    <w:rsid w:val="002F5983"/>
    <w:rsid w:val="00305712"/>
    <w:rsid w:val="00305D51"/>
    <w:rsid w:val="003143F4"/>
    <w:rsid w:val="00315FDD"/>
    <w:rsid w:val="003363AC"/>
    <w:rsid w:val="00337D62"/>
    <w:rsid w:val="00340ED7"/>
    <w:rsid w:val="00343ED3"/>
    <w:rsid w:val="00356CB4"/>
    <w:rsid w:val="0036320C"/>
    <w:rsid w:val="003B2091"/>
    <w:rsid w:val="004050F2"/>
    <w:rsid w:val="00406D9B"/>
    <w:rsid w:val="0041232C"/>
    <w:rsid w:val="0041248A"/>
    <w:rsid w:val="00417C2F"/>
    <w:rsid w:val="00422A0C"/>
    <w:rsid w:val="00433A7E"/>
    <w:rsid w:val="004626D1"/>
    <w:rsid w:val="00482AFE"/>
    <w:rsid w:val="00485901"/>
    <w:rsid w:val="004B03E3"/>
    <w:rsid w:val="004B1382"/>
    <w:rsid w:val="004B43F3"/>
    <w:rsid w:val="004C6CB0"/>
    <w:rsid w:val="004D4049"/>
    <w:rsid w:val="004D66EF"/>
    <w:rsid w:val="00506D9E"/>
    <w:rsid w:val="00551E13"/>
    <w:rsid w:val="00562B67"/>
    <w:rsid w:val="00575B2A"/>
    <w:rsid w:val="00584784"/>
    <w:rsid w:val="00587B4A"/>
    <w:rsid w:val="005A0F86"/>
    <w:rsid w:val="005B1591"/>
    <w:rsid w:val="005B40CE"/>
    <w:rsid w:val="005C5B92"/>
    <w:rsid w:val="005C5EE8"/>
    <w:rsid w:val="005C688C"/>
    <w:rsid w:val="00602C96"/>
    <w:rsid w:val="0061482A"/>
    <w:rsid w:val="0063037C"/>
    <w:rsid w:val="00632399"/>
    <w:rsid w:val="00657401"/>
    <w:rsid w:val="00661CEE"/>
    <w:rsid w:val="00683A71"/>
    <w:rsid w:val="00687B60"/>
    <w:rsid w:val="006905EF"/>
    <w:rsid w:val="0069243C"/>
    <w:rsid w:val="00692945"/>
    <w:rsid w:val="006A60F9"/>
    <w:rsid w:val="006B6499"/>
    <w:rsid w:val="006E0F53"/>
    <w:rsid w:val="007118FC"/>
    <w:rsid w:val="00711FD3"/>
    <w:rsid w:val="00713415"/>
    <w:rsid w:val="00713794"/>
    <w:rsid w:val="007477FD"/>
    <w:rsid w:val="0076284F"/>
    <w:rsid w:val="00772EDE"/>
    <w:rsid w:val="007743D5"/>
    <w:rsid w:val="00782274"/>
    <w:rsid w:val="00787411"/>
    <w:rsid w:val="007C59EC"/>
    <w:rsid w:val="007D1010"/>
    <w:rsid w:val="007E44E4"/>
    <w:rsid w:val="007F3B74"/>
    <w:rsid w:val="007F757D"/>
    <w:rsid w:val="00811015"/>
    <w:rsid w:val="008235D2"/>
    <w:rsid w:val="00836413"/>
    <w:rsid w:val="00841A03"/>
    <w:rsid w:val="0087211B"/>
    <w:rsid w:val="008974B2"/>
    <w:rsid w:val="008B4B2A"/>
    <w:rsid w:val="008C118E"/>
    <w:rsid w:val="008E09DC"/>
    <w:rsid w:val="009124A4"/>
    <w:rsid w:val="009270C9"/>
    <w:rsid w:val="0093513C"/>
    <w:rsid w:val="009529C6"/>
    <w:rsid w:val="00955624"/>
    <w:rsid w:val="0097509F"/>
    <w:rsid w:val="009837A3"/>
    <w:rsid w:val="009A14F7"/>
    <w:rsid w:val="009A6ACA"/>
    <w:rsid w:val="009B3C95"/>
    <w:rsid w:val="009B507F"/>
    <w:rsid w:val="00A0509E"/>
    <w:rsid w:val="00A06EF4"/>
    <w:rsid w:val="00A131A3"/>
    <w:rsid w:val="00A17217"/>
    <w:rsid w:val="00A260C0"/>
    <w:rsid w:val="00A46574"/>
    <w:rsid w:val="00A575B9"/>
    <w:rsid w:val="00A61330"/>
    <w:rsid w:val="00A63067"/>
    <w:rsid w:val="00A650F9"/>
    <w:rsid w:val="00A75099"/>
    <w:rsid w:val="00A77ECF"/>
    <w:rsid w:val="00A83DF3"/>
    <w:rsid w:val="00A91230"/>
    <w:rsid w:val="00A964A1"/>
    <w:rsid w:val="00A97879"/>
    <w:rsid w:val="00B72EB7"/>
    <w:rsid w:val="00B776B6"/>
    <w:rsid w:val="00B81800"/>
    <w:rsid w:val="00B923B4"/>
    <w:rsid w:val="00BA5AC8"/>
    <w:rsid w:val="00BB7856"/>
    <w:rsid w:val="00C1559B"/>
    <w:rsid w:val="00C22F54"/>
    <w:rsid w:val="00C23683"/>
    <w:rsid w:val="00C44602"/>
    <w:rsid w:val="00C505C3"/>
    <w:rsid w:val="00C60BC3"/>
    <w:rsid w:val="00C63BDD"/>
    <w:rsid w:val="00CC6EC0"/>
    <w:rsid w:val="00CD0AB9"/>
    <w:rsid w:val="00CE10C7"/>
    <w:rsid w:val="00CE797B"/>
    <w:rsid w:val="00CF40E0"/>
    <w:rsid w:val="00D03584"/>
    <w:rsid w:val="00D07EAB"/>
    <w:rsid w:val="00D330A6"/>
    <w:rsid w:val="00D358CD"/>
    <w:rsid w:val="00D67134"/>
    <w:rsid w:val="00D90718"/>
    <w:rsid w:val="00DA1A3C"/>
    <w:rsid w:val="00DA69CE"/>
    <w:rsid w:val="00DB0710"/>
    <w:rsid w:val="00DB6C45"/>
    <w:rsid w:val="00DD5242"/>
    <w:rsid w:val="00DD7CB6"/>
    <w:rsid w:val="00DF0EAE"/>
    <w:rsid w:val="00DF589A"/>
    <w:rsid w:val="00E01741"/>
    <w:rsid w:val="00E034E6"/>
    <w:rsid w:val="00E07063"/>
    <w:rsid w:val="00E360C4"/>
    <w:rsid w:val="00E56BB6"/>
    <w:rsid w:val="00E647FE"/>
    <w:rsid w:val="00E67324"/>
    <w:rsid w:val="00E816F3"/>
    <w:rsid w:val="00EA557F"/>
    <w:rsid w:val="00EE38EF"/>
    <w:rsid w:val="00EE555F"/>
    <w:rsid w:val="00F35AFD"/>
    <w:rsid w:val="00F36770"/>
    <w:rsid w:val="00F72749"/>
    <w:rsid w:val="00F810ED"/>
    <w:rsid w:val="00FB1471"/>
    <w:rsid w:val="00FC2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2A756"/>
  <w15:chartTrackingRefBased/>
  <w15:docId w15:val="{A08326BC-E99A-40EE-9724-393827BD9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83DF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HTMLconformatoprevio">
    <w:name w:val="HTML Preformatted"/>
    <w:basedOn w:val="Normal"/>
    <w:link w:val="HTMLconformatoprevioCar"/>
    <w:uiPriority w:val="99"/>
    <w:unhideWhenUsed/>
    <w:rsid w:val="0024217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24217A"/>
    <w:rPr>
      <w:rFonts w:ascii="Courier New" w:eastAsia="Times New Roman" w:hAnsi="Courier New" w:cs="Courier New"/>
      <w:sz w:val="20"/>
      <w:szCs w:val="20"/>
      <w:lang w:eastAsia="es-CR"/>
    </w:rPr>
  </w:style>
  <w:style w:type="character" w:styleId="Hipervnculo">
    <w:name w:val="Hyperlink"/>
    <w:basedOn w:val="Fuentedeprrafopredeter"/>
    <w:uiPriority w:val="99"/>
    <w:semiHidden/>
    <w:unhideWhenUsed/>
    <w:rsid w:val="002E5668"/>
    <w:rPr>
      <w:color w:val="0000FF"/>
      <w:u w:val="single"/>
    </w:rPr>
  </w:style>
  <w:style w:type="character" w:customStyle="1" w:styleId="feature">
    <w:name w:val="feature"/>
    <w:basedOn w:val="Fuentedeprrafopredeter"/>
    <w:rsid w:val="00A0509E"/>
  </w:style>
  <w:style w:type="character" w:styleId="Textoennegrita">
    <w:name w:val="Strong"/>
    <w:basedOn w:val="Fuentedeprrafopredeter"/>
    <w:uiPriority w:val="22"/>
    <w:qFormat/>
    <w:rsid w:val="00A46574"/>
    <w:rPr>
      <w:b/>
      <w:bCs/>
    </w:rPr>
  </w:style>
  <w:style w:type="character" w:customStyle="1" w:styleId="Ttulo1Car">
    <w:name w:val="Título 1 Car"/>
    <w:basedOn w:val="Fuentedeprrafopredeter"/>
    <w:link w:val="Ttulo1"/>
    <w:uiPriority w:val="9"/>
    <w:rsid w:val="00A83DF3"/>
    <w:rPr>
      <w:rFonts w:ascii="Times New Roman" w:eastAsia="Times New Roman" w:hAnsi="Times New Roman" w:cs="Times New Roman"/>
      <w:b/>
      <w:bCs/>
      <w:kern w:val="36"/>
      <w:sz w:val="48"/>
      <w:szCs w:val="48"/>
      <w:lang w:eastAsia="es-CR"/>
    </w:rPr>
  </w:style>
  <w:style w:type="paragraph" w:styleId="Encabezado">
    <w:name w:val="header"/>
    <w:basedOn w:val="Normal"/>
    <w:link w:val="EncabezadoCar"/>
    <w:uiPriority w:val="99"/>
    <w:unhideWhenUsed/>
    <w:rsid w:val="00DF0EA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F0EAE"/>
  </w:style>
  <w:style w:type="paragraph" w:styleId="Piedepgina">
    <w:name w:val="footer"/>
    <w:basedOn w:val="Normal"/>
    <w:link w:val="PiedepginaCar"/>
    <w:uiPriority w:val="99"/>
    <w:unhideWhenUsed/>
    <w:rsid w:val="00DF0EA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F0E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9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87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705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7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2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93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23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1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8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88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205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50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7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ncbi.nlm.nih.gov/Structure/cdd/cddsrv.cgi?ascbin=8&amp;maxaln=10&amp;seltype=2&amp;uid=pfam00754" TargetMode="External"/><Relationship Id="rId21" Type="http://schemas.openxmlformats.org/officeDocument/2006/relationships/hyperlink" Target="https://www.uniprot.org/uniprotkb/Q8XIL2/entry" TargetMode="External"/><Relationship Id="rId42" Type="http://schemas.openxmlformats.org/officeDocument/2006/relationships/hyperlink" Target="https://www.ncbi.nlm.nih.gov/Structure/cdd/cddsrv.cgi?ascbin=8&amp;maxaln=10&amp;seltype=2&amp;uid=PRK00013" TargetMode="External"/><Relationship Id="rId47" Type="http://schemas.openxmlformats.org/officeDocument/2006/relationships/hyperlink" Target="https://www.ncbi.nlm.nih.gov/Structure/cdd/cddsrv.cgi?ascbin=8&amp;maxaln=10&amp;seltype=2&amp;uid=cl21456" TargetMode="External"/><Relationship Id="rId63" Type="http://schemas.openxmlformats.org/officeDocument/2006/relationships/hyperlink" Target="https://www.ncbi.nlm.nih.gov/Structure/cdd/cddsrv.cgi?ascbin=8&amp;maxaln=10&amp;seltype=2&amp;uid=cd13586" TargetMode="External"/><Relationship Id="rId68" Type="http://schemas.openxmlformats.org/officeDocument/2006/relationships/hyperlink" Target="https://www.ncbi.nlm.nih.gov/Structure/cdd/cddsrv.cgi?ascbin=8&amp;maxaln=10&amp;seltype=2&amp;uid=cl43248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ncbi.nlm.nih.gov/Structure/cdd/cddsrv.cgi?ascbin=8&amp;maxaln=10&amp;seltype=2&amp;uid=cl44115" TargetMode="External"/><Relationship Id="rId29" Type="http://schemas.openxmlformats.org/officeDocument/2006/relationships/hyperlink" Target="https://www.ncbi.nlm.nih.gov/Structure/cdd/cddsrv.cgi?ascbin=8&amp;maxaln=10&amp;seltype=2&amp;uid=cl41462" TargetMode="External"/><Relationship Id="rId11" Type="http://schemas.openxmlformats.org/officeDocument/2006/relationships/hyperlink" Target="https://www.ncbi.nlm.nih.gov/Structure/cdd/cddsrv.cgi?ascbin=8&amp;maxaln=10&amp;seltype=2&amp;uid=pfam08341" TargetMode="External"/><Relationship Id="rId24" Type="http://schemas.openxmlformats.org/officeDocument/2006/relationships/hyperlink" Target="https://www.ncbi.nlm.nih.gov/Structure/cdd/cddsrv.cgi?ascbin=8&amp;maxaln=10&amp;seltype=2&amp;uid=cl34551" TargetMode="External"/><Relationship Id="rId32" Type="http://schemas.openxmlformats.org/officeDocument/2006/relationships/hyperlink" Target="https://www.ncbi.nlm.nih.gov/Structure/cdd/cddsrv.cgi?ascbin=8&amp;maxaln=10&amp;seltype=2&amp;uid=cl35825" TargetMode="External"/><Relationship Id="rId37" Type="http://schemas.openxmlformats.org/officeDocument/2006/relationships/hyperlink" Target="https://www.ncbi.nlm.nih.gov/Structure/cdd/cddsrv.cgi?ascbin=8&amp;maxaln=10&amp;seltype=2&amp;uid=cl11393" TargetMode="External"/><Relationship Id="rId40" Type="http://schemas.openxmlformats.org/officeDocument/2006/relationships/hyperlink" Target="https://www.ncbi.nlm.nih.gov/Structure/cdd/cddsrv.cgi?ascbin=8&amp;maxaln=10&amp;seltype=2&amp;uid=pfam08239" TargetMode="External"/><Relationship Id="rId45" Type="http://schemas.openxmlformats.org/officeDocument/2006/relationships/hyperlink" Target="https://www.ncbi.nlm.nih.gov/Structure/cdd/cddsrv.cgi?ascbin=8&amp;maxaln=10&amp;seltype=2&amp;uid=pfam17440" TargetMode="External"/><Relationship Id="rId53" Type="http://schemas.openxmlformats.org/officeDocument/2006/relationships/hyperlink" Target="https://www.ncbi.nlm.nih.gov/Structure/cdd/cddsrv.cgi?ascbin=8&amp;maxaln=10&amp;seltype=2&amp;uid=PRK02256" TargetMode="External"/><Relationship Id="rId58" Type="http://schemas.openxmlformats.org/officeDocument/2006/relationships/hyperlink" Target="https://www.ncbi.nlm.nih.gov/Structure/cdd/cddsrv.cgi?ascbin=8&amp;maxaln=10&amp;seltype=2&amp;uid=PRK01388" TargetMode="External"/><Relationship Id="rId66" Type="http://schemas.openxmlformats.org/officeDocument/2006/relationships/hyperlink" Target="https://www.ncbi.nlm.nih.gov/Structure/cdd/cddsrv.cgi?ascbin=8&amp;maxaln=10&amp;seltype=2&amp;uid=PRK04284" TargetMode="External"/><Relationship Id="rId74" Type="http://schemas.openxmlformats.org/officeDocument/2006/relationships/theme" Target="theme/theme1.xml"/><Relationship Id="rId5" Type="http://schemas.openxmlformats.org/officeDocument/2006/relationships/endnotes" Target="endnotes.xml"/><Relationship Id="rId61" Type="http://schemas.openxmlformats.org/officeDocument/2006/relationships/hyperlink" Target="https://www.ncbi.nlm.nih.gov/Structure/cdd/cddsrv.cgi?ascbin=8&amp;maxaln=10&amp;seltype=2&amp;uid=smart00770" TargetMode="External"/><Relationship Id="rId19" Type="http://schemas.openxmlformats.org/officeDocument/2006/relationships/hyperlink" Target="https://www.ncbi.nlm.nih.gov/Structure/cdd/cddsrv.cgi?ascbin=8&amp;maxaln=10&amp;seltype=2&amp;uid=cd00063" TargetMode="External"/><Relationship Id="rId14" Type="http://schemas.openxmlformats.org/officeDocument/2006/relationships/hyperlink" Target="https://www.ncbi.nlm.nih.gov/Structure/cdd/cddsrv.cgi?ascbin=8&amp;maxaln=10&amp;seltype=2&amp;uid=cl39822" TargetMode="External"/><Relationship Id="rId22" Type="http://schemas.openxmlformats.org/officeDocument/2006/relationships/hyperlink" Target="https://www.ncbi.nlm.nih.gov/Structure/cdd/cddsrv.cgi?ascbin=8&amp;maxaln=10&amp;seltype=2&amp;uid=cl06539" TargetMode="External"/><Relationship Id="rId27" Type="http://schemas.openxmlformats.org/officeDocument/2006/relationships/hyperlink" Target="https://www.ncbi.nlm.nih.gov/Structure/cdd/cddsrv.cgi?ascbin=8&amp;maxaln=10&amp;seltype=2&amp;uid=cd08023" TargetMode="External"/><Relationship Id="rId30" Type="http://schemas.openxmlformats.org/officeDocument/2006/relationships/hyperlink" Target="https://www.ncbi.nlm.nih.gov/Structure/cdd/cddsrv.cgi?ascbin=8&amp;maxaln=10&amp;seltype=2&amp;uid=smart00776" TargetMode="External"/><Relationship Id="rId35" Type="http://schemas.openxmlformats.org/officeDocument/2006/relationships/hyperlink" Target="https://www.ncbi.nlm.nih.gov/Structure/cdd/cddsrv.cgi?ascbin=8&amp;maxaln=10&amp;seltype=2&amp;uid=PRK00290" TargetMode="External"/><Relationship Id="rId43" Type="http://schemas.openxmlformats.org/officeDocument/2006/relationships/hyperlink" Target="https://www.uniprot.org/uniprotkb/P0C2E9/entry" TargetMode="External"/><Relationship Id="rId48" Type="http://schemas.openxmlformats.org/officeDocument/2006/relationships/hyperlink" Target="https://www.ncbi.nlm.nih.gov/Structure/cdd/cddsrv.cgi?ascbin=8&amp;maxaln=10&amp;seltype=2&amp;uid=pfam12010" TargetMode="External"/><Relationship Id="rId56" Type="http://schemas.openxmlformats.org/officeDocument/2006/relationships/hyperlink" Target="https://www.ncbi.nlm.nih.gov/Structure/cdd/cddsrv.cgi?ascbin=8&amp;maxaln=10&amp;seltype=2&amp;uid=smart01011" TargetMode="External"/><Relationship Id="rId64" Type="http://schemas.openxmlformats.org/officeDocument/2006/relationships/hyperlink" Target="https://www.ncbi.nlm.nih.gov/Structure/cdd/cddsrv.cgi?ascbin=8&amp;maxaln=10&amp;seltype=2&amp;uid=cl18945" TargetMode="External"/><Relationship Id="rId69" Type="http://schemas.openxmlformats.org/officeDocument/2006/relationships/hyperlink" Target="https://www.ncbi.nlm.nih.gov/Structure/cdd/cddsrv.cgi?ascbin=8&amp;maxaln=10&amp;seltype=2&amp;uid=cl42026" TargetMode="External"/><Relationship Id="rId8" Type="http://schemas.openxmlformats.org/officeDocument/2006/relationships/hyperlink" Target="https://www.ncbi.nlm.nih.gov/Structure/cdd/cddsrv.cgi?ascbin=8&amp;maxaln=10&amp;seltype=2&amp;uid=cl03620" TargetMode="External"/><Relationship Id="rId51" Type="http://schemas.openxmlformats.org/officeDocument/2006/relationships/hyperlink" Target="https://www.ncbi.nlm.nih.gov/Structure/cdd/cddsrv.cgi?ascbin=8&amp;maxaln=10&amp;seltype=2&amp;uid=cl41462" TargetMode="External"/><Relationship Id="rId72" Type="http://schemas.openxmlformats.org/officeDocument/2006/relationships/hyperlink" Target="https://www.ncbi.nlm.nih.gov/Structure/cdd/cddsrv.cgi?ascbin=8&amp;maxaln=10&amp;seltype=2&amp;uid=cd00229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ncbi.nlm.nih.gov/Structure/cdd/cddsrv.cgi?ascbin=8&amp;maxaln=10&amp;seltype=2&amp;uid=cl35825" TargetMode="External"/><Relationship Id="rId17" Type="http://schemas.openxmlformats.org/officeDocument/2006/relationships/hyperlink" Target="https://www.ncbi.nlm.nih.gov/Structure/cdd/cddsrv.cgi?ascbin=8&amp;maxaln=10&amp;seltype=2&amp;uid=pfam00754" TargetMode="External"/><Relationship Id="rId25" Type="http://schemas.openxmlformats.org/officeDocument/2006/relationships/hyperlink" Target="https://www.ncbi.nlm.nih.gov/Structure/cdd/cddsrv.cgi?ascbin=8&amp;maxaln=10&amp;seltype=2&amp;uid=cl27490" TargetMode="External"/><Relationship Id="rId33" Type="http://schemas.openxmlformats.org/officeDocument/2006/relationships/hyperlink" Target="https://www.ncbi.nlm.nih.gov/Structure/cdd/cddsrv.cgi?ascbin=8&amp;maxaln=10&amp;seltype=2&amp;uid=TIGR01167" TargetMode="External"/><Relationship Id="rId38" Type="http://schemas.openxmlformats.org/officeDocument/2006/relationships/hyperlink" Target="https://www.ncbi.nlm.nih.gov/Structure/cdd/cddsrv.cgi?ascbin=8&amp;maxaln=10&amp;seltype=2&amp;uid=cl41462" TargetMode="External"/><Relationship Id="rId46" Type="http://schemas.openxmlformats.org/officeDocument/2006/relationships/hyperlink" Target="https://www.uniprot.org/uniprotkb/Q8XIN7/entry" TargetMode="External"/><Relationship Id="rId59" Type="http://schemas.openxmlformats.org/officeDocument/2006/relationships/hyperlink" Target="https://www.ncbi.nlm.nih.gov/Structure/cdd/cddsrv.cgi?ascbin=8&amp;maxaln=10&amp;seltype=2&amp;uid=PRK00077" TargetMode="External"/><Relationship Id="rId67" Type="http://schemas.openxmlformats.org/officeDocument/2006/relationships/hyperlink" Target="https://www.ncbi.nlm.nih.gov/Structure/cdd/cddsrv.cgi?ascbin=8&amp;maxaln=10&amp;seltype=2&amp;uid=PRK00059" TargetMode="External"/><Relationship Id="rId20" Type="http://schemas.openxmlformats.org/officeDocument/2006/relationships/hyperlink" Target="https://www.ncbi.nlm.nih.gov/Structure/cdd/cddsrv.cgi?ascbin=8&amp;maxaln=10&amp;seltype=2&amp;uid=TIGR01167" TargetMode="External"/><Relationship Id="rId41" Type="http://schemas.openxmlformats.org/officeDocument/2006/relationships/hyperlink" Target="https://www.ncbi.nlm.nih.gov/Structure/cdd/cddsrv.cgi?ascbin=8&amp;maxaln=10&amp;seltype=2&amp;uid=COG0791" TargetMode="External"/><Relationship Id="rId54" Type="http://schemas.openxmlformats.org/officeDocument/2006/relationships/hyperlink" Target="https://www.ncbi.nlm.nih.gov/Structure/cdd/cddsrv.cgi?ascbin=8&amp;maxaln=10&amp;seltype=2&amp;uid=PRK14097" TargetMode="External"/><Relationship Id="rId62" Type="http://schemas.openxmlformats.org/officeDocument/2006/relationships/hyperlink" Target="https://www.ncbi.nlm.nih.gov/Structure/cdd/cddsrv.cgi?ascbin=8&amp;maxaln=10&amp;seltype=2&amp;uid=cd00113" TargetMode="External"/><Relationship Id="rId70" Type="http://schemas.openxmlformats.org/officeDocument/2006/relationships/hyperlink" Target="https://www.ncbi.nlm.nih.gov/Structure/cdd/cddsrv.cgi?ascbin=8&amp;maxaln=10&amp;seltype=2&amp;uid=cd10944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ncbi.nlm.nih.gov/Structure/cdd/cddsrv.cgi?ascbin=8&amp;maxaln=10&amp;seltype=2&amp;uid=pfam00754" TargetMode="External"/><Relationship Id="rId15" Type="http://schemas.openxmlformats.org/officeDocument/2006/relationships/hyperlink" Target="https://www.ncbi.nlm.nih.gov/Structure/cdd/cddsrv.cgi?ascbin=8&amp;maxaln=10&amp;seltype=2&amp;uid=pfam18911" TargetMode="External"/><Relationship Id="rId23" Type="http://schemas.openxmlformats.org/officeDocument/2006/relationships/hyperlink" Target="https://www.ncbi.nlm.nih.gov/Structure/cdd/cddsrv.cgi?ascbin=8&amp;maxaln=10&amp;seltype=2&amp;uid=pfam08239" TargetMode="External"/><Relationship Id="rId28" Type="http://schemas.openxmlformats.org/officeDocument/2006/relationships/hyperlink" Target="https://www.ncbi.nlm.nih.gov/Structure/cdd/cddsrv.cgi?ascbin=8&amp;maxaln=10&amp;seltype=2&amp;uid=cl27490" TargetMode="External"/><Relationship Id="rId36" Type="http://schemas.openxmlformats.org/officeDocument/2006/relationships/hyperlink" Target="https://www.ncbi.nlm.nih.gov/Structure/cdd/cddsrv.cgi?ascbin=8&amp;maxaln=10&amp;seltype=2&amp;uid=cl34963" TargetMode="External"/><Relationship Id="rId49" Type="http://schemas.openxmlformats.org/officeDocument/2006/relationships/hyperlink" Target="https://www.ncbi.nlm.nih.gov/Structure/cdd/cddsrv.cgi?ascbin=8&amp;maxaln=10&amp;seltype=2&amp;uid=cl21456" TargetMode="External"/><Relationship Id="rId57" Type="http://schemas.openxmlformats.org/officeDocument/2006/relationships/hyperlink" Target="https://www.ncbi.nlm.nih.gov/Structure/cdd/cddsrv.cgi?ascbin=8&amp;maxaln=10&amp;seltype=2&amp;uid=cd01087" TargetMode="External"/><Relationship Id="rId10" Type="http://schemas.openxmlformats.org/officeDocument/2006/relationships/hyperlink" Target="https://www.ncbi.nlm.nih.gov/Structure/cdd/cddsrv.cgi?ascbin=8&amp;maxaln=10&amp;seltype=2&amp;uid=pfam17802" TargetMode="External"/><Relationship Id="rId31" Type="http://schemas.openxmlformats.org/officeDocument/2006/relationships/hyperlink" Target="https://www.ncbi.nlm.nih.gov/Structure/cdd/cddsrv.cgi?ascbin=8&amp;maxaln=10&amp;seltype=2&amp;uid=cl07061" TargetMode="External"/><Relationship Id="rId44" Type="http://schemas.openxmlformats.org/officeDocument/2006/relationships/hyperlink" Target="https://www.ncbi.nlm.nih.gov/Structure/cdd/cddsrv.cgi?ascbin=8&amp;maxaln=10&amp;seltype=2&amp;uid=pfam01289" TargetMode="External"/><Relationship Id="rId52" Type="http://schemas.openxmlformats.org/officeDocument/2006/relationships/hyperlink" Target="https://www.ncbi.nlm.nih.gov/Structure/cdd/cddsrv.cgi?ascbin=8&amp;maxaln=10&amp;seltype=2&amp;uid=cl43946" TargetMode="External"/><Relationship Id="rId60" Type="http://schemas.openxmlformats.org/officeDocument/2006/relationships/hyperlink" Target="https://www.ncbi.nlm.nih.gov/Structure/cdd/cddsrv.cgi?ascbin=8&amp;maxaln=10&amp;seltype=2&amp;uid=cl42907" TargetMode="External"/><Relationship Id="rId65" Type="http://schemas.openxmlformats.org/officeDocument/2006/relationships/hyperlink" Target="https://www.ncbi.nlm.nih.gov/Structure/cdd/cddsrv.cgi?ascbin=8&amp;maxaln=10&amp;seltype=2&amp;uid=cd13542" TargetMode="External"/><Relationship Id="rId73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s://www.ncbi.nlm.nih.gov/Structure/cdd/cddsrv.cgi?ascbin=8&amp;maxaln=10&amp;seltype=2&amp;uid=smart00776" TargetMode="External"/><Relationship Id="rId13" Type="http://schemas.openxmlformats.org/officeDocument/2006/relationships/hyperlink" Target="https://www.ncbi.nlm.nih.gov/Structure/cdd/cddsrv.cgi?ascbin=8&amp;maxaln=10&amp;seltype=2&amp;uid=pfam08453" TargetMode="External"/><Relationship Id="rId18" Type="http://schemas.openxmlformats.org/officeDocument/2006/relationships/hyperlink" Target="https://www.ncbi.nlm.nih.gov/Structure/cdd/cddsrv.cgi?ascbin=8&amp;maxaln=10&amp;seltype=2&amp;uid=COG3291" TargetMode="External"/><Relationship Id="rId39" Type="http://schemas.openxmlformats.org/officeDocument/2006/relationships/hyperlink" Target="https://www.ncbi.nlm.nih.gov/Structure/cdd/cddsrv.cgi?ascbin=8&amp;maxaln=10&amp;seltype=2&amp;uid=TIGR02806" TargetMode="External"/><Relationship Id="rId34" Type="http://schemas.openxmlformats.org/officeDocument/2006/relationships/hyperlink" Target="https://www.ncbi.nlm.nih.gov/Structure/cdd/cddsrv.cgi?ascbin=8&amp;maxaln=10&amp;seltype=2&amp;uid=cd15482" TargetMode="External"/><Relationship Id="rId50" Type="http://schemas.openxmlformats.org/officeDocument/2006/relationships/hyperlink" Target="https://www.ncbi.nlm.nih.gov/Structure/cdd/cddsrv.cgi?ascbin=8&amp;maxaln=10&amp;seltype=2&amp;uid=pfam12010" TargetMode="External"/><Relationship Id="rId55" Type="http://schemas.openxmlformats.org/officeDocument/2006/relationships/hyperlink" Target="https://www.ncbi.nlm.nih.gov/Structure/cdd/cddsrv.cgi?ascbin=8&amp;maxaln=10&amp;seltype=2&amp;uid=cl35470" TargetMode="External"/><Relationship Id="rId7" Type="http://schemas.openxmlformats.org/officeDocument/2006/relationships/hyperlink" Target="https://www.ncbi.nlm.nih.gov/Structure/cdd/cddsrv.cgi?ascbin=8&amp;maxaln=10&amp;seltype=2&amp;uid=cl24257" TargetMode="External"/><Relationship Id="rId71" Type="http://schemas.openxmlformats.org/officeDocument/2006/relationships/hyperlink" Target="https://www.ncbi.nlm.nih.gov/Structure/cdd/cddsrv.cgi?ascbin=8&amp;maxaln=10&amp;seltype=2&amp;uid=pfam0152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1995</Words>
  <Characters>10975</Characters>
  <Application>Microsoft Office Word</Application>
  <DocSecurity>0</DocSecurity>
  <Lines>91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Maria Alape</dc:creator>
  <cp:keywords/>
  <dc:description/>
  <cp:lastModifiedBy>ALBERTO ALAPE GIRON</cp:lastModifiedBy>
  <cp:revision>2</cp:revision>
  <cp:lastPrinted>2022-11-07T15:58:00Z</cp:lastPrinted>
  <dcterms:created xsi:type="dcterms:W3CDTF">2023-05-31T04:20:00Z</dcterms:created>
  <dcterms:modified xsi:type="dcterms:W3CDTF">2023-05-31T04:20:00Z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6e0f700732729a6d843db6f70dc3a1ff4aa1a0b7364072cd2806af0b95aa6896</vt:lpwstr>
  </property>
</Properties>
</file>