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328E" w:rsidRPr="008A36D3" w:rsidRDefault="008A36D3" w:rsidP="0031328E">
      <w:pPr>
        <w:spacing w:line="360" w:lineRule="auto"/>
        <w:jc w:val="center"/>
        <w:rPr>
          <w:sz w:val="36"/>
          <w:szCs w:val="36"/>
          <w:lang w:val="es-MX"/>
        </w:rPr>
      </w:pPr>
      <w:r w:rsidRPr="008A36D3">
        <w:rPr>
          <w:sz w:val="36"/>
          <w:szCs w:val="36"/>
          <w:lang w:val="es-MX"/>
        </w:rPr>
        <w:t>Justificación de modificaciones hechas al i</w:t>
      </w:r>
      <w:r w:rsidR="0031328E" w:rsidRPr="008A36D3">
        <w:rPr>
          <w:sz w:val="36"/>
          <w:szCs w:val="36"/>
          <w:lang w:val="es-MX"/>
        </w:rPr>
        <w:t>nstrumento de evaluación del proyecto ED 63 Cursos Libres de la Sede de Occidente</w:t>
      </w:r>
      <w:r w:rsidR="00646672">
        <w:rPr>
          <w:sz w:val="36"/>
          <w:szCs w:val="36"/>
          <w:lang w:val="es-MX"/>
        </w:rPr>
        <w:t>, Universidad de Costa Rica</w:t>
      </w:r>
    </w:p>
    <w:p w:rsidR="0031328E" w:rsidRPr="008A36D3" w:rsidRDefault="0031328E" w:rsidP="0031328E">
      <w:pPr>
        <w:spacing w:line="360" w:lineRule="auto"/>
        <w:jc w:val="center"/>
        <w:rPr>
          <w:sz w:val="36"/>
          <w:szCs w:val="36"/>
          <w:lang w:val="es-MX"/>
        </w:rPr>
      </w:pPr>
    </w:p>
    <w:p w:rsidR="008A36D3" w:rsidRPr="008A36D3" w:rsidRDefault="008A36D3" w:rsidP="0031328E">
      <w:pPr>
        <w:spacing w:line="360" w:lineRule="auto"/>
        <w:jc w:val="center"/>
        <w:rPr>
          <w:sz w:val="36"/>
          <w:szCs w:val="36"/>
          <w:lang w:val="es-MX"/>
        </w:rPr>
      </w:pPr>
    </w:p>
    <w:p w:rsidR="0031328E" w:rsidRDefault="00A125DD" w:rsidP="0031328E">
      <w:pPr>
        <w:spacing w:line="360" w:lineRule="auto"/>
        <w:jc w:val="center"/>
        <w:rPr>
          <w:sz w:val="36"/>
          <w:szCs w:val="36"/>
          <w:lang w:val="es-MX"/>
        </w:rPr>
      </w:pPr>
      <w:proofErr w:type="spellStart"/>
      <w:r>
        <w:rPr>
          <w:sz w:val="36"/>
          <w:szCs w:val="36"/>
          <w:lang w:val="es-MX"/>
        </w:rPr>
        <w:t>Master</w:t>
      </w:r>
      <w:proofErr w:type="spellEnd"/>
      <w:r>
        <w:rPr>
          <w:sz w:val="36"/>
          <w:szCs w:val="36"/>
          <w:lang w:val="es-MX"/>
        </w:rPr>
        <w:t xml:space="preserve"> </w:t>
      </w:r>
      <w:r w:rsidR="0031328E" w:rsidRPr="008A36D3">
        <w:rPr>
          <w:sz w:val="36"/>
          <w:szCs w:val="36"/>
          <w:lang w:val="es-MX"/>
        </w:rPr>
        <w:t>Shirley Rivera González</w:t>
      </w:r>
    </w:p>
    <w:p w:rsidR="00A125DD" w:rsidRDefault="00A125DD" w:rsidP="0031328E">
      <w:pPr>
        <w:spacing w:line="360" w:lineRule="auto"/>
        <w:jc w:val="center"/>
        <w:rPr>
          <w:sz w:val="36"/>
          <w:szCs w:val="36"/>
          <w:lang w:val="es-MX"/>
        </w:rPr>
      </w:pPr>
      <w:r>
        <w:rPr>
          <w:sz w:val="36"/>
          <w:szCs w:val="36"/>
          <w:lang w:val="es-MX"/>
        </w:rPr>
        <w:t xml:space="preserve">Encargada proyecto </w:t>
      </w:r>
    </w:p>
    <w:p w:rsidR="00A125DD" w:rsidRPr="008A36D3" w:rsidRDefault="00A125DD" w:rsidP="0031328E">
      <w:pPr>
        <w:spacing w:line="360" w:lineRule="auto"/>
        <w:jc w:val="center"/>
        <w:rPr>
          <w:sz w:val="36"/>
          <w:szCs w:val="36"/>
          <w:lang w:val="es-MX"/>
        </w:rPr>
      </w:pPr>
      <w:r>
        <w:rPr>
          <w:sz w:val="36"/>
          <w:szCs w:val="36"/>
          <w:lang w:val="es-MX"/>
        </w:rPr>
        <w:t xml:space="preserve">ED 63 </w:t>
      </w:r>
      <w:r w:rsidRPr="00FA00DC">
        <w:rPr>
          <w:rFonts w:cstheme="minorHAnsi"/>
          <w:sz w:val="36"/>
          <w:szCs w:val="36"/>
          <w:lang w:val="es-MX"/>
        </w:rPr>
        <w:t>Cursos</w:t>
      </w:r>
      <w:r>
        <w:rPr>
          <w:sz w:val="36"/>
          <w:szCs w:val="36"/>
          <w:lang w:val="es-MX"/>
        </w:rPr>
        <w:t xml:space="preserve"> Libres Sede de Occidente</w:t>
      </w:r>
    </w:p>
    <w:p w:rsidR="0031328E" w:rsidRDefault="0031328E" w:rsidP="0031328E">
      <w:pPr>
        <w:spacing w:line="360" w:lineRule="auto"/>
        <w:jc w:val="center"/>
        <w:rPr>
          <w:sz w:val="36"/>
          <w:szCs w:val="36"/>
          <w:lang w:val="es-MX"/>
        </w:rPr>
      </w:pPr>
    </w:p>
    <w:p w:rsidR="008A36D3" w:rsidRPr="008A36D3" w:rsidRDefault="008A36D3" w:rsidP="0031328E">
      <w:pPr>
        <w:spacing w:line="360" w:lineRule="auto"/>
        <w:jc w:val="center"/>
        <w:rPr>
          <w:sz w:val="36"/>
          <w:szCs w:val="36"/>
          <w:lang w:val="es-MX"/>
        </w:rPr>
      </w:pPr>
    </w:p>
    <w:p w:rsidR="008A36D3" w:rsidRDefault="008A36D3" w:rsidP="00BA3956">
      <w:pPr>
        <w:spacing w:line="360" w:lineRule="auto"/>
        <w:jc w:val="both"/>
        <w:rPr>
          <w:sz w:val="24"/>
          <w:szCs w:val="24"/>
          <w:lang w:val="es-MX"/>
        </w:rPr>
      </w:pPr>
    </w:p>
    <w:p w:rsidR="00646672" w:rsidRDefault="00646672" w:rsidP="00BA3956">
      <w:pPr>
        <w:spacing w:line="360" w:lineRule="auto"/>
        <w:jc w:val="both"/>
        <w:rPr>
          <w:sz w:val="24"/>
          <w:szCs w:val="24"/>
          <w:lang w:val="es-MX"/>
        </w:rPr>
      </w:pPr>
    </w:p>
    <w:p w:rsidR="00646672" w:rsidRDefault="00646672" w:rsidP="00BA3956">
      <w:pPr>
        <w:spacing w:line="360" w:lineRule="auto"/>
        <w:jc w:val="both"/>
        <w:rPr>
          <w:sz w:val="24"/>
          <w:szCs w:val="24"/>
          <w:lang w:val="es-MX"/>
        </w:rPr>
      </w:pPr>
    </w:p>
    <w:p w:rsidR="00646672" w:rsidRDefault="00646672" w:rsidP="00BA3956">
      <w:pPr>
        <w:spacing w:line="360" w:lineRule="auto"/>
        <w:jc w:val="both"/>
        <w:rPr>
          <w:sz w:val="24"/>
          <w:szCs w:val="24"/>
          <w:lang w:val="es-MX"/>
        </w:rPr>
      </w:pPr>
    </w:p>
    <w:p w:rsidR="00646672" w:rsidRDefault="00646672" w:rsidP="00BA3956">
      <w:pPr>
        <w:spacing w:line="360" w:lineRule="auto"/>
        <w:jc w:val="both"/>
        <w:rPr>
          <w:sz w:val="24"/>
          <w:szCs w:val="24"/>
          <w:lang w:val="es-MX"/>
        </w:rPr>
      </w:pPr>
    </w:p>
    <w:p w:rsidR="00646672" w:rsidRDefault="00646672" w:rsidP="00BA3956">
      <w:pPr>
        <w:spacing w:line="360" w:lineRule="auto"/>
        <w:jc w:val="both"/>
        <w:rPr>
          <w:sz w:val="24"/>
          <w:szCs w:val="24"/>
          <w:lang w:val="es-MX"/>
        </w:rPr>
      </w:pPr>
    </w:p>
    <w:p w:rsidR="00646672" w:rsidRDefault="00646672" w:rsidP="00BA3956">
      <w:pPr>
        <w:spacing w:line="360" w:lineRule="auto"/>
        <w:jc w:val="both"/>
        <w:rPr>
          <w:sz w:val="24"/>
          <w:szCs w:val="24"/>
          <w:lang w:val="es-MX"/>
        </w:rPr>
      </w:pPr>
    </w:p>
    <w:p w:rsidR="00646672" w:rsidRPr="00FA00DC" w:rsidRDefault="00FA00DC" w:rsidP="00FA00DC">
      <w:pPr>
        <w:spacing w:line="360" w:lineRule="auto"/>
        <w:jc w:val="center"/>
        <w:rPr>
          <w:sz w:val="36"/>
          <w:szCs w:val="36"/>
          <w:lang w:val="es-MX"/>
        </w:rPr>
      </w:pPr>
      <w:r w:rsidRPr="00FA00DC">
        <w:rPr>
          <w:sz w:val="36"/>
          <w:szCs w:val="36"/>
          <w:lang w:val="es-MX"/>
        </w:rPr>
        <w:t>Noviembre, 2022</w:t>
      </w:r>
    </w:p>
    <w:p w:rsidR="005E0D45" w:rsidRPr="00762590" w:rsidRDefault="005E0D45" w:rsidP="005E0D45">
      <w:pPr>
        <w:spacing w:line="360" w:lineRule="auto"/>
        <w:ind w:firstLine="708"/>
        <w:jc w:val="both"/>
        <w:rPr>
          <w:rFonts w:cstheme="minorHAnsi"/>
          <w:sz w:val="24"/>
          <w:szCs w:val="24"/>
          <w:lang w:val="es-MX"/>
        </w:rPr>
      </w:pPr>
      <w:r w:rsidRPr="00762590">
        <w:rPr>
          <w:rFonts w:cstheme="minorHAnsi"/>
          <w:sz w:val="24"/>
          <w:szCs w:val="24"/>
          <w:lang w:val="es-MX"/>
        </w:rPr>
        <w:lastRenderedPageBreak/>
        <w:t xml:space="preserve">Para los proyectos de acción social, el realizar </w:t>
      </w:r>
      <w:r w:rsidR="00DD3596">
        <w:rPr>
          <w:rFonts w:cstheme="minorHAnsi"/>
          <w:sz w:val="24"/>
          <w:szCs w:val="24"/>
          <w:lang w:val="es-MX"/>
        </w:rPr>
        <w:t xml:space="preserve">un proceso de </w:t>
      </w:r>
      <w:r w:rsidRPr="00762590">
        <w:rPr>
          <w:rFonts w:cstheme="minorHAnsi"/>
          <w:sz w:val="24"/>
          <w:szCs w:val="24"/>
          <w:lang w:val="es-MX"/>
        </w:rPr>
        <w:t xml:space="preserve">evaluación de sus actividades es </w:t>
      </w:r>
      <w:r w:rsidR="00AB5048">
        <w:rPr>
          <w:rFonts w:cstheme="minorHAnsi"/>
          <w:sz w:val="24"/>
          <w:szCs w:val="24"/>
          <w:lang w:val="es-MX"/>
        </w:rPr>
        <w:t>esencial</w:t>
      </w:r>
      <w:r w:rsidRPr="00762590">
        <w:rPr>
          <w:rFonts w:cstheme="minorHAnsi"/>
          <w:sz w:val="24"/>
          <w:szCs w:val="24"/>
          <w:lang w:val="es-MX"/>
        </w:rPr>
        <w:t xml:space="preserve">, ya que </w:t>
      </w:r>
      <w:proofErr w:type="spellStart"/>
      <w:r w:rsidRPr="00762590">
        <w:rPr>
          <w:rFonts w:cstheme="minorHAnsi"/>
          <w:sz w:val="24"/>
          <w:szCs w:val="24"/>
          <w:lang w:val="es-MX"/>
        </w:rPr>
        <w:t>Stockmann</w:t>
      </w:r>
      <w:proofErr w:type="spellEnd"/>
      <w:r w:rsidRPr="00762590">
        <w:rPr>
          <w:rFonts w:cstheme="minorHAnsi"/>
          <w:sz w:val="24"/>
          <w:szCs w:val="24"/>
          <w:lang w:val="es-MX"/>
        </w:rPr>
        <w:t xml:space="preserve"> (2011) </w:t>
      </w:r>
      <w:r w:rsidR="00AB5048">
        <w:rPr>
          <w:rFonts w:cstheme="minorHAnsi"/>
          <w:sz w:val="24"/>
          <w:szCs w:val="24"/>
          <w:lang w:val="es-MX"/>
        </w:rPr>
        <w:t>indica que</w:t>
      </w:r>
      <w:r w:rsidRPr="00762590">
        <w:rPr>
          <w:rFonts w:cstheme="minorHAnsi"/>
          <w:sz w:val="24"/>
          <w:szCs w:val="24"/>
          <w:lang w:val="es-MX"/>
        </w:rPr>
        <w:t xml:space="preserve"> no </w:t>
      </w:r>
      <w:r w:rsidR="00DD3596">
        <w:rPr>
          <w:rFonts w:cstheme="minorHAnsi"/>
          <w:sz w:val="24"/>
          <w:szCs w:val="24"/>
          <w:lang w:val="es-MX"/>
        </w:rPr>
        <w:t xml:space="preserve">se </w:t>
      </w:r>
      <w:r w:rsidRPr="00762590">
        <w:rPr>
          <w:rFonts w:cstheme="minorHAnsi"/>
          <w:sz w:val="24"/>
          <w:szCs w:val="24"/>
          <w:lang w:val="es-MX"/>
        </w:rPr>
        <w:t>busca únicamente conseguir datos para describir las condiciones en las que se llevan a cabo sino también que representa una oportunidad de aprendizaje al identifica</w:t>
      </w:r>
      <w:r w:rsidR="00BA0BA3">
        <w:rPr>
          <w:rFonts w:cstheme="minorHAnsi"/>
          <w:sz w:val="24"/>
          <w:szCs w:val="24"/>
          <w:lang w:val="es-MX"/>
        </w:rPr>
        <w:t>r</w:t>
      </w:r>
      <w:r w:rsidRPr="00762590">
        <w:rPr>
          <w:rFonts w:cstheme="minorHAnsi"/>
          <w:sz w:val="24"/>
          <w:szCs w:val="24"/>
          <w:lang w:val="es-MX"/>
        </w:rPr>
        <w:t xml:space="preserve"> áreas débiles, dificultades</w:t>
      </w:r>
      <w:r w:rsidR="00BA0BA3">
        <w:rPr>
          <w:rFonts w:cstheme="minorHAnsi"/>
          <w:sz w:val="24"/>
          <w:szCs w:val="24"/>
          <w:lang w:val="es-MX"/>
        </w:rPr>
        <w:t xml:space="preserve"> y</w:t>
      </w:r>
      <w:r w:rsidRPr="00762590">
        <w:rPr>
          <w:rFonts w:cstheme="minorHAnsi"/>
          <w:sz w:val="24"/>
          <w:szCs w:val="24"/>
          <w:lang w:val="es-MX"/>
        </w:rPr>
        <w:t xml:space="preserve"> riesgos</w:t>
      </w:r>
      <w:r w:rsidR="003E1DE6">
        <w:rPr>
          <w:rFonts w:cstheme="minorHAnsi"/>
          <w:sz w:val="24"/>
          <w:szCs w:val="24"/>
          <w:lang w:val="es-MX"/>
        </w:rPr>
        <w:t xml:space="preserve"> para </w:t>
      </w:r>
      <w:r w:rsidRPr="00762590">
        <w:rPr>
          <w:rFonts w:cstheme="minorHAnsi"/>
          <w:sz w:val="24"/>
          <w:szCs w:val="24"/>
          <w:lang w:val="es-MX"/>
        </w:rPr>
        <w:t>una mejora de los procedimientos</w:t>
      </w:r>
      <w:r w:rsidR="00BA0BA3">
        <w:rPr>
          <w:rFonts w:cstheme="minorHAnsi"/>
          <w:sz w:val="24"/>
          <w:szCs w:val="24"/>
          <w:lang w:val="es-MX"/>
        </w:rPr>
        <w:t xml:space="preserve"> al prevenir errores</w:t>
      </w:r>
      <w:r w:rsidRPr="00762590">
        <w:rPr>
          <w:rFonts w:cstheme="minorHAnsi"/>
          <w:sz w:val="24"/>
          <w:szCs w:val="24"/>
          <w:lang w:val="es-MX"/>
        </w:rPr>
        <w:t xml:space="preserve">; también </w:t>
      </w:r>
      <w:r w:rsidR="003E1DE6">
        <w:rPr>
          <w:rFonts w:cstheme="minorHAnsi"/>
          <w:sz w:val="24"/>
          <w:szCs w:val="24"/>
          <w:lang w:val="es-MX"/>
        </w:rPr>
        <w:t xml:space="preserve">afecta </w:t>
      </w:r>
      <w:r w:rsidRPr="00762590">
        <w:rPr>
          <w:rFonts w:cstheme="minorHAnsi"/>
          <w:sz w:val="24"/>
          <w:szCs w:val="24"/>
          <w:lang w:val="es-MX"/>
        </w:rPr>
        <w:t>la calidad de la experiencia y su impacto en las personas beneficiarias.</w:t>
      </w:r>
    </w:p>
    <w:p w:rsidR="005E0D45" w:rsidRPr="00762590" w:rsidRDefault="00076FA8" w:rsidP="009509DE">
      <w:pPr>
        <w:spacing w:line="360" w:lineRule="auto"/>
        <w:ind w:firstLine="708"/>
        <w:jc w:val="both"/>
        <w:rPr>
          <w:rFonts w:cstheme="minorHAnsi"/>
          <w:sz w:val="24"/>
          <w:szCs w:val="24"/>
          <w:lang w:val="es-MX"/>
        </w:rPr>
      </w:pPr>
      <w:r w:rsidRPr="00762590">
        <w:rPr>
          <w:rFonts w:cstheme="minorHAnsi"/>
          <w:sz w:val="24"/>
          <w:szCs w:val="24"/>
          <w:lang w:val="es-MX"/>
        </w:rPr>
        <w:t>El proyecto ED 63 Cursos Libres de Sede de Occidente</w:t>
      </w:r>
      <w:r w:rsidR="00184A1A">
        <w:rPr>
          <w:rFonts w:cstheme="minorHAnsi"/>
          <w:sz w:val="24"/>
          <w:szCs w:val="24"/>
          <w:lang w:val="es-MX"/>
        </w:rPr>
        <w:t>, de la Universidad de Costa Rica</w:t>
      </w:r>
      <w:r w:rsidRPr="00762590">
        <w:rPr>
          <w:rFonts w:cstheme="minorHAnsi"/>
          <w:sz w:val="24"/>
          <w:szCs w:val="24"/>
          <w:lang w:val="es-MX"/>
        </w:rPr>
        <w:t xml:space="preserve"> tiene como </w:t>
      </w:r>
      <w:r w:rsidR="00EC5F18" w:rsidRPr="00762590">
        <w:rPr>
          <w:rFonts w:cstheme="minorHAnsi"/>
          <w:sz w:val="24"/>
          <w:szCs w:val="24"/>
          <w:lang w:val="es-MX"/>
        </w:rPr>
        <w:t xml:space="preserve">objetivo general el </w:t>
      </w:r>
      <w:r w:rsidRPr="00762590">
        <w:rPr>
          <w:rFonts w:cstheme="minorHAnsi"/>
          <w:sz w:val="24"/>
          <w:szCs w:val="24"/>
          <w:lang w:val="es-MX"/>
        </w:rPr>
        <w:t xml:space="preserve">brindar </w:t>
      </w:r>
      <w:r w:rsidR="00BD10BC">
        <w:rPr>
          <w:rFonts w:cstheme="minorHAnsi"/>
          <w:sz w:val="24"/>
          <w:szCs w:val="24"/>
          <w:lang w:val="es-MX"/>
        </w:rPr>
        <w:t xml:space="preserve">diferentes tipos de </w:t>
      </w:r>
      <w:r w:rsidRPr="00762590">
        <w:rPr>
          <w:rFonts w:cstheme="minorHAnsi"/>
          <w:sz w:val="24"/>
          <w:szCs w:val="24"/>
          <w:lang w:val="es-MX"/>
        </w:rPr>
        <w:t>actividades educativas</w:t>
      </w:r>
      <w:r w:rsidR="00BA0BA3">
        <w:rPr>
          <w:rFonts w:cstheme="minorHAnsi"/>
          <w:sz w:val="24"/>
          <w:szCs w:val="24"/>
          <w:lang w:val="es-MX"/>
        </w:rPr>
        <w:t xml:space="preserve"> de corta duración</w:t>
      </w:r>
      <w:r w:rsidRPr="00762590">
        <w:rPr>
          <w:rFonts w:cstheme="minorHAnsi"/>
          <w:sz w:val="24"/>
          <w:szCs w:val="24"/>
          <w:lang w:val="es-MX"/>
        </w:rPr>
        <w:t xml:space="preserve">, dentro de la modalidad de la educación no formal, según los intereses y necesidades de las personas en las comunidades alrededor de </w:t>
      </w:r>
      <w:r w:rsidR="00DA7EBF" w:rsidRPr="00762590">
        <w:rPr>
          <w:rFonts w:cstheme="minorHAnsi"/>
          <w:sz w:val="24"/>
          <w:szCs w:val="24"/>
          <w:lang w:val="es-MX"/>
        </w:rPr>
        <w:t xml:space="preserve">dicha </w:t>
      </w:r>
      <w:r w:rsidR="00EC5F18" w:rsidRPr="00762590">
        <w:rPr>
          <w:rFonts w:cstheme="minorHAnsi"/>
          <w:sz w:val="24"/>
          <w:szCs w:val="24"/>
          <w:lang w:val="es-MX"/>
        </w:rPr>
        <w:t xml:space="preserve">sede </w:t>
      </w:r>
      <w:r w:rsidR="00DA7EBF" w:rsidRPr="00762590">
        <w:rPr>
          <w:rFonts w:cstheme="minorHAnsi"/>
          <w:sz w:val="24"/>
          <w:szCs w:val="24"/>
          <w:lang w:val="es-MX"/>
        </w:rPr>
        <w:t>(</w:t>
      </w:r>
      <w:r w:rsidR="00BA0BA3">
        <w:rPr>
          <w:rFonts w:cstheme="minorHAnsi"/>
          <w:sz w:val="24"/>
          <w:szCs w:val="24"/>
          <w:lang w:val="es-MX"/>
        </w:rPr>
        <w:t>aunque</w:t>
      </w:r>
      <w:r w:rsidR="004B245C">
        <w:rPr>
          <w:rFonts w:cstheme="minorHAnsi"/>
          <w:sz w:val="24"/>
          <w:szCs w:val="24"/>
          <w:lang w:val="es-MX"/>
        </w:rPr>
        <w:t>,</w:t>
      </w:r>
      <w:r w:rsidR="00EC5F18" w:rsidRPr="00762590">
        <w:rPr>
          <w:rFonts w:cstheme="minorHAnsi"/>
          <w:sz w:val="24"/>
          <w:szCs w:val="24"/>
          <w:lang w:val="es-MX"/>
        </w:rPr>
        <w:t xml:space="preserve"> </w:t>
      </w:r>
      <w:r w:rsidR="00DA7EBF" w:rsidRPr="00762590">
        <w:rPr>
          <w:rFonts w:cstheme="minorHAnsi"/>
          <w:sz w:val="24"/>
          <w:szCs w:val="24"/>
          <w:lang w:val="es-MX"/>
        </w:rPr>
        <w:t xml:space="preserve">debido a la pandemia del coronavirus, </w:t>
      </w:r>
      <w:r w:rsidR="00EC5F18" w:rsidRPr="00762590">
        <w:rPr>
          <w:rFonts w:cstheme="minorHAnsi"/>
          <w:sz w:val="24"/>
          <w:szCs w:val="24"/>
          <w:lang w:val="es-MX"/>
        </w:rPr>
        <w:t>en estos momentos</w:t>
      </w:r>
      <w:r w:rsidR="00BA0BA3">
        <w:rPr>
          <w:rFonts w:cstheme="minorHAnsi"/>
          <w:sz w:val="24"/>
          <w:szCs w:val="24"/>
          <w:lang w:val="es-MX"/>
        </w:rPr>
        <w:t>,</w:t>
      </w:r>
      <w:r w:rsidR="00EC5F18" w:rsidRPr="00762590">
        <w:rPr>
          <w:rFonts w:cstheme="minorHAnsi"/>
          <w:sz w:val="24"/>
          <w:szCs w:val="24"/>
          <w:lang w:val="es-MX"/>
        </w:rPr>
        <w:t xml:space="preserve"> </w:t>
      </w:r>
      <w:r w:rsidR="00DA7EBF" w:rsidRPr="00762590">
        <w:rPr>
          <w:rFonts w:cstheme="minorHAnsi"/>
          <w:sz w:val="24"/>
          <w:szCs w:val="24"/>
          <w:lang w:val="es-MX"/>
        </w:rPr>
        <w:t xml:space="preserve">se ha ampliado la ubicación geográfica de las personas </w:t>
      </w:r>
      <w:r w:rsidR="00184A1A">
        <w:rPr>
          <w:rFonts w:cstheme="minorHAnsi"/>
          <w:sz w:val="24"/>
          <w:szCs w:val="24"/>
          <w:lang w:val="es-MX"/>
        </w:rPr>
        <w:t xml:space="preserve">en rol de facilitadores y de participantes, </w:t>
      </w:r>
      <w:r w:rsidR="00DA7EBF" w:rsidRPr="00762590">
        <w:rPr>
          <w:rFonts w:cstheme="minorHAnsi"/>
          <w:sz w:val="24"/>
          <w:szCs w:val="24"/>
          <w:lang w:val="es-MX"/>
        </w:rPr>
        <w:t xml:space="preserve">a nivel nacional </w:t>
      </w:r>
      <w:r w:rsidR="00BA0BA3">
        <w:rPr>
          <w:rFonts w:cstheme="minorHAnsi"/>
          <w:sz w:val="24"/>
          <w:szCs w:val="24"/>
          <w:lang w:val="es-MX"/>
        </w:rPr>
        <w:t>e i</w:t>
      </w:r>
      <w:r w:rsidR="00DA7EBF" w:rsidRPr="00762590">
        <w:rPr>
          <w:rFonts w:cstheme="minorHAnsi"/>
          <w:sz w:val="24"/>
          <w:szCs w:val="24"/>
          <w:lang w:val="es-MX"/>
        </w:rPr>
        <w:t xml:space="preserve">nternacional, pues la oferta </w:t>
      </w:r>
      <w:r w:rsidR="00184A1A">
        <w:rPr>
          <w:rFonts w:cstheme="minorHAnsi"/>
          <w:sz w:val="24"/>
          <w:szCs w:val="24"/>
          <w:lang w:val="es-MX"/>
        </w:rPr>
        <w:t xml:space="preserve">educativa </w:t>
      </w:r>
      <w:r w:rsidR="00BA0BA3">
        <w:rPr>
          <w:rFonts w:cstheme="minorHAnsi"/>
          <w:sz w:val="24"/>
          <w:szCs w:val="24"/>
          <w:lang w:val="es-MX"/>
        </w:rPr>
        <w:t xml:space="preserve">es </w:t>
      </w:r>
      <w:r w:rsidR="00DA7EBF" w:rsidRPr="00762590">
        <w:rPr>
          <w:rFonts w:cstheme="minorHAnsi"/>
          <w:sz w:val="24"/>
          <w:szCs w:val="24"/>
          <w:lang w:val="es-MX"/>
        </w:rPr>
        <w:t>virtual)</w:t>
      </w:r>
      <w:r w:rsidR="00EC5F18" w:rsidRPr="00762590">
        <w:rPr>
          <w:rFonts w:cstheme="minorHAnsi"/>
          <w:sz w:val="24"/>
          <w:szCs w:val="24"/>
          <w:lang w:val="es-MX"/>
        </w:rPr>
        <w:t xml:space="preserve">. </w:t>
      </w:r>
      <w:r w:rsidR="00BD10BC">
        <w:rPr>
          <w:rFonts w:cstheme="minorHAnsi"/>
          <w:sz w:val="24"/>
          <w:szCs w:val="24"/>
          <w:lang w:val="es-MX"/>
        </w:rPr>
        <w:t xml:space="preserve">Además, es importante anotar que </w:t>
      </w:r>
      <w:r w:rsidR="00EC5F18" w:rsidRPr="00762590">
        <w:rPr>
          <w:rFonts w:cstheme="minorHAnsi"/>
          <w:sz w:val="24"/>
          <w:szCs w:val="24"/>
          <w:lang w:val="es-MX"/>
        </w:rPr>
        <w:t xml:space="preserve">Cursos Libres </w:t>
      </w:r>
      <w:r w:rsidR="00BD10BC">
        <w:rPr>
          <w:rFonts w:cstheme="minorHAnsi"/>
          <w:sz w:val="24"/>
          <w:szCs w:val="24"/>
          <w:lang w:val="es-MX"/>
        </w:rPr>
        <w:t xml:space="preserve">de Sede de Occidente </w:t>
      </w:r>
      <w:r w:rsidR="00EC5F18" w:rsidRPr="00762590">
        <w:rPr>
          <w:rFonts w:cstheme="minorHAnsi"/>
          <w:sz w:val="24"/>
          <w:szCs w:val="24"/>
          <w:lang w:val="es-MX"/>
        </w:rPr>
        <w:t>tiene posibilidades de ofrecer actividades educativas</w:t>
      </w:r>
      <w:r w:rsidR="00610FA6" w:rsidRPr="00762590">
        <w:rPr>
          <w:rFonts w:cstheme="minorHAnsi"/>
          <w:sz w:val="24"/>
          <w:szCs w:val="24"/>
          <w:lang w:val="es-MX"/>
        </w:rPr>
        <w:t xml:space="preserve"> durante todo el año, </w:t>
      </w:r>
      <w:r w:rsidR="004B245C">
        <w:rPr>
          <w:rFonts w:cstheme="minorHAnsi"/>
          <w:sz w:val="24"/>
          <w:szCs w:val="24"/>
          <w:lang w:val="es-MX"/>
        </w:rPr>
        <w:t xml:space="preserve">pero </w:t>
      </w:r>
      <w:r w:rsidR="00610FA6" w:rsidRPr="00762590">
        <w:rPr>
          <w:rFonts w:cstheme="minorHAnsi"/>
          <w:sz w:val="24"/>
          <w:szCs w:val="24"/>
          <w:lang w:val="es-MX"/>
        </w:rPr>
        <w:t>hay dos periodos en el que se concentra una mayor cantidad de estas</w:t>
      </w:r>
      <w:r w:rsidR="00BD10BC">
        <w:rPr>
          <w:rFonts w:cstheme="minorHAnsi"/>
          <w:sz w:val="24"/>
          <w:szCs w:val="24"/>
          <w:lang w:val="es-MX"/>
        </w:rPr>
        <w:t>,</w:t>
      </w:r>
      <w:r w:rsidR="004B245C">
        <w:rPr>
          <w:rFonts w:cstheme="minorHAnsi"/>
          <w:sz w:val="24"/>
          <w:szCs w:val="24"/>
          <w:lang w:val="es-MX"/>
        </w:rPr>
        <w:t xml:space="preserve"> con tal de aprovechar </w:t>
      </w:r>
      <w:r w:rsidR="00610FA6" w:rsidRPr="00762590">
        <w:rPr>
          <w:rFonts w:cstheme="minorHAnsi"/>
          <w:sz w:val="24"/>
          <w:szCs w:val="24"/>
          <w:lang w:val="es-MX"/>
        </w:rPr>
        <w:t xml:space="preserve">las vacaciones escolares y </w:t>
      </w:r>
      <w:r w:rsidR="004B245C">
        <w:rPr>
          <w:rFonts w:cstheme="minorHAnsi"/>
          <w:sz w:val="24"/>
          <w:szCs w:val="24"/>
          <w:lang w:val="es-MX"/>
        </w:rPr>
        <w:t>universitarias</w:t>
      </w:r>
      <w:r w:rsidR="00BD10BC">
        <w:rPr>
          <w:rFonts w:cstheme="minorHAnsi"/>
          <w:sz w:val="24"/>
          <w:szCs w:val="24"/>
          <w:lang w:val="es-MX"/>
        </w:rPr>
        <w:t>,</w:t>
      </w:r>
      <w:r w:rsidR="004B245C">
        <w:rPr>
          <w:rFonts w:cstheme="minorHAnsi"/>
          <w:sz w:val="24"/>
          <w:szCs w:val="24"/>
          <w:lang w:val="es-MX"/>
        </w:rPr>
        <w:t xml:space="preserve"> </w:t>
      </w:r>
      <w:r w:rsidR="00610FA6" w:rsidRPr="00762590">
        <w:rPr>
          <w:rFonts w:cstheme="minorHAnsi"/>
          <w:sz w:val="24"/>
          <w:szCs w:val="24"/>
          <w:lang w:val="es-MX"/>
        </w:rPr>
        <w:t>para los meses de enero y julio y así favorecer la participación de todo público.</w:t>
      </w:r>
      <w:r w:rsidR="00962B33" w:rsidRPr="00762590">
        <w:rPr>
          <w:rFonts w:cstheme="minorHAnsi"/>
          <w:sz w:val="24"/>
          <w:szCs w:val="24"/>
          <w:lang w:val="es-MX"/>
        </w:rPr>
        <w:t xml:space="preserve"> </w:t>
      </w:r>
      <w:r w:rsidR="004B245C">
        <w:rPr>
          <w:rFonts w:cstheme="minorHAnsi"/>
          <w:sz w:val="24"/>
          <w:szCs w:val="24"/>
          <w:lang w:val="es-MX"/>
        </w:rPr>
        <w:t>P</w:t>
      </w:r>
      <w:r w:rsidR="00962B33" w:rsidRPr="00762590">
        <w:rPr>
          <w:rFonts w:cstheme="minorHAnsi"/>
          <w:sz w:val="24"/>
          <w:szCs w:val="24"/>
          <w:lang w:val="es-MX"/>
        </w:rPr>
        <w:t xml:space="preserve">ara los Cursos Libres </w:t>
      </w:r>
      <w:r w:rsidR="009D26D8">
        <w:rPr>
          <w:rFonts w:cstheme="minorHAnsi"/>
          <w:sz w:val="24"/>
          <w:szCs w:val="24"/>
          <w:lang w:val="es-MX"/>
        </w:rPr>
        <w:t xml:space="preserve">de </w:t>
      </w:r>
      <w:r w:rsidR="00962B33" w:rsidRPr="00762590">
        <w:rPr>
          <w:rFonts w:cstheme="minorHAnsi"/>
          <w:sz w:val="24"/>
          <w:szCs w:val="24"/>
          <w:lang w:val="es-MX"/>
        </w:rPr>
        <w:t>junio – julio del 2021</w:t>
      </w:r>
      <w:r w:rsidR="009D26D8">
        <w:rPr>
          <w:rFonts w:cstheme="minorHAnsi"/>
          <w:sz w:val="24"/>
          <w:szCs w:val="24"/>
          <w:lang w:val="es-MX"/>
        </w:rPr>
        <w:t xml:space="preserve"> y los que se llevarán a cabo en enero 2022, se revisó el instrumento de evaluación </w:t>
      </w:r>
      <w:r w:rsidR="00761C1F" w:rsidRPr="00762590">
        <w:rPr>
          <w:rFonts w:cstheme="minorHAnsi"/>
          <w:sz w:val="24"/>
          <w:szCs w:val="24"/>
          <w:lang w:val="es-MX"/>
        </w:rPr>
        <w:t>utilizado para hacerlo más amigable con la población meta, lo cual se justificará en los siguientes párrafos.</w:t>
      </w:r>
    </w:p>
    <w:p w:rsidR="0031328E" w:rsidRPr="00762590" w:rsidRDefault="009509DE" w:rsidP="00813204">
      <w:pPr>
        <w:spacing w:line="360" w:lineRule="auto"/>
        <w:ind w:firstLine="708"/>
        <w:jc w:val="both"/>
        <w:rPr>
          <w:rFonts w:cstheme="minorHAnsi"/>
          <w:sz w:val="24"/>
          <w:szCs w:val="24"/>
          <w:lang w:val="es-MX"/>
        </w:rPr>
      </w:pPr>
      <w:r w:rsidRPr="00762590">
        <w:rPr>
          <w:rFonts w:cstheme="minorHAnsi"/>
          <w:sz w:val="24"/>
          <w:szCs w:val="24"/>
          <w:lang w:val="es-MX"/>
        </w:rPr>
        <w:t>El instrumento de evaluación de la oferta educativa del proyecto de Cursos Libres</w:t>
      </w:r>
      <w:r w:rsidR="00EA4DFE">
        <w:rPr>
          <w:rFonts w:cstheme="minorHAnsi"/>
          <w:sz w:val="24"/>
          <w:szCs w:val="24"/>
          <w:lang w:val="es-MX"/>
        </w:rPr>
        <w:t xml:space="preserve"> de la Sede de Occidente</w:t>
      </w:r>
      <w:r w:rsidRPr="00762590">
        <w:rPr>
          <w:rFonts w:cstheme="minorHAnsi"/>
          <w:sz w:val="24"/>
          <w:szCs w:val="24"/>
          <w:lang w:val="es-MX"/>
        </w:rPr>
        <w:t xml:space="preserve"> consiste en una encuesta que se completa</w:t>
      </w:r>
      <w:r w:rsidR="004B245C">
        <w:rPr>
          <w:rFonts w:cstheme="minorHAnsi"/>
          <w:sz w:val="24"/>
          <w:szCs w:val="24"/>
          <w:lang w:val="es-MX"/>
        </w:rPr>
        <w:t xml:space="preserve"> </w:t>
      </w:r>
      <w:r w:rsidR="00EA4DFE">
        <w:rPr>
          <w:rFonts w:cstheme="minorHAnsi"/>
          <w:sz w:val="24"/>
          <w:szCs w:val="24"/>
          <w:lang w:val="es-MX"/>
        </w:rPr>
        <w:t>en la última sesión de clase</w:t>
      </w:r>
      <w:r w:rsidRPr="00762590">
        <w:rPr>
          <w:rFonts w:cstheme="minorHAnsi"/>
          <w:sz w:val="24"/>
          <w:szCs w:val="24"/>
          <w:lang w:val="es-MX"/>
        </w:rPr>
        <w:t xml:space="preserve">, pues como </w:t>
      </w:r>
      <w:proofErr w:type="spellStart"/>
      <w:r w:rsidRPr="00762590">
        <w:rPr>
          <w:rFonts w:cstheme="minorHAnsi"/>
          <w:sz w:val="24"/>
          <w:szCs w:val="24"/>
          <w:lang w:val="es-MX"/>
        </w:rPr>
        <w:t>Stockmann</w:t>
      </w:r>
      <w:proofErr w:type="spellEnd"/>
      <w:r w:rsidRPr="00762590">
        <w:rPr>
          <w:rFonts w:cstheme="minorHAnsi"/>
          <w:sz w:val="24"/>
          <w:szCs w:val="24"/>
          <w:lang w:val="es-MX"/>
        </w:rPr>
        <w:t xml:space="preserve"> (2011) indica la evaluación tiene como fin el conseguir datos para valora</w:t>
      </w:r>
      <w:r w:rsidR="004B245C">
        <w:rPr>
          <w:rFonts w:cstheme="minorHAnsi"/>
          <w:sz w:val="24"/>
          <w:szCs w:val="24"/>
          <w:lang w:val="es-MX"/>
        </w:rPr>
        <w:t>rlos</w:t>
      </w:r>
      <w:r w:rsidRPr="00762590">
        <w:rPr>
          <w:rFonts w:cstheme="minorHAnsi"/>
          <w:sz w:val="24"/>
          <w:szCs w:val="24"/>
          <w:lang w:val="es-MX"/>
        </w:rPr>
        <w:t>, ya sea positiva o negativa</w:t>
      </w:r>
      <w:r w:rsidR="004B245C">
        <w:rPr>
          <w:rFonts w:cstheme="minorHAnsi"/>
          <w:sz w:val="24"/>
          <w:szCs w:val="24"/>
          <w:lang w:val="es-MX"/>
        </w:rPr>
        <w:t xml:space="preserve">mente </w:t>
      </w:r>
      <w:r w:rsidRPr="00762590">
        <w:rPr>
          <w:rFonts w:cstheme="minorHAnsi"/>
          <w:sz w:val="24"/>
          <w:szCs w:val="24"/>
          <w:lang w:val="es-MX"/>
        </w:rPr>
        <w:t xml:space="preserve">y así poder tomar decisiones. </w:t>
      </w:r>
      <w:r w:rsidR="00EA4DFE">
        <w:rPr>
          <w:rFonts w:cstheme="minorHAnsi"/>
          <w:sz w:val="24"/>
          <w:szCs w:val="24"/>
          <w:lang w:val="es-MX"/>
        </w:rPr>
        <w:t>Para este proyecto de acción social</w:t>
      </w:r>
      <w:r w:rsidRPr="00762590">
        <w:rPr>
          <w:rFonts w:cstheme="minorHAnsi"/>
          <w:sz w:val="24"/>
          <w:szCs w:val="24"/>
          <w:lang w:val="es-MX"/>
        </w:rPr>
        <w:t xml:space="preserve">, los resultados obtenidos son de relevancia para determinar: si la experiencia educativa resultó significativa para satisfacer las expectativas de las personas participantes, si la persona facilitadora cumplió adecuadamente </w:t>
      </w:r>
      <w:r w:rsidR="00EA4DFE">
        <w:rPr>
          <w:rFonts w:cstheme="minorHAnsi"/>
          <w:sz w:val="24"/>
          <w:szCs w:val="24"/>
          <w:lang w:val="es-MX"/>
        </w:rPr>
        <w:t xml:space="preserve">con </w:t>
      </w:r>
      <w:r w:rsidRPr="00762590">
        <w:rPr>
          <w:rFonts w:cstheme="minorHAnsi"/>
          <w:sz w:val="24"/>
          <w:szCs w:val="24"/>
          <w:lang w:val="es-MX"/>
        </w:rPr>
        <w:t>sus tareas para poder invitarla nuevamente o si hay algún otro aspecto que revisar para lograr una mejora a futuro</w:t>
      </w:r>
      <w:r w:rsidR="00813204" w:rsidRPr="00762590">
        <w:rPr>
          <w:rFonts w:cstheme="minorHAnsi"/>
          <w:sz w:val="24"/>
          <w:szCs w:val="24"/>
          <w:lang w:val="es-MX"/>
        </w:rPr>
        <w:t>.</w:t>
      </w:r>
    </w:p>
    <w:p w:rsidR="004A1250" w:rsidRPr="00762590" w:rsidRDefault="00813204" w:rsidP="00FB2050">
      <w:pPr>
        <w:spacing w:line="360" w:lineRule="auto"/>
        <w:ind w:firstLine="708"/>
        <w:jc w:val="both"/>
        <w:rPr>
          <w:rFonts w:cstheme="minorHAnsi"/>
          <w:sz w:val="24"/>
          <w:szCs w:val="24"/>
          <w:lang w:val="es-MX"/>
        </w:rPr>
      </w:pPr>
      <w:r w:rsidRPr="00762590">
        <w:rPr>
          <w:rFonts w:cstheme="minorHAnsi"/>
          <w:sz w:val="24"/>
          <w:szCs w:val="24"/>
          <w:lang w:val="es-MX"/>
        </w:rPr>
        <w:lastRenderedPageBreak/>
        <w:t xml:space="preserve">Por lo tanto, </w:t>
      </w:r>
      <w:proofErr w:type="spellStart"/>
      <w:r w:rsidRPr="00762590">
        <w:rPr>
          <w:rFonts w:cstheme="minorHAnsi"/>
          <w:sz w:val="24"/>
          <w:szCs w:val="24"/>
          <w:lang w:val="es-MX"/>
        </w:rPr>
        <w:t>Stockmann</w:t>
      </w:r>
      <w:proofErr w:type="spellEnd"/>
      <w:r w:rsidRPr="00762590">
        <w:rPr>
          <w:rFonts w:cstheme="minorHAnsi"/>
          <w:sz w:val="24"/>
          <w:szCs w:val="24"/>
          <w:lang w:val="es-MX"/>
        </w:rPr>
        <w:t xml:space="preserve"> </w:t>
      </w:r>
      <w:r w:rsidR="00C75BB3" w:rsidRPr="00762590">
        <w:rPr>
          <w:rFonts w:cstheme="minorHAnsi"/>
          <w:sz w:val="24"/>
          <w:szCs w:val="24"/>
          <w:lang w:val="es-MX"/>
        </w:rPr>
        <w:t xml:space="preserve">(2011) </w:t>
      </w:r>
      <w:r w:rsidRPr="00762590">
        <w:rPr>
          <w:rFonts w:cstheme="minorHAnsi"/>
          <w:sz w:val="24"/>
          <w:szCs w:val="24"/>
          <w:lang w:val="es-MX"/>
        </w:rPr>
        <w:t xml:space="preserve">llama la atención sobre </w:t>
      </w:r>
      <w:r w:rsidR="004011F6">
        <w:rPr>
          <w:rFonts w:cstheme="minorHAnsi"/>
          <w:sz w:val="24"/>
          <w:szCs w:val="24"/>
          <w:lang w:val="es-MX"/>
        </w:rPr>
        <w:t xml:space="preserve">lo </w:t>
      </w:r>
      <w:r w:rsidR="0092555D" w:rsidRPr="00762590">
        <w:rPr>
          <w:rFonts w:cstheme="minorHAnsi"/>
          <w:sz w:val="24"/>
          <w:szCs w:val="24"/>
          <w:lang w:val="es-MX"/>
        </w:rPr>
        <w:t xml:space="preserve">necesario </w:t>
      </w:r>
      <w:r w:rsidR="004011F6">
        <w:rPr>
          <w:rFonts w:cstheme="minorHAnsi"/>
          <w:sz w:val="24"/>
          <w:szCs w:val="24"/>
          <w:lang w:val="es-MX"/>
        </w:rPr>
        <w:t xml:space="preserve">de </w:t>
      </w:r>
      <w:r w:rsidR="0092555D" w:rsidRPr="00762590">
        <w:rPr>
          <w:rFonts w:cstheme="minorHAnsi"/>
          <w:sz w:val="24"/>
          <w:szCs w:val="24"/>
          <w:lang w:val="es-MX"/>
        </w:rPr>
        <w:t xml:space="preserve">considerar quién realiza </w:t>
      </w:r>
      <w:r w:rsidR="004011F6">
        <w:rPr>
          <w:rFonts w:cstheme="minorHAnsi"/>
          <w:sz w:val="24"/>
          <w:szCs w:val="24"/>
          <w:lang w:val="es-MX"/>
        </w:rPr>
        <w:t xml:space="preserve">la evaluación </w:t>
      </w:r>
      <w:r w:rsidR="0092555D" w:rsidRPr="00762590">
        <w:rPr>
          <w:rFonts w:cstheme="minorHAnsi"/>
          <w:sz w:val="24"/>
          <w:szCs w:val="24"/>
          <w:lang w:val="es-MX"/>
        </w:rPr>
        <w:t xml:space="preserve">y con cuáles criterios, pues estos factores pueden influir </w:t>
      </w:r>
      <w:r w:rsidR="00A84518" w:rsidRPr="00762590">
        <w:rPr>
          <w:rFonts w:cstheme="minorHAnsi"/>
          <w:sz w:val="24"/>
          <w:szCs w:val="24"/>
          <w:lang w:val="es-MX"/>
        </w:rPr>
        <w:t xml:space="preserve">negativamente y que </w:t>
      </w:r>
      <w:r w:rsidR="0092555D" w:rsidRPr="00762590">
        <w:rPr>
          <w:rFonts w:cstheme="minorHAnsi"/>
          <w:sz w:val="24"/>
          <w:szCs w:val="24"/>
          <w:lang w:val="es-MX"/>
        </w:rPr>
        <w:t>el proceso se haga de una forma incorrecta</w:t>
      </w:r>
      <w:r w:rsidR="00B77184" w:rsidRPr="00762590">
        <w:rPr>
          <w:rFonts w:cstheme="minorHAnsi"/>
          <w:sz w:val="24"/>
          <w:szCs w:val="24"/>
          <w:lang w:val="es-MX"/>
        </w:rPr>
        <w:t xml:space="preserve">, pues </w:t>
      </w:r>
      <w:r w:rsidRPr="00762590">
        <w:rPr>
          <w:rFonts w:cstheme="minorHAnsi"/>
          <w:sz w:val="24"/>
          <w:szCs w:val="24"/>
          <w:lang w:val="es-MX"/>
        </w:rPr>
        <w:t xml:space="preserve">podría pasar que </w:t>
      </w:r>
      <w:r w:rsidR="00B77184" w:rsidRPr="00762590">
        <w:rPr>
          <w:rFonts w:cstheme="minorHAnsi"/>
          <w:sz w:val="24"/>
          <w:szCs w:val="24"/>
          <w:lang w:val="es-MX"/>
        </w:rPr>
        <w:t xml:space="preserve">no se toma </w:t>
      </w:r>
      <w:r w:rsidR="0092555D" w:rsidRPr="00762590">
        <w:rPr>
          <w:rFonts w:cstheme="minorHAnsi"/>
          <w:sz w:val="24"/>
          <w:szCs w:val="24"/>
          <w:lang w:val="es-MX"/>
        </w:rPr>
        <w:t>en cuenta los intereses de todos los actores involucrados</w:t>
      </w:r>
      <w:r w:rsidRPr="00762590">
        <w:rPr>
          <w:rFonts w:cstheme="minorHAnsi"/>
          <w:sz w:val="24"/>
          <w:szCs w:val="24"/>
          <w:lang w:val="es-MX"/>
        </w:rPr>
        <w:t xml:space="preserve"> o que</w:t>
      </w:r>
      <w:r w:rsidR="00B77184" w:rsidRPr="00762590">
        <w:rPr>
          <w:rFonts w:cstheme="minorHAnsi"/>
          <w:sz w:val="24"/>
          <w:szCs w:val="24"/>
          <w:lang w:val="es-MX"/>
        </w:rPr>
        <w:t xml:space="preserve"> hay</w:t>
      </w:r>
      <w:r w:rsidRPr="00762590">
        <w:rPr>
          <w:rFonts w:cstheme="minorHAnsi"/>
          <w:sz w:val="24"/>
          <w:szCs w:val="24"/>
          <w:lang w:val="es-MX"/>
        </w:rPr>
        <w:t>a</w:t>
      </w:r>
      <w:r w:rsidR="00A84518" w:rsidRPr="00762590">
        <w:rPr>
          <w:rFonts w:cstheme="minorHAnsi"/>
          <w:sz w:val="24"/>
          <w:szCs w:val="24"/>
          <w:lang w:val="es-MX"/>
        </w:rPr>
        <w:t xml:space="preserve"> deficiencias en la metodología empleada</w:t>
      </w:r>
      <w:r w:rsidR="00B77184" w:rsidRPr="00762590">
        <w:rPr>
          <w:rFonts w:cstheme="minorHAnsi"/>
          <w:sz w:val="24"/>
          <w:szCs w:val="24"/>
          <w:lang w:val="es-MX"/>
        </w:rPr>
        <w:t xml:space="preserve">, </w:t>
      </w:r>
      <w:r w:rsidRPr="00762590">
        <w:rPr>
          <w:rFonts w:cstheme="minorHAnsi"/>
          <w:sz w:val="24"/>
          <w:szCs w:val="24"/>
          <w:lang w:val="es-MX"/>
        </w:rPr>
        <w:t xml:space="preserve">que </w:t>
      </w:r>
      <w:r w:rsidR="00B77184" w:rsidRPr="00762590">
        <w:rPr>
          <w:rFonts w:cstheme="minorHAnsi"/>
          <w:sz w:val="24"/>
          <w:szCs w:val="24"/>
          <w:lang w:val="es-MX"/>
        </w:rPr>
        <w:t>se d</w:t>
      </w:r>
      <w:r w:rsidRPr="00762590">
        <w:rPr>
          <w:rFonts w:cstheme="minorHAnsi"/>
          <w:sz w:val="24"/>
          <w:szCs w:val="24"/>
          <w:lang w:val="es-MX"/>
        </w:rPr>
        <w:t>é</w:t>
      </w:r>
      <w:r w:rsidR="00B77184" w:rsidRPr="00762590">
        <w:rPr>
          <w:rFonts w:cstheme="minorHAnsi"/>
          <w:sz w:val="24"/>
          <w:szCs w:val="24"/>
          <w:lang w:val="es-MX"/>
        </w:rPr>
        <w:t xml:space="preserve"> una presentación inadecuada o en la que se intente la manipulación</w:t>
      </w:r>
      <w:r w:rsidRPr="00762590">
        <w:rPr>
          <w:rFonts w:cstheme="minorHAnsi"/>
          <w:sz w:val="24"/>
          <w:szCs w:val="24"/>
          <w:lang w:val="es-MX"/>
        </w:rPr>
        <w:t>, etc</w:t>
      </w:r>
      <w:r w:rsidR="00A84518" w:rsidRPr="00762590">
        <w:rPr>
          <w:rFonts w:cstheme="minorHAnsi"/>
          <w:sz w:val="24"/>
          <w:szCs w:val="24"/>
          <w:lang w:val="es-MX"/>
        </w:rPr>
        <w:t>.</w:t>
      </w:r>
      <w:r w:rsidR="006B0824" w:rsidRPr="00762590">
        <w:rPr>
          <w:rFonts w:cstheme="minorHAnsi"/>
          <w:sz w:val="24"/>
          <w:szCs w:val="24"/>
          <w:lang w:val="es-MX"/>
        </w:rPr>
        <w:t xml:space="preserve"> </w:t>
      </w:r>
      <w:r w:rsidRPr="00762590">
        <w:rPr>
          <w:rFonts w:cstheme="minorHAnsi"/>
          <w:sz w:val="24"/>
          <w:szCs w:val="24"/>
          <w:lang w:val="es-MX"/>
        </w:rPr>
        <w:t xml:space="preserve">Los factores mencionados </w:t>
      </w:r>
      <w:r w:rsidR="006B0824" w:rsidRPr="00762590">
        <w:rPr>
          <w:rFonts w:cstheme="minorHAnsi"/>
          <w:sz w:val="24"/>
          <w:szCs w:val="24"/>
          <w:lang w:val="es-MX"/>
        </w:rPr>
        <w:t>afectaría</w:t>
      </w:r>
      <w:r w:rsidRPr="00762590">
        <w:rPr>
          <w:rFonts w:cstheme="minorHAnsi"/>
          <w:sz w:val="24"/>
          <w:szCs w:val="24"/>
          <w:lang w:val="es-MX"/>
        </w:rPr>
        <w:t>n</w:t>
      </w:r>
      <w:r w:rsidR="006B0824" w:rsidRPr="00762590">
        <w:rPr>
          <w:rFonts w:cstheme="minorHAnsi"/>
          <w:sz w:val="24"/>
          <w:szCs w:val="24"/>
          <w:lang w:val="es-MX"/>
        </w:rPr>
        <w:t xml:space="preserve"> los resultados obtenidos en la evaluación y esto provocaría errores en las decisiones tomadas con base en estos.</w:t>
      </w:r>
      <w:r w:rsidR="00C75BB3" w:rsidRPr="00762590">
        <w:rPr>
          <w:rFonts w:cstheme="minorHAnsi"/>
          <w:sz w:val="24"/>
          <w:szCs w:val="24"/>
          <w:lang w:val="es-MX"/>
        </w:rPr>
        <w:t xml:space="preserve"> En Cursos Libres</w:t>
      </w:r>
      <w:r w:rsidR="00E110A7">
        <w:rPr>
          <w:rFonts w:cstheme="minorHAnsi"/>
          <w:sz w:val="24"/>
          <w:szCs w:val="24"/>
          <w:lang w:val="es-MX"/>
        </w:rPr>
        <w:t xml:space="preserve"> de la Sede de Occidente</w:t>
      </w:r>
      <w:r w:rsidR="00497F31" w:rsidRPr="00762590">
        <w:rPr>
          <w:rFonts w:cstheme="minorHAnsi"/>
          <w:sz w:val="24"/>
          <w:szCs w:val="24"/>
          <w:lang w:val="es-MX"/>
        </w:rPr>
        <w:t>,</w:t>
      </w:r>
      <w:r w:rsidR="00C75BB3" w:rsidRPr="00762590">
        <w:rPr>
          <w:rFonts w:cstheme="minorHAnsi"/>
          <w:sz w:val="24"/>
          <w:szCs w:val="24"/>
          <w:lang w:val="es-MX"/>
        </w:rPr>
        <w:t xml:space="preserve"> la evaluación es interna, ya que está organizada por la persona encargada de</w:t>
      </w:r>
      <w:r w:rsidR="00F96513">
        <w:rPr>
          <w:rFonts w:cstheme="minorHAnsi"/>
          <w:sz w:val="24"/>
          <w:szCs w:val="24"/>
          <w:lang w:val="es-MX"/>
        </w:rPr>
        <w:t xml:space="preserve">l </w:t>
      </w:r>
      <w:r w:rsidR="00C75BB3" w:rsidRPr="00762590">
        <w:rPr>
          <w:rFonts w:cstheme="minorHAnsi"/>
          <w:sz w:val="24"/>
          <w:szCs w:val="24"/>
          <w:lang w:val="es-MX"/>
        </w:rPr>
        <w:t xml:space="preserve">proyecto, pues como </w:t>
      </w:r>
      <w:proofErr w:type="spellStart"/>
      <w:r w:rsidR="00C75BB3" w:rsidRPr="00762590">
        <w:rPr>
          <w:rFonts w:cstheme="minorHAnsi"/>
          <w:sz w:val="24"/>
          <w:szCs w:val="24"/>
          <w:lang w:val="es-MX"/>
        </w:rPr>
        <w:t>Stockmann</w:t>
      </w:r>
      <w:proofErr w:type="spellEnd"/>
      <w:r w:rsidR="00C75BB3" w:rsidRPr="00762590">
        <w:rPr>
          <w:rFonts w:cstheme="minorHAnsi"/>
          <w:sz w:val="24"/>
          <w:szCs w:val="24"/>
          <w:lang w:val="es-MX"/>
        </w:rPr>
        <w:t xml:space="preserve"> (2011) lo señala tiene </w:t>
      </w:r>
      <w:r w:rsidR="004011F6">
        <w:rPr>
          <w:rFonts w:cstheme="minorHAnsi"/>
          <w:sz w:val="24"/>
          <w:szCs w:val="24"/>
          <w:lang w:val="es-MX"/>
        </w:rPr>
        <w:t xml:space="preserve">estos </w:t>
      </w:r>
      <w:r w:rsidR="00C75BB3" w:rsidRPr="00762590">
        <w:rPr>
          <w:rFonts w:cstheme="minorHAnsi"/>
          <w:sz w:val="24"/>
          <w:szCs w:val="24"/>
          <w:lang w:val="es-MX"/>
        </w:rPr>
        <w:t xml:space="preserve">beneficios: </w:t>
      </w:r>
      <w:r w:rsidR="008D5C04" w:rsidRPr="00762590">
        <w:rPr>
          <w:rFonts w:cstheme="minorHAnsi"/>
          <w:sz w:val="24"/>
          <w:szCs w:val="24"/>
          <w:lang w:val="es-MX"/>
        </w:rPr>
        <w:t>ejecución rápida y barata, las personas evaluadoras tienen dominio sobre las particularidades del proyecto y la posibilidad de utilizar los resultados inmediata</w:t>
      </w:r>
      <w:r w:rsidR="004011F6">
        <w:rPr>
          <w:rFonts w:cstheme="minorHAnsi"/>
          <w:sz w:val="24"/>
          <w:szCs w:val="24"/>
          <w:lang w:val="es-MX"/>
        </w:rPr>
        <w:t>mente</w:t>
      </w:r>
      <w:r w:rsidR="00237DD1" w:rsidRPr="00762590">
        <w:rPr>
          <w:rFonts w:cstheme="minorHAnsi"/>
          <w:sz w:val="24"/>
          <w:szCs w:val="24"/>
          <w:lang w:val="es-MX"/>
        </w:rPr>
        <w:t xml:space="preserve">. </w:t>
      </w:r>
      <w:r w:rsidR="00F96513">
        <w:rPr>
          <w:rFonts w:cstheme="minorHAnsi"/>
          <w:sz w:val="24"/>
          <w:szCs w:val="24"/>
          <w:lang w:val="es-MX"/>
        </w:rPr>
        <w:t xml:space="preserve">Pero, </w:t>
      </w:r>
      <w:proofErr w:type="spellStart"/>
      <w:r w:rsidR="00237DD1" w:rsidRPr="00762590">
        <w:rPr>
          <w:rFonts w:cstheme="minorHAnsi"/>
          <w:sz w:val="24"/>
          <w:szCs w:val="24"/>
          <w:lang w:val="es-MX"/>
        </w:rPr>
        <w:t>Nirenberg</w:t>
      </w:r>
      <w:proofErr w:type="spellEnd"/>
      <w:r w:rsidR="00237DD1" w:rsidRPr="00762590">
        <w:rPr>
          <w:rFonts w:cstheme="minorHAnsi"/>
          <w:sz w:val="24"/>
          <w:szCs w:val="24"/>
          <w:lang w:val="es-MX"/>
        </w:rPr>
        <w:t xml:space="preserve">, </w:t>
      </w:r>
      <w:proofErr w:type="spellStart"/>
      <w:r w:rsidR="00237DD1" w:rsidRPr="00762590">
        <w:rPr>
          <w:rFonts w:cstheme="minorHAnsi"/>
          <w:sz w:val="24"/>
          <w:szCs w:val="24"/>
          <w:lang w:val="es-MX"/>
        </w:rPr>
        <w:t>Brawerman</w:t>
      </w:r>
      <w:proofErr w:type="spellEnd"/>
      <w:r w:rsidR="00237DD1" w:rsidRPr="00762590">
        <w:rPr>
          <w:rFonts w:cstheme="minorHAnsi"/>
          <w:sz w:val="24"/>
          <w:szCs w:val="24"/>
          <w:lang w:val="es-MX"/>
        </w:rPr>
        <w:t xml:space="preserve"> y Ruiz (2000) señalan el riesgo de que en la evaluación intervengan aspectos psico – sociales propios de la persona evaluadora y así </w:t>
      </w:r>
      <w:r w:rsidR="00F96513">
        <w:rPr>
          <w:rFonts w:cstheme="minorHAnsi"/>
          <w:sz w:val="24"/>
          <w:szCs w:val="24"/>
          <w:lang w:val="es-MX"/>
        </w:rPr>
        <w:t xml:space="preserve">incluya </w:t>
      </w:r>
      <w:r w:rsidR="00237DD1" w:rsidRPr="00762590">
        <w:rPr>
          <w:rFonts w:cstheme="minorHAnsi"/>
          <w:sz w:val="24"/>
          <w:szCs w:val="24"/>
          <w:lang w:val="es-MX"/>
        </w:rPr>
        <w:t xml:space="preserve">algunos </w:t>
      </w:r>
      <w:r w:rsidR="00C953A9">
        <w:rPr>
          <w:rFonts w:cstheme="minorHAnsi"/>
          <w:sz w:val="24"/>
          <w:szCs w:val="24"/>
          <w:lang w:val="es-MX"/>
        </w:rPr>
        <w:t xml:space="preserve">elementos </w:t>
      </w:r>
      <w:r w:rsidR="00237DD1" w:rsidRPr="00762590">
        <w:rPr>
          <w:rFonts w:cstheme="minorHAnsi"/>
          <w:sz w:val="24"/>
          <w:szCs w:val="24"/>
          <w:lang w:val="es-MX"/>
        </w:rPr>
        <w:t xml:space="preserve">que juzgue de mayor significatividad sobre otros. Sobre esto, al revisar la </w:t>
      </w:r>
      <w:r w:rsidR="004011F6">
        <w:rPr>
          <w:rFonts w:cstheme="minorHAnsi"/>
          <w:sz w:val="24"/>
          <w:szCs w:val="24"/>
          <w:lang w:val="es-MX"/>
        </w:rPr>
        <w:t xml:space="preserve">versión anterior de la </w:t>
      </w:r>
      <w:r w:rsidR="00237DD1" w:rsidRPr="00762590">
        <w:rPr>
          <w:rFonts w:cstheme="minorHAnsi"/>
          <w:sz w:val="24"/>
          <w:szCs w:val="24"/>
          <w:lang w:val="es-MX"/>
        </w:rPr>
        <w:t xml:space="preserve">encuesta </w:t>
      </w:r>
      <w:r w:rsidR="004011F6">
        <w:rPr>
          <w:rFonts w:cstheme="minorHAnsi"/>
          <w:sz w:val="24"/>
          <w:szCs w:val="24"/>
          <w:lang w:val="es-MX"/>
        </w:rPr>
        <w:t>utilizada</w:t>
      </w:r>
      <w:r w:rsidR="00C953A9">
        <w:rPr>
          <w:rFonts w:cstheme="minorHAnsi"/>
          <w:sz w:val="24"/>
          <w:szCs w:val="24"/>
          <w:lang w:val="es-MX"/>
        </w:rPr>
        <w:t xml:space="preserve"> en este proyecto</w:t>
      </w:r>
      <w:r w:rsidR="00237DD1" w:rsidRPr="00762590">
        <w:rPr>
          <w:rFonts w:cstheme="minorHAnsi"/>
          <w:sz w:val="24"/>
          <w:szCs w:val="24"/>
          <w:lang w:val="es-MX"/>
        </w:rPr>
        <w:t xml:space="preserve">, se detectó que </w:t>
      </w:r>
      <w:r w:rsidR="00AC1738">
        <w:rPr>
          <w:rFonts w:cstheme="minorHAnsi"/>
          <w:sz w:val="24"/>
          <w:szCs w:val="24"/>
          <w:lang w:val="es-MX"/>
        </w:rPr>
        <w:t xml:space="preserve">presentaba </w:t>
      </w:r>
      <w:r w:rsidR="00237DD1" w:rsidRPr="00762590">
        <w:rPr>
          <w:rFonts w:cstheme="minorHAnsi"/>
          <w:sz w:val="24"/>
          <w:szCs w:val="24"/>
          <w:lang w:val="es-MX"/>
        </w:rPr>
        <w:t xml:space="preserve">vocabulario </w:t>
      </w:r>
      <w:r w:rsidR="003A3BCB" w:rsidRPr="00762590">
        <w:rPr>
          <w:rFonts w:cstheme="minorHAnsi"/>
          <w:sz w:val="24"/>
          <w:szCs w:val="24"/>
          <w:lang w:val="es-MX"/>
        </w:rPr>
        <w:t xml:space="preserve">técnico </w:t>
      </w:r>
      <w:r w:rsidR="00C953A9">
        <w:rPr>
          <w:rFonts w:cstheme="minorHAnsi"/>
          <w:sz w:val="24"/>
          <w:szCs w:val="24"/>
          <w:lang w:val="es-MX"/>
        </w:rPr>
        <w:t xml:space="preserve">propio de las </w:t>
      </w:r>
      <w:r w:rsidR="003A3BCB" w:rsidRPr="00762590">
        <w:rPr>
          <w:rFonts w:cstheme="minorHAnsi"/>
          <w:sz w:val="24"/>
          <w:szCs w:val="24"/>
          <w:lang w:val="es-MX"/>
        </w:rPr>
        <w:t>Ciencias de la Educación y Ciencias Sociales</w:t>
      </w:r>
      <w:r w:rsidR="00FB2050" w:rsidRPr="00762590">
        <w:rPr>
          <w:rFonts w:cstheme="minorHAnsi"/>
          <w:sz w:val="24"/>
          <w:szCs w:val="24"/>
          <w:lang w:val="es-MX"/>
        </w:rPr>
        <w:t xml:space="preserve">, lo </w:t>
      </w:r>
      <w:r w:rsidR="00FB2050" w:rsidRPr="00762590">
        <w:rPr>
          <w:rFonts w:cstheme="minorHAnsi"/>
          <w:sz w:val="24"/>
          <w:szCs w:val="24"/>
        </w:rPr>
        <w:t>que podría confu</w:t>
      </w:r>
      <w:r w:rsidR="00AC1738">
        <w:rPr>
          <w:rFonts w:cstheme="minorHAnsi"/>
          <w:sz w:val="24"/>
          <w:szCs w:val="24"/>
        </w:rPr>
        <w:t>ndir a</w:t>
      </w:r>
      <w:r w:rsidR="00FB2050" w:rsidRPr="00762590">
        <w:rPr>
          <w:rFonts w:cstheme="minorHAnsi"/>
          <w:sz w:val="24"/>
          <w:szCs w:val="24"/>
        </w:rPr>
        <w:t xml:space="preserve"> las personas participantes, pues no necesariamente tienen un nivel académico elevado o formación en esas áreas. Se anotaba conceptos como: “contenido teórico informativo”, “capacidad para conducir el grupo”, “métodos de enseñanza utilizados durante la actividad (exposiciones magistrales, discusiones, dinámicas de grupo, demostraciones”, “medios de apoyo audiovisuales”, “actividad de adiestramiento”, etc. Este vocabulario </w:t>
      </w:r>
      <w:r w:rsidR="0098533B" w:rsidRPr="00762590">
        <w:rPr>
          <w:rFonts w:cstheme="minorHAnsi"/>
          <w:sz w:val="24"/>
          <w:szCs w:val="24"/>
        </w:rPr>
        <w:t xml:space="preserve">suele ser </w:t>
      </w:r>
      <w:r w:rsidR="00FB2050" w:rsidRPr="00762590">
        <w:rPr>
          <w:rFonts w:cstheme="minorHAnsi"/>
          <w:sz w:val="24"/>
          <w:szCs w:val="24"/>
        </w:rPr>
        <w:t>familiar para las personas encargadas del proyecto</w:t>
      </w:r>
      <w:r w:rsidR="00713C9E" w:rsidRPr="00762590">
        <w:rPr>
          <w:rFonts w:cstheme="minorHAnsi"/>
          <w:sz w:val="24"/>
          <w:szCs w:val="24"/>
        </w:rPr>
        <w:t xml:space="preserve"> y manifiestan sus intereses sobre la información a obtener en la evaluación</w:t>
      </w:r>
      <w:r w:rsidR="00FB2050" w:rsidRPr="00762590">
        <w:rPr>
          <w:rFonts w:cstheme="minorHAnsi"/>
          <w:sz w:val="24"/>
          <w:szCs w:val="24"/>
        </w:rPr>
        <w:t>, pero incluirlo en el instrumento representa</w:t>
      </w:r>
      <w:r w:rsidR="00527AA3" w:rsidRPr="00762590">
        <w:rPr>
          <w:rFonts w:cstheme="minorHAnsi"/>
          <w:sz w:val="24"/>
          <w:szCs w:val="24"/>
        </w:rPr>
        <w:t>ría</w:t>
      </w:r>
      <w:r w:rsidR="00FB2050" w:rsidRPr="00762590">
        <w:rPr>
          <w:rFonts w:cstheme="minorHAnsi"/>
          <w:sz w:val="24"/>
          <w:szCs w:val="24"/>
        </w:rPr>
        <w:t xml:space="preserve"> un obstáculo para que las personas participantes comprendan realmente las interrogantes y respond</w:t>
      </w:r>
      <w:r w:rsidR="00AC1738">
        <w:rPr>
          <w:rFonts w:cstheme="minorHAnsi"/>
          <w:sz w:val="24"/>
          <w:szCs w:val="24"/>
        </w:rPr>
        <w:t>an</w:t>
      </w:r>
      <w:r w:rsidR="00FB2050" w:rsidRPr="00762590">
        <w:rPr>
          <w:rFonts w:cstheme="minorHAnsi"/>
          <w:sz w:val="24"/>
          <w:szCs w:val="24"/>
        </w:rPr>
        <w:t xml:space="preserve"> con claridad a estas, lo que ocasionaría dos situaciones: que se desista de completar la encuesta porque no se entiende o que se responda cualquier cosa</w:t>
      </w:r>
      <w:r w:rsidR="00F72D56">
        <w:rPr>
          <w:rFonts w:cstheme="minorHAnsi"/>
          <w:sz w:val="24"/>
          <w:szCs w:val="24"/>
        </w:rPr>
        <w:t xml:space="preserve">; ninguna de las dos </w:t>
      </w:r>
      <w:r w:rsidR="00713C9E" w:rsidRPr="00762590">
        <w:rPr>
          <w:rFonts w:cstheme="minorHAnsi"/>
          <w:sz w:val="24"/>
          <w:szCs w:val="24"/>
        </w:rPr>
        <w:t xml:space="preserve">refleja lo que verdaderamente </w:t>
      </w:r>
      <w:r w:rsidR="00FB2050" w:rsidRPr="00762590">
        <w:rPr>
          <w:rFonts w:cstheme="minorHAnsi"/>
          <w:sz w:val="24"/>
          <w:szCs w:val="24"/>
        </w:rPr>
        <w:t xml:space="preserve">opinan las personas participantes, lo que haría a los resultados poco útiles para tomar decisiones </w:t>
      </w:r>
      <w:r w:rsidR="004011F6">
        <w:rPr>
          <w:rFonts w:cstheme="minorHAnsi"/>
          <w:sz w:val="24"/>
          <w:szCs w:val="24"/>
        </w:rPr>
        <w:t xml:space="preserve">sobre </w:t>
      </w:r>
      <w:r w:rsidR="00FB2050" w:rsidRPr="00762590">
        <w:rPr>
          <w:rFonts w:cstheme="minorHAnsi"/>
          <w:sz w:val="24"/>
          <w:szCs w:val="24"/>
        </w:rPr>
        <w:t>la futura oferta de Cursos Libres.</w:t>
      </w:r>
      <w:r w:rsidR="00107E9A" w:rsidRPr="00762590">
        <w:rPr>
          <w:rFonts w:cstheme="minorHAnsi"/>
          <w:sz w:val="24"/>
          <w:szCs w:val="24"/>
        </w:rPr>
        <w:t xml:space="preserve"> Por lo tanto, se hizo </w:t>
      </w:r>
      <w:r w:rsidR="00107E9A" w:rsidRPr="00762590">
        <w:rPr>
          <w:rFonts w:cstheme="minorHAnsi"/>
          <w:sz w:val="24"/>
          <w:szCs w:val="24"/>
        </w:rPr>
        <w:lastRenderedPageBreak/>
        <w:t xml:space="preserve">una revisión para cambiar el vocabulario a uno más coloquial para facilitar la comunicación con personas de toda edad y nivel académico, </w:t>
      </w:r>
      <w:r w:rsidR="00A82349" w:rsidRPr="00762590">
        <w:rPr>
          <w:rFonts w:cstheme="minorHAnsi"/>
          <w:sz w:val="24"/>
          <w:szCs w:val="24"/>
        </w:rPr>
        <w:t xml:space="preserve">pues como lo advierten </w:t>
      </w:r>
      <w:proofErr w:type="spellStart"/>
      <w:r w:rsidR="00A82349" w:rsidRPr="00762590">
        <w:rPr>
          <w:rFonts w:cstheme="minorHAnsi"/>
          <w:sz w:val="24"/>
          <w:szCs w:val="24"/>
        </w:rPr>
        <w:t>Nirenberg</w:t>
      </w:r>
      <w:proofErr w:type="spellEnd"/>
      <w:r w:rsidR="00A82349" w:rsidRPr="00762590">
        <w:rPr>
          <w:rFonts w:cstheme="minorHAnsi"/>
          <w:sz w:val="24"/>
          <w:szCs w:val="24"/>
        </w:rPr>
        <w:t xml:space="preserve"> </w:t>
      </w:r>
      <w:r w:rsidR="00F72D56">
        <w:rPr>
          <w:rFonts w:cstheme="minorHAnsi"/>
          <w:sz w:val="24"/>
          <w:szCs w:val="24"/>
        </w:rPr>
        <w:t xml:space="preserve">et al </w:t>
      </w:r>
      <w:r w:rsidR="00A82349" w:rsidRPr="00762590">
        <w:rPr>
          <w:rFonts w:cstheme="minorHAnsi"/>
          <w:sz w:val="24"/>
          <w:szCs w:val="24"/>
        </w:rPr>
        <w:t>(2000)</w:t>
      </w:r>
      <w:r w:rsidR="007C510C" w:rsidRPr="00762590">
        <w:rPr>
          <w:rFonts w:cstheme="minorHAnsi"/>
          <w:sz w:val="24"/>
          <w:szCs w:val="24"/>
        </w:rPr>
        <w:t xml:space="preserve"> las personas evaluadoras deben esforzarse por conocer las particularidades de los actores que intervienen tanto en la evaluación como en el proyecto de acción social. Asimismo, los cambios respetaron las </w:t>
      </w:r>
      <w:r w:rsidR="00107E9A" w:rsidRPr="00762590">
        <w:rPr>
          <w:rFonts w:cstheme="minorHAnsi"/>
          <w:sz w:val="24"/>
          <w:szCs w:val="24"/>
        </w:rPr>
        <w:t xml:space="preserve">temáticas </w:t>
      </w:r>
      <w:r w:rsidR="007C510C" w:rsidRPr="00762590">
        <w:rPr>
          <w:rFonts w:cstheme="minorHAnsi"/>
          <w:sz w:val="24"/>
          <w:szCs w:val="24"/>
        </w:rPr>
        <w:t xml:space="preserve">generales que </w:t>
      </w:r>
      <w:r w:rsidR="003B3C96" w:rsidRPr="00762590">
        <w:rPr>
          <w:rFonts w:cstheme="minorHAnsi"/>
          <w:sz w:val="24"/>
          <w:szCs w:val="24"/>
        </w:rPr>
        <w:t>contenía</w:t>
      </w:r>
      <w:r w:rsidR="007C510C" w:rsidRPr="00762590">
        <w:rPr>
          <w:rFonts w:cstheme="minorHAnsi"/>
          <w:sz w:val="24"/>
          <w:szCs w:val="24"/>
        </w:rPr>
        <w:t xml:space="preserve"> la encuesta anterior, únicamente </w:t>
      </w:r>
      <w:r w:rsidR="00107E9A" w:rsidRPr="00762590">
        <w:rPr>
          <w:rFonts w:cstheme="minorHAnsi"/>
          <w:sz w:val="24"/>
          <w:szCs w:val="24"/>
        </w:rPr>
        <w:t>se eliminó</w:t>
      </w:r>
      <w:r w:rsidR="007C510C" w:rsidRPr="00762590">
        <w:rPr>
          <w:rFonts w:cstheme="minorHAnsi"/>
          <w:sz w:val="24"/>
          <w:szCs w:val="24"/>
        </w:rPr>
        <w:t>, de manera temporal,</w:t>
      </w:r>
      <w:r w:rsidR="00107E9A" w:rsidRPr="00762590">
        <w:rPr>
          <w:rFonts w:cstheme="minorHAnsi"/>
          <w:sz w:val="24"/>
          <w:szCs w:val="24"/>
        </w:rPr>
        <w:t xml:space="preserve"> la parte dirigida a evaluar las condiciones de la oferta educativa en la presencialidad, pues debido a las medidas de restricción por la pandemia, </w:t>
      </w:r>
      <w:r w:rsidR="007C510C" w:rsidRPr="00762590">
        <w:rPr>
          <w:rFonts w:cstheme="minorHAnsi"/>
          <w:sz w:val="24"/>
          <w:szCs w:val="24"/>
        </w:rPr>
        <w:t>actualmente l</w:t>
      </w:r>
      <w:r w:rsidR="00C74CCF">
        <w:rPr>
          <w:rFonts w:cstheme="minorHAnsi"/>
          <w:sz w:val="24"/>
          <w:szCs w:val="24"/>
        </w:rPr>
        <w:t xml:space="preserve">a oferta educativa de los Cursos Libres de Sede de Occidente </w:t>
      </w:r>
      <w:r w:rsidR="00107E9A" w:rsidRPr="00762590">
        <w:rPr>
          <w:rFonts w:cstheme="minorHAnsi"/>
          <w:sz w:val="24"/>
          <w:szCs w:val="24"/>
        </w:rPr>
        <w:t xml:space="preserve">se </w:t>
      </w:r>
      <w:r w:rsidR="003B3C96">
        <w:rPr>
          <w:rFonts w:cstheme="minorHAnsi"/>
          <w:sz w:val="24"/>
          <w:szCs w:val="24"/>
        </w:rPr>
        <w:t xml:space="preserve">ofrecen </w:t>
      </w:r>
      <w:r w:rsidR="00C74CCF">
        <w:rPr>
          <w:rFonts w:cstheme="minorHAnsi"/>
          <w:sz w:val="24"/>
          <w:szCs w:val="24"/>
        </w:rPr>
        <w:t xml:space="preserve">únicamente </w:t>
      </w:r>
      <w:r w:rsidR="00107E9A" w:rsidRPr="00762590">
        <w:rPr>
          <w:rFonts w:cstheme="minorHAnsi"/>
          <w:sz w:val="24"/>
          <w:szCs w:val="24"/>
        </w:rPr>
        <w:t>en modalidad virtual.</w:t>
      </w:r>
    </w:p>
    <w:p w:rsidR="00206D96" w:rsidRPr="00762590" w:rsidRDefault="00206D96" w:rsidP="00F17085">
      <w:pPr>
        <w:spacing w:line="360" w:lineRule="auto"/>
        <w:ind w:firstLine="708"/>
        <w:jc w:val="both"/>
        <w:rPr>
          <w:rFonts w:cstheme="minorHAnsi"/>
          <w:sz w:val="24"/>
          <w:szCs w:val="24"/>
        </w:rPr>
      </w:pPr>
      <w:r>
        <w:rPr>
          <w:rFonts w:cstheme="minorHAnsi"/>
          <w:sz w:val="24"/>
          <w:szCs w:val="24"/>
        </w:rPr>
        <w:t xml:space="preserve">Con respecto al uso de la encuesta como instrumento de evaluación, </w:t>
      </w:r>
      <w:proofErr w:type="spellStart"/>
      <w:r>
        <w:rPr>
          <w:rFonts w:cstheme="minorHAnsi"/>
          <w:sz w:val="24"/>
          <w:szCs w:val="24"/>
        </w:rPr>
        <w:t>Nirenberg</w:t>
      </w:r>
      <w:proofErr w:type="spellEnd"/>
      <w:r w:rsidR="00F72D56">
        <w:rPr>
          <w:rFonts w:cstheme="minorHAnsi"/>
          <w:sz w:val="24"/>
          <w:szCs w:val="24"/>
        </w:rPr>
        <w:t xml:space="preserve"> et al </w:t>
      </w:r>
      <w:r>
        <w:rPr>
          <w:rFonts w:cstheme="minorHAnsi"/>
          <w:sz w:val="24"/>
          <w:szCs w:val="24"/>
        </w:rPr>
        <w:t xml:space="preserve">(2000) reconocen que es muy popular en las Ciencias Sociales, pues se puede obtener información </w:t>
      </w:r>
      <w:r w:rsidR="00D33763">
        <w:rPr>
          <w:rFonts w:cstheme="minorHAnsi"/>
          <w:sz w:val="24"/>
          <w:szCs w:val="24"/>
        </w:rPr>
        <w:t xml:space="preserve">cuantitativa </w:t>
      </w:r>
      <w:r>
        <w:rPr>
          <w:rFonts w:cstheme="minorHAnsi"/>
          <w:sz w:val="24"/>
          <w:szCs w:val="24"/>
        </w:rPr>
        <w:t xml:space="preserve">en temáticas específicas </w:t>
      </w:r>
      <w:r w:rsidR="00E12BD4">
        <w:rPr>
          <w:rFonts w:cstheme="minorHAnsi"/>
          <w:sz w:val="24"/>
          <w:szCs w:val="24"/>
        </w:rPr>
        <w:t xml:space="preserve">o sobre percepción y experiencia </w:t>
      </w:r>
      <w:r w:rsidR="003B3C96">
        <w:rPr>
          <w:rFonts w:cstheme="minorHAnsi"/>
          <w:sz w:val="24"/>
          <w:szCs w:val="24"/>
        </w:rPr>
        <w:t xml:space="preserve">acerca de </w:t>
      </w:r>
      <w:r w:rsidR="0024079D">
        <w:rPr>
          <w:rFonts w:cstheme="minorHAnsi"/>
          <w:sz w:val="24"/>
          <w:szCs w:val="24"/>
        </w:rPr>
        <w:t>la</w:t>
      </w:r>
      <w:r w:rsidR="00E12BD4">
        <w:rPr>
          <w:rFonts w:cstheme="minorHAnsi"/>
          <w:sz w:val="24"/>
          <w:szCs w:val="24"/>
        </w:rPr>
        <w:t xml:space="preserve"> participación en actividades o servicios </w:t>
      </w:r>
      <w:r>
        <w:rPr>
          <w:rFonts w:cstheme="minorHAnsi"/>
          <w:sz w:val="24"/>
          <w:szCs w:val="24"/>
        </w:rPr>
        <w:t>por medio de preguntas que han sido planeadas y revisadas</w:t>
      </w:r>
      <w:r w:rsidR="00E12BD4">
        <w:rPr>
          <w:rFonts w:cstheme="minorHAnsi"/>
          <w:sz w:val="24"/>
          <w:szCs w:val="24"/>
        </w:rPr>
        <w:t xml:space="preserve">, </w:t>
      </w:r>
      <w:r>
        <w:rPr>
          <w:rFonts w:cstheme="minorHAnsi"/>
          <w:sz w:val="24"/>
          <w:szCs w:val="24"/>
        </w:rPr>
        <w:t>se puede resolver</w:t>
      </w:r>
      <w:r w:rsidR="00D33763">
        <w:rPr>
          <w:rFonts w:cstheme="minorHAnsi"/>
          <w:sz w:val="24"/>
          <w:szCs w:val="24"/>
        </w:rPr>
        <w:t xml:space="preserve"> fácilmente</w:t>
      </w:r>
      <w:r>
        <w:rPr>
          <w:rFonts w:cstheme="minorHAnsi"/>
          <w:sz w:val="24"/>
          <w:szCs w:val="24"/>
        </w:rPr>
        <w:t xml:space="preserve"> tanto personal</w:t>
      </w:r>
      <w:r w:rsidR="00D33763">
        <w:rPr>
          <w:rFonts w:cstheme="minorHAnsi"/>
          <w:sz w:val="24"/>
          <w:szCs w:val="24"/>
        </w:rPr>
        <w:t>mente</w:t>
      </w:r>
      <w:r>
        <w:rPr>
          <w:rFonts w:cstheme="minorHAnsi"/>
          <w:sz w:val="24"/>
          <w:szCs w:val="24"/>
        </w:rPr>
        <w:t xml:space="preserve"> como por medio de la tecnología. En este caso, la nueva </w:t>
      </w:r>
      <w:r w:rsidR="00F9791C">
        <w:rPr>
          <w:rFonts w:cstheme="minorHAnsi"/>
          <w:sz w:val="24"/>
          <w:szCs w:val="24"/>
        </w:rPr>
        <w:t xml:space="preserve">versión </w:t>
      </w:r>
      <w:r>
        <w:rPr>
          <w:rFonts w:cstheme="minorHAnsi"/>
          <w:sz w:val="24"/>
          <w:szCs w:val="24"/>
        </w:rPr>
        <w:t xml:space="preserve">se ha configurado en Google </w:t>
      </w:r>
      <w:proofErr w:type="spellStart"/>
      <w:r>
        <w:rPr>
          <w:rFonts w:cstheme="minorHAnsi"/>
          <w:sz w:val="24"/>
          <w:szCs w:val="24"/>
        </w:rPr>
        <w:t>Forms</w:t>
      </w:r>
      <w:proofErr w:type="spellEnd"/>
      <w:r w:rsidR="00F9791C">
        <w:rPr>
          <w:rFonts w:cstheme="minorHAnsi"/>
          <w:sz w:val="24"/>
          <w:szCs w:val="24"/>
        </w:rPr>
        <w:t>,</w:t>
      </w:r>
      <w:r>
        <w:rPr>
          <w:rFonts w:cstheme="minorHAnsi"/>
          <w:sz w:val="24"/>
          <w:szCs w:val="24"/>
        </w:rPr>
        <w:t xml:space="preserve"> pues tiene las ventajas de que acepta un alto número de respuestas, presenta un diseño estético agradable, permite crear variedad de interrogantes</w:t>
      </w:r>
      <w:r w:rsidR="00D33763">
        <w:rPr>
          <w:rFonts w:cstheme="minorHAnsi"/>
          <w:sz w:val="24"/>
          <w:szCs w:val="24"/>
        </w:rPr>
        <w:t>,</w:t>
      </w:r>
      <w:r>
        <w:rPr>
          <w:rFonts w:cstheme="minorHAnsi"/>
          <w:sz w:val="24"/>
          <w:szCs w:val="24"/>
        </w:rPr>
        <w:t xml:space="preserve"> ofrece la posibilidad de descargar el documento </w:t>
      </w:r>
      <w:r w:rsidR="00D33763">
        <w:rPr>
          <w:rFonts w:cstheme="minorHAnsi"/>
          <w:sz w:val="24"/>
          <w:szCs w:val="24"/>
        </w:rPr>
        <w:t>en Excel o PDF</w:t>
      </w:r>
      <w:r w:rsidR="00872047">
        <w:rPr>
          <w:rFonts w:cstheme="minorHAnsi"/>
          <w:sz w:val="24"/>
          <w:szCs w:val="24"/>
        </w:rPr>
        <w:t xml:space="preserve">, </w:t>
      </w:r>
      <w:r>
        <w:rPr>
          <w:rFonts w:cstheme="minorHAnsi"/>
          <w:sz w:val="24"/>
          <w:szCs w:val="24"/>
        </w:rPr>
        <w:t>crear gráficos</w:t>
      </w:r>
      <w:r w:rsidR="00872047">
        <w:rPr>
          <w:rFonts w:cstheme="minorHAnsi"/>
          <w:sz w:val="24"/>
          <w:szCs w:val="24"/>
        </w:rPr>
        <w:t>, c</w:t>
      </w:r>
      <w:r w:rsidR="00796849">
        <w:rPr>
          <w:rFonts w:cstheme="minorHAnsi"/>
          <w:sz w:val="24"/>
          <w:szCs w:val="24"/>
        </w:rPr>
        <w:t>onfigurarla</w:t>
      </w:r>
      <w:r w:rsidR="00872047">
        <w:rPr>
          <w:rFonts w:cstheme="minorHAnsi"/>
          <w:sz w:val="24"/>
          <w:szCs w:val="24"/>
        </w:rPr>
        <w:t xml:space="preserve"> para no aceptar más respuestas</w:t>
      </w:r>
      <w:r w:rsidR="00E221AD">
        <w:rPr>
          <w:rFonts w:cstheme="minorHAnsi"/>
          <w:sz w:val="24"/>
          <w:szCs w:val="24"/>
        </w:rPr>
        <w:t xml:space="preserve">, compartir el archivo por medio de un enlace y </w:t>
      </w:r>
      <w:r w:rsidR="00872047">
        <w:rPr>
          <w:rFonts w:cstheme="minorHAnsi"/>
          <w:sz w:val="24"/>
          <w:szCs w:val="24"/>
        </w:rPr>
        <w:t>reutiliza</w:t>
      </w:r>
      <w:r w:rsidR="00796849">
        <w:rPr>
          <w:rFonts w:cstheme="minorHAnsi"/>
          <w:sz w:val="24"/>
          <w:szCs w:val="24"/>
        </w:rPr>
        <w:t xml:space="preserve">rla </w:t>
      </w:r>
      <w:r w:rsidR="00872047">
        <w:rPr>
          <w:rFonts w:cstheme="minorHAnsi"/>
          <w:sz w:val="24"/>
          <w:szCs w:val="24"/>
        </w:rPr>
        <w:t xml:space="preserve">para futuras </w:t>
      </w:r>
      <w:r w:rsidR="00796849">
        <w:rPr>
          <w:rFonts w:cstheme="minorHAnsi"/>
          <w:sz w:val="24"/>
          <w:szCs w:val="24"/>
        </w:rPr>
        <w:t>ocasio</w:t>
      </w:r>
      <w:r w:rsidR="00872047">
        <w:rPr>
          <w:rFonts w:cstheme="minorHAnsi"/>
          <w:sz w:val="24"/>
          <w:szCs w:val="24"/>
        </w:rPr>
        <w:t>nes</w:t>
      </w:r>
      <w:r>
        <w:rPr>
          <w:rFonts w:cstheme="minorHAnsi"/>
          <w:sz w:val="24"/>
          <w:szCs w:val="24"/>
        </w:rPr>
        <w:t>.</w:t>
      </w:r>
      <w:r w:rsidR="0096169A">
        <w:rPr>
          <w:rFonts w:cstheme="minorHAnsi"/>
          <w:sz w:val="24"/>
          <w:szCs w:val="24"/>
        </w:rPr>
        <w:t xml:space="preserve"> Además, </w:t>
      </w:r>
      <w:r w:rsidR="003B3C96">
        <w:rPr>
          <w:rFonts w:cstheme="minorHAnsi"/>
          <w:sz w:val="24"/>
          <w:szCs w:val="24"/>
        </w:rPr>
        <w:t xml:space="preserve">al ser digital </w:t>
      </w:r>
      <w:r w:rsidR="0096169A">
        <w:rPr>
          <w:rFonts w:cstheme="minorHAnsi"/>
          <w:sz w:val="24"/>
          <w:szCs w:val="24"/>
        </w:rPr>
        <w:t>el instrumento de evaluación</w:t>
      </w:r>
      <w:r w:rsidR="003B3C96">
        <w:rPr>
          <w:rFonts w:cstheme="minorHAnsi"/>
          <w:sz w:val="24"/>
          <w:szCs w:val="24"/>
        </w:rPr>
        <w:t>,</w:t>
      </w:r>
      <w:r w:rsidR="0096169A">
        <w:rPr>
          <w:rFonts w:cstheme="minorHAnsi"/>
          <w:sz w:val="24"/>
          <w:szCs w:val="24"/>
        </w:rPr>
        <w:t xml:space="preserve"> </w:t>
      </w:r>
      <w:r w:rsidR="003B3C96">
        <w:rPr>
          <w:rFonts w:cstheme="minorHAnsi"/>
          <w:sz w:val="24"/>
          <w:szCs w:val="24"/>
        </w:rPr>
        <w:t xml:space="preserve">se </w:t>
      </w:r>
      <w:r w:rsidR="0096169A">
        <w:rPr>
          <w:rFonts w:cstheme="minorHAnsi"/>
          <w:sz w:val="24"/>
          <w:szCs w:val="24"/>
        </w:rPr>
        <w:t>respeta al ambiente al reducir el uso de papel impreso y facilita que las personas con diversidad funcional participen, pues si tienen problemas motores no requieren el uso de lápiz o si hay dificultades visuales las preguntas pueden ser leídas por un programa lector de pantalla.</w:t>
      </w:r>
      <w:r w:rsidR="00DD2FF5">
        <w:rPr>
          <w:rFonts w:cstheme="minorHAnsi"/>
          <w:sz w:val="24"/>
          <w:szCs w:val="24"/>
        </w:rPr>
        <w:t xml:space="preserve"> En el futuro, cuando Cursos Libres </w:t>
      </w:r>
      <w:r w:rsidR="00796849">
        <w:rPr>
          <w:rFonts w:cstheme="minorHAnsi"/>
          <w:sz w:val="24"/>
          <w:szCs w:val="24"/>
        </w:rPr>
        <w:t xml:space="preserve">de la Sede de Occidente </w:t>
      </w:r>
      <w:r w:rsidR="00DD2FF5">
        <w:rPr>
          <w:rFonts w:cstheme="minorHAnsi"/>
          <w:sz w:val="24"/>
          <w:szCs w:val="24"/>
        </w:rPr>
        <w:t xml:space="preserve">regrese a la </w:t>
      </w:r>
      <w:r w:rsidR="00796849">
        <w:rPr>
          <w:rFonts w:cstheme="minorHAnsi"/>
          <w:sz w:val="24"/>
          <w:szCs w:val="24"/>
        </w:rPr>
        <w:t xml:space="preserve">modalidad </w:t>
      </w:r>
      <w:r w:rsidR="00DD2FF5">
        <w:rPr>
          <w:rFonts w:cstheme="minorHAnsi"/>
          <w:sz w:val="24"/>
          <w:szCs w:val="24"/>
        </w:rPr>
        <w:t>presencial</w:t>
      </w:r>
      <w:r w:rsidR="003B3C96">
        <w:rPr>
          <w:rFonts w:cstheme="minorHAnsi"/>
          <w:sz w:val="24"/>
          <w:szCs w:val="24"/>
        </w:rPr>
        <w:t>idad</w:t>
      </w:r>
      <w:r w:rsidR="00DD2FF5">
        <w:rPr>
          <w:rFonts w:cstheme="minorHAnsi"/>
          <w:sz w:val="24"/>
          <w:szCs w:val="24"/>
        </w:rPr>
        <w:t xml:space="preserve">, la encuesta </w:t>
      </w:r>
      <w:r w:rsidR="001033BA">
        <w:rPr>
          <w:rFonts w:cstheme="minorHAnsi"/>
          <w:sz w:val="24"/>
          <w:szCs w:val="24"/>
        </w:rPr>
        <w:t xml:space="preserve">puede seguirse utilizando, pues </w:t>
      </w:r>
      <w:r w:rsidR="00796849">
        <w:rPr>
          <w:rFonts w:cstheme="minorHAnsi"/>
          <w:sz w:val="24"/>
          <w:szCs w:val="24"/>
        </w:rPr>
        <w:t xml:space="preserve">se cuenta en las instalaciones con </w:t>
      </w:r>
      <w:r w:rsidR="001033BA">
        <w:rPr>
          <w:rFonts w:cstheme="minorHAnsi"/>
          <w:sz w:val="24"/>
          <w:szCs w:val="24"/>
        </w:rPr>
        <w:t xml:space="preserve">laboratorios </w:t>
      </w:r>
      <w:r w:rsidR="00796849">
        <w:rPr>
          <w:rFonts w:cstheme="minorHAnsi"/>
          <w:sz w:val="24"/>
          <w:szCs w:val="24"/>
        </w:rPr>
        <w:t xml:space="preserve">de cómputo </w:t>
      </w:r>
      <w:r w:rsidR="001033BA">
        <w:rPr>
          <w:rFonts w:cstheme="minorHAnsi"/>
          <w:sz w:val="24"/>
          <w:szCs w:val="24"/>
        </w:rPr>
        <w:t xml:space="preserve">y conexión </w:t>
      </w:r>
      <w:r w:rsidR="001033BA" w:rsidRPr="00F9791C">
        <w:rPr>
          <w:rFonts w:cstheme="minorHAnsi"/>
          <w:i/>
          <w:iCs/>
          <w:sz w:val="24"/>
          <w:szCs w:val="24"/>
        </w:rPr>
        <w:t>Wifi</w:t>
      </w:r>
      <w:r w:rsidR="001033BA">
        <w:rPr>
          <w:rFonts w:cstheme="minorHAnsi"/>
          <w:sz w:val="24"/>
          <w:szCs w:val="24"/>
        </w:rPr>
        <w:t xml:space="preserve"> a </w:t>
      </w:r>
      <w:r w:rsidR="001033BA" w:rsidRPr="00F9791C">
        <w:rPr>
          <w:rFonts w:cstheme="minorHAnsi"/>
          <w:i/>
          <w:iCs/>
          <w:sz w:val="24"/>
          <w:szCs w:val="24"/>
        </w:rPr>
        <w:t>Internet</w:t>
      </w:r>
      <w:r w:rsidR="001033BA">
        <w:rPr>
          <w:rFonts w:cstheme="minorHAnsi"/>
          <w:sz w:val="24"/>
          <w:szCs w:val="24"/>
        </w:rPr>
        <w:t xml:space="preserve"> y, por parte del proyecto, se cuenta con </w:t>
      </w:r>
      <w:r w:rsidR="001033BA" w:rsidRPr="00F9791C">
        <w:rPr>
          <w:rFonts w:cstheme="minorHAnsi"/>
          <w:i/>
          <w:iCs/>
          <w:sz w:val="24"/>
          <w:szCs w:val="24"/>
        </w:rPr>
        <w:t>laptop</w:t>
      </w:r>
      <w:r w:rsidR="001033BA">
        <w:rPr>
          <w:rFonts w:cstheme="minorHAnsi"/>
          <w:sz w:val="24"/>
          <w:szCs w:val="24"/>
        </w:rPr>
        <w:t xml:space="preserve"> y </w:t>
      </w:r>
      <w:proofErr w:type="spellStart"/>
      <w:r w:rsidR="001033BA" w:rsidRPr="00F9791C">
        <w:rPr>
          <w:rFonts w:cstheme="minorHAnsi"/>
          <w:i/>
          <w:iCs/>
          <w:sz w:val="24"/>
          <w:szCs w:val="24"/>
        </w:rPr>
        <w:t>tablet</w:t>
      </w:r>
      <w:proofErr w:type="spellEnd"/>
      <w:r w:rsidR="001033BA">
        <w:rPr>
          <w:rFonts w:cstheme="minorHAnsi"/>
          <w:sz w:val="24"/>
          <w:szCs w:val="24"/>
        </w:rPr>
        <w:t xml:space="preserve"> para asistir </w:t>
      </w:r>
      <w:r w:rsidR="003B3C96">
        <w:rPr>
          <w:rFonts w:cstheme="minorHAnsi"/>
          <w:sz w:val="24"/>
          <w:szCs w:val="24"/>
        </w:rPr>
        <w:t xml:space="preserve">a quien tenga </w:t>
      </w:r>
      <w:r w:rsidR="001033BA">
        <w:rPr>
          <w:rFonts w:cstheme="minorHAnsi"/>
          <w:sz w:val="24"/>
          <w:szCs w:val="24"/>
        </w:rPr>
        <w:t>dificultad</w:t>
      </w:r>
      <w:r w:rsidR="003B3C96">
        <w:rPr>
          <w:rFonts w:cstheme="minorHAnsi"/>
          <w:sz w:val="24"/>
          <w:szCs w:val="24"/>
        </w:rPr>
        <w:t>es.</w:t>
      </w:r>
    </w:p>
    <w:p w:rsidR="00F17085" w:rsidRDefault="009C7753" w:rsidP="00F17085">
      <w:pPr>
        <w:spacing w:line="360" w:lineRule="auto"/>
        <w:ind w:firstLine="708"/>
        <w:jc w:val="both"/>
        <w:rPr>
          <w:rFonts w:cstheme="minorHAnsi"/>
          <w:sz w:val="24"/>
          <w:szCs w:val="24"/>
        </w:rPr>
      </w:pPr>
      <w:r>
        <w:rPr>
          <w:rFonts w:cstheme="minorHAnsi"/>
          <w:sz w:val="24"/>
          <w:szCs w:val="24"/>
        </w:rPr>
        <w:t xml:space="preserve">Asimismo, </w:t>
      </w:r>
      <w:r w:rsidR="002109A0">
        <w:rPr>
          <w:rFonts w:cstheme="minorHAnsi"/>
          <w:sz w:val="24"/>
          <w:szCs w:val="24"/>
        </w:rPr>
        <w:t>e</w:t>
      </w:r>
      <w:r>
        <w:rPr>
          <w:rFonts w:cstheme="minorHAnsi"/>
          <w:sz w:val="24"/>
          <w:szCs w:val="24"/>
        </w:rPr>
        <w:t xml:space="preserve">l instrumento </w:t>
      </w:r>
      <w:r w:rsidR="00AC3DE3" w:rsidRPr="00762590">
        <w:rPr>
          <w:rFonts w:cstheme="minorHAnsi"/>
          <w:sz w:val="24"/>
          <w:szCs w:val="24"/>
        </w:rPr>
        <w:t>anterior</w:t>
      </w:r>
      <w:r w:rsidR="002109A0">
        <w:rPr>
          <w:rFonts w:cstheme="minorHAnsi"/>
          <w:sz w:val="24"/>
          <w:szCs w:val="24"/>
        </w:rPr>
        <w:t xml:space="preserve"> </w:t>
      </w:r>
      <w:r w:rsidR="00AC3DE3" w:rsidRPr="00762590">
        <w:rPr>
          <w:rFonts w:cstheme="minorHAnsi"/>
          <w:sz w:val="24"/>
          <w:szCs w:val="24"/>
        </w:rPr>
        <w:t>era más extenso porque se solicitaba</w:t>
      </w:r>
      <w:r w:rsidR="002109A0">
        <w:rPr>
          <w:rFonts w:cstheme="minorHAnsi"/>
          <w:sz w:val="24"/>
          <w:szCs w:val="24"/>
        </w:rPr>
        <w:t xml:space="preserve">n </w:t>
      </w:r>
      <w:r w:rsidR="00AC3DE3" w:rsidRPr="00762590">
        <w:rPr>
          <w:rFonts w:cstheme="minorHAnsi"/>
          <w:sz w:val="24"/>
          <w:szCs w:val="24"/>
        </w:rPr>
        <w:t>datos sociodemográficos como</w:t>
      </w:r>
      <w:r>
        <w:rPr>
          <w:rFonts w:cstheme="minorHAnsi"/>
          <w:sz w:val="24"/>
          <w:szCs w:val="24"/>
        </w:rPr>
        <w:t>:</w:t>
      </w:r>
      <w:r w:rsidR="00AC3DE3" w:rsidRPr="00762590">
        <w:rPr>
          <w:rFonts w:cstheme="minorHAnsi"/>
          <w:sz w:val="24"/>
          <w:szCs w:val="24"/>
        </w:rPr>
        <w:t xml:space="preserve"> lugar de residencia, sexo, edad, nivel académico, lo que no tenía </w:t>
      </w:r>
      <w:r w:rsidR="00AC3DE3" w:rsidRPr="00762590">
        <w:rPr>
          <w:rFonts w:cstheme="minorHAnsi"/>
          <w:sz w:val="24"/>
          <w:szCs w:val="24"/>
        </w:rPr>
        <w:lastRenderedPageBreak/>
        <w:t xml:space="preserve">sentido </w:t>
      </w:r>
      <w:r w:rsidR="00CF1548">
        <w:rPr>
          <w:rFonts w:cstheme="minorHAnsi"/>
          <w:sz w:val="24"/>
          <w:szCs w:val="24"/>
        </w:rPr>
        <w:t>hacerlo</w:t>
      </w:r>
      <w:r w:rsidR="00AC3DE3" w:rsidRPr="00762590">
        <w:rPr>
          <w:rFonts w:cstheme="minorHAnsi"/>
          <w:sz w:val="24"/>
          <w:szCs w:val="24"/>
        </w:rPr>
        <w:t xml:space="preserve">, pues esa información ya se </w:t>
      </w:r>
      <w:r w:rsidR="004C7C7B">
        <w:rPr>
          <w:rFonts w:cstheme="minorHAnsi"/>
          <w:sz w:val="24"/>
          <w:szCs w:val="24"/>
        </w:rPr>
        <w:t xml:space="preserve">había indicado </w:t>
      </w:r>
      <w:r w:rsidR="00AC3DE3" w:rsidRPr="00762590">
        <w:rPr>
          <w:rFonts w:cstheme="minorHAnsi"/>
          <w:sz w:val="24"/>
          <w:szCs w:val="24"/>
        </w:rPr>
        <w:t xml:space="preserve">en el formulario de matrícula. </w:t>
      </w:r>
      <w:r w:rsidR="00F17085">
        <w:rPr>
          <w:rFonts w:cstheme="minorHAnsi"/>
          <w:sz w:val="24"/>
          <w:szCs w:val="24"/>
        </w:rPr>
        <w:t xml:space="preserve">Al respecto, </w:t>
      </w:r>
      <w:proofErr w:type="spellStart"/>
      <w:r w:rsidR="00F17085">
        <w:rPr>
          <w:rFonts w:cstheme="minorHAnsi"/>
          <w:sz w:val="24"/>
          <w:szCs w:val="24"/>
        </w:rPr>
        <w:t>Nirenberg</w:t>
      </w:r>
      <w:proofErr w:type="spellEnd"/>
      <w:r w:rsidR="004C7C7B">
        <w:rPr>
          <w:rFonts w:cstheme="minorHAnsi"/>
          <w:sz w:val="24"/>
          <w:szCs w:val="24"/>
        </w:rPr>
        <w:t xml:space="preserve"> et al</w:t>
      </w:r>
      <w:r w:rsidR="00F17085">
        <w:rPr>
          <w:rFonts w:cstheme="minorHAnsi"/>
          <w:sz w:val="24"/>
          <w:szCs w:val="24"/>
        </w:rPr>
        <w:t xml:space="preserve"> (2000) hacen un llamado para que los instrumentos de evaluación sean sencillos para únicamente obtener </w:t>
      </w:r>
      <w:r w:rsidR="00056E1F">
        <w:rPr>
          <w:rFonts w:cstheme="minorHAnsi"/>
          <w:sz w:val="24"/>
          <w:szCs w:val="24"/>
        </w:rPr>
        <w:t xml:space="preserve">los datos </w:t>
      </w:r>
      <w:r w:rsidR="00F17085">
        <w:rPr>
          <w:rFonts w:cstheme="minorHAnsi"/>
          <w:sz w:val="24"/>
          <w:szCs w:val="24"/>
        </w:rPr>
        <w:t>que sea</w:t>
      </w:r>
      <w:r w:rsidR="00056E1F">
        <w:rPr>
          <w:rFonts w:cstheme="minorHAnsi"/>
          <w:sz w:val="24"/>
          <w:szCs w:val="24"/>
        </w:rPr>
        <w:t>n</w:t>
      </w:r>
      <w:r w:rsidR="00F17085">
        <w:rPr>
          <w:rFonts w:cstheme="minorHAnsi"/>
          <w:sz w:val="24"/>
          <w:szCs w:val="24"/>
        </w:rPr>
        <w:t xml:space="preserve"> absolutamente necesari</w:t>
      </w:r>
      <w:r w:rsidR="004C7C7B">
        <w:rPr>
          <w:rFonts w:cstheme="minorHAnsi"/>
          <w:sz w:val="24"/>
          <w:szCs w:val="24"/>
        </w:rPr>
        <w:t>os</w:t>
      </w:r>
      <w:r w:rsidR="00F17085">
        <w:rPr>
          <w:rFonts w:cstheme="minorHAnsi"/>
          <w:sz w:val="24"/>
          <w:szCs w:val="24"/>
        </w:rPr>
        <w:t xml:space="preserve"> y así hacer más fácil su análisis, pues lo que se requiere es una visión rápida de las condiciones en las que se desarrollaron las actividades educativas y que se facilite a la persona evaluadora el obtener</w:t>
      </w:r>
      <w:r w:rsidR="00056E1F">
        <w:rPr>
          <w:rFonts w:cstheme="minorHAnsi"/>
          <w:sz w:val="24"/>
          <w:szCs w:val="24"/>
        </w:rPr>
        <w:t xml:space="preserve"> una</w:t>
      </w:r>
      <w:r w:rsidR="00F17085">
        <w:rPr>
          <w:rFonts w:cstheme="minorHAnsi"/>
          <w:sz w:val="24"/>
          <w:szCs w:val="24"/>
        </w:rPr>
        <w:t xml:space="preserve"> síntesis y datos comparativos.</w:t>
      </w:r>
      <w:r w:rsidR="002109A0">
        <w:rPr>
          <w:rFonts w:cstheme="minorHAnsi"/>
          <w:sz w:val="24"/>
          <w:szCs w:val="24"/>
        </w:rPr>
        <w:t xml:space="preserve"> Lo anterior también es señalado por la Plataforma de ONG de Acción Social (2003) al señalar que “</w:t>
      </w:r>
      <w:r w:rsidR="002109A0" w:rsidRPr="0077587B">
        <w:rPr>
          <w:rFonts w:ascii="Times New Roman" w:eastAsia="Times New Roman" w:hAnsi="Times New Roman" w:cs="Times New Roman"/>
          <w:sz w:val="24"/>
          <w:szCs w:val="24"/>
          <w:lang w:eastAsia="es-CR"/>
        </w:rPr>
        <w:t xml:space="preserve">el </w:t>
      </w:r>
      <w:r w:rsidR="002109A0" w:rsidRPr="0077587B">
        <w:rPr>
          <w:rFonts w:eastAsia="Times New Roman" w:cstheme="minorHAnsi"/>
          <w:sz w:val="24"/>
          <w:szCs w:val="24"/>
          <w:lang w:eastAsia="es-CR"/>
        </w:rPr>
        <w:t>sistema de seguimiento debe ser lo bastante simple para que no resulte una carga excesiva de trabajo al equipo técnico y de gestión y lo bastante completo para satisfacer las necesidades de información y evaluación</w:t>
      </w:r>
      <w:r w:rsidR="002109A0">
        <w:rPr>
          <w:rFonts w:eastAsia="Times New Roman" w:cstheme="minorHAnsi"/>
          <w:sz w:val="24"/>
          <w:szCs w:val="24"/>
          <w:lang w:eastAsia="es-CR"/>
        </w:rPr>
        <w:t>” (página 75).</w:t>
      </w:r>
      <w:r w:rsidR="002109A0" w:rsidRPr="0077587B">
        <w:rPr>
          <w:rFonts w:eastAsia="Times New Roman" w:cstheme="minorHAnsi"/>
          <w:sz w:val="24"/>
          <w:szCs w:val="24"/>
          <w:lang w:eastAsia="es-CR"/>
        </w:rPr>
        <w:t> </w:t>
      </w:r>
      <w:r w:rsidR="002109A0" w:rsidRPr="0077587B">
        <w:rPr>
          <w:rFonts w:ascii="Times New Roman" w:eastAsia="Times New Roman" w:hAnsi="Times New Roman" w:cs="Times New Roman"/>
          <w:sz w:val="24"/>
          <w:szCs w:val="24"/>
          <w:lang w:eastAsia="es-CR"/>
        </w:rPr>
        <w:t> </w:t>
      </w:r>
    </w:p>
    <w:p w:rsidR="00AC3DE3" w:rsidRDefault="00AC3DE3" w:rsidP="00F17085">
      <w:pPr>
        <w:spacing w:line="360" w:lineRule="auto"/>
        <w:ind w:firstLine="708"/>
        <w:jc w:val="both"/>
        <w:rPr>
          <w:rFonts w:cstheme="minorHAnsi"/>
          <w:sz w:val="24"/>
          <w:szCs w:val="24"/>
        </w:rPr>
      </w:pPr>
      <w:r w:rsidRPr="00762590">
        <w:rPr>
          <w:rFonts w:cstheme="minorHAnsi"/>
          <w:sz w:val="24"/>
          <w:szCs w:val="24"/>
        </w:rPr>
        <w:t xml:space="preserve">Además, </w:t>
      </w:r>
      <w:r w:rsidR="00F17085">
        <w:rPr>
          <w:rFonts w:cstheme="minorHAnsi"/>
          <w:sz w:val="24"/>
          <w:szCs w:val="24"/>
        </w:rPr>
        <w:t xml:space="preserve">la encuesta anterior </w:t>
      </w:r>
      <w:r w:rsidR="009C6B7A">
        <w:rPr>
          <w:rFonts w:cstheme="minorHAnsi"/>
          <w:sz w:val="24"/>
          <w:szCs w:val="24"/>
        </w:rPr>
        <w:t>presentaba</w:t>
      </w:r>
      <w:r w:rsidRPr="00762590">
        <w:rPr>
          <w:rFonts w:cstheme="minorHAnsi"/>
          <w:sz w:val="24"/>
          <w:szCs w:val="24"/>
        </w:rPr>
        <w:t xml:space="preserve"> un mayor nivel de dificultad para completar, pues solicitaba el nombre de la persona facilitadora y del curso, </w:t>
      </w:r>
      <w:r w:rsidR="00D02F6E">
        <w:rPr>
          <w:rFonts w:cstheme="minorHAnsi"/>
          <w:sz w:val="24"/>
          <w:szCs w:val="24"/>
        </w:rPr>
        <w:t xml:space="preserve">lo </w:t>
      </w:r>
      <w:r w:rsidRPr="00762590">
        <w:rPr>
          <w:rFonts w:cstheme="minorHAnsi"/>
          <w:sz w:val="24"/>
          <w:szCs w:val="24"/>
        </w:rPr>
        <w:t xml:space="preserve">que quizás no todas las personas </w:t>
      </w:r>
      <w:r w:rsidR="003A350B">
        <w:rPr>
          <w:rFonts w:cstheme="minorHAnsi"/>
          <w:sz w:val="24"/>
          <w:szCs w:val="24"/>
        </w:rPr>
        <w:t xml:space="preserve">podían recordar </w:t>
      </w:r>
      <w:r w:rsidRPr="00762590">
        <w:rPr>
          <w:rFonts w:cstheme="minorHAnsi"/>
          <w:sz w:val="24"/>
          <w:szCs w:val="24"/>
        </w:rPr>
        <w:t>para anotarlo correctamente, lo que podría generar que much</w:t>
      </w:r>
      <w:r w:rsidR="004C65C9">
        <w:rPr>
          <w:rFonts w:cstheme="minorHAnsi"/>
          <w:sz w:val="24"/>
          <w:szCs w:val="24"/>
        </w:rPr>
        <w:t>o</w:t>
      </w:r>
      <w:r w:rsidRPr="00762590">
        <w:rPr>
          <w:rFonts w:cstheme="minorHAnsi"/>
          <w:sz w:val="24"/>
          <w:szCs w:val="24"/>
        </w:rPr>
        <w:t xml:space="preserve">s desistan de completar el cuestionario o de hacerlo </w:t>
      </w:r>
      <w:r w:rsidR="009C7753">
        <w:rPr>
          <w:rFonts w:cstheme="minorHAnsi"/>
          <w:sz w:val="24"/>
          <w:szCs w:val="24"/>
        </w:rPr>
        <w:t xml:space="preserve">con </w:t>
      </w:r>
      <w:r w:rsidRPr="00762590">
        <w:rPr>
          <w:rFonts w:cstheme="minorHAnsi"/>
          <w:sz w:val="24"/>
          <w:szCs w:val="24"/>
        </w:rPr>
        <w:t xml:space="preserve">errores, lo que llevaría a invalidar sus respuestas. </w:t>
      </w:r>
      <w:r w:rsidR="00F17085">
        <w:rPr>
          <w:rFonts w:cstheme="minorHAnsi"/>
          <w:sz w:val="24"/>
          <w:szCs w:val="24"/>
        </w:rPr>
        <w:t>Esto se resolvió al incluir en la nueva versión la lista de cursos y facilitadores para que únicamente deban marcar la opción correcta.</w:t>
      </w:r>
    </w:p>
    <w:p w:rsidR="00AC3DE3" w:rsidRPr="00D02F6E" w:rsidRDefault="00AB5048" w:rsidP="00BA3956">
      <w:pPr>
        <w:spacing w:line="360" w:lineRule="auto"/>
        <w:jc w:val="both"/>
        <w:rPr>
          <w:sz w:val="24"/>
          <w:szCs w:val="24"/>
        </w:rPr>
      </w:pPr>
      <w:r>
        <w:tab/>
      </w:r>
      <w:r w:rsidRPr="00D02F6E">
        <w:rPr>
          <w:sz w:val="24"/>
          <w:szCs w:val="24"/>
        </w:rPr>
        <w:t>En conclusión, el instrumento de evaluación utilizado en Cursos Libres de la Sede de Occidente requirió ser revisado y corregido</w:t>
      </w:r>
      <w:r w:rsidR="00D02F6E">
        <w:rPr>
          <w:sz w:val="24"/>
          <w:szCs w:val="24"/>
        </w:rPr>
        <w:t xml:space="preserve"> </w:t>
      </w:r>
      <w:r w:rsidR="007C6954">
        <w:rPr>
          <w:sz w:val="24"/>
          <w:szCs w:val="24"/>
        </w:rPr>
        <w:t xml:space="preserve">para su oferta en junio – julio 2021 y la de enero del 2022, </w:t>
      </w:r>
      <w:r w:rsidRPr="00D02F6E">
        <w:rPr>
          <w:sz w:val="24"/>
          <w:szCs w:val="24"/>
        </w:rPr>
        <w:t xml:space="preserve">para que </w:t>
      </w:r>
      <w:r w:rsidR="003E1DE6">
        <w:rPr>
          <w:sz w:val="24"/>
          <w:szCs w:val="24"/>
        </w:rPr>
        <w:t>se res</w:t>
      </w:r>
      <w:r w:rsidR="007C6954">
        <w:rPr>
          <w:sz w:val="24"/>
          <w:szCs w:val="24"/>
        </w:rPr>
        <w:t xml:space="preserve">uelva </w:t>
      </w:r>
      <w:r w:rsidRPr="00D02F6E">
        <w:rPr>
          <w:sz w:val="24"/>
          <w:szCs w:val="24"/>
        </w:rPr>
        <w:t xml:space="preserve">con mayor facilidad por las personas participantes, ya que se modificó el vocabulario por uno más coloquial para </w:t>
      </w:r>
      <w:r w:rsidR="003E1DE6">
        <w:rPr>
          <w:sz w:val="24"/>
          <w:szCs w:val="24"/>
        </w:rPr>
        <w:t>que las interrogantes fueran claras</w:t>
      </w:r>
      <w:r w:rsidR="007C6954">
        <w:rPr>
          <w:sz w:val="24"/>
          <w:szCs w:val="24"/>
        </w:rPr>
        <w:t xml:space="preserve">, </w:t>
      </w:r>
      <w:r w:rsidR="003E1DE6">
        <w:rPr>
          <w:sz w:val="24"/>
          <w:szCs w:val="24"/>
        </w:rPr>
        <w:t xml:space="preserve">está </w:t>
      </w:r>
      <w:r w:rsidRPr="00D02F6E">
        <w:rPr>
          <w:sz w:val="24"/>
          <w:szCs w:val="24"/>
        </w:rPr>
        <w:t xml:space="preserve">disponible digitalmente para evitar </w:t>
      </w:r>
      <w:r w:rsidR="00EC0EA4">
        <w:rPr>
          <w:sz w:val="24"/>
          <w:szCs w:val="24"/>
        </w:rPr>
        <w:t xml:space="preserve">el </w:t>
      </w:r>
      <w:r w:rsidRPr="00D02F6E">
        <w:rPr>
          <w:sz w:val="24"/>
          <w:szCs w:val="24"/>
        </w:rPr>
        <w:t xml:space="preserve">uso de papel </w:t>
      </w:r>
      <w:r w:rsidR="00EC0EA4">
        <w:rPr>
          <w:sz w:val="24"/>
          <w:szCs w:val="24"/>
        </w:rPr>
        <w:t xml:space="preserve">impreso </w:t>
      </w:r>
      <w:r w:rsidRPr="00D02F6E">
        <w:rPr>
          <w:sz w:val="24"/>
          <w:szCs w:val="24"/>
        </w:rPr>
        <w:t xml:space="preserve">y </w:t>
      </w:r>
      <w:r w:rsidR="003E1DE6">
        <w:rPr>
          <w:sz w:val="24"/>
          <w:szCs w:val="24"/>
        </w:rPr>
        <w:t xml:space="preserve">para </w:t>
      </w:r>
      <w:r w:rsidRPr="00D02F6E">
        <w:rPr>
          <w:sz w:val="24"/>
          <w:szCs w:val="24"/>
        </w:rPr>
        <w:t xml:space="preserve">que su contenido </w:t>
      </w:r>
      <w:r w:rsidR="003E1DE6">
        <w:rPr>
          <w:sz w:val="24"/>
          <w:szCs w:val="24"/>
        </w:rPr>
        <w:t xml:space="preserve">sea </w:t>
      </w:r>
      <w:r w:rsidRPr="00D02F6E">
        <w:rPr>
          <w:sz w:val="24"/>
          <w:szCs w:val="24"/>
        </w:rPr>
        <w:t>accesible a población con diversidad funcional</w:t>
      </w:r>
      <w:r w:rsidR="004671E5">
        <w:rPr>
          <w:sz w:val="24"/>
          <w:szCs w:val="24"/>
        </w:rPr>
        <w:t>, consiste en una versión más corta al eliminar información repetitiva</w:t>
      </w:r>
      <w:r w:rsidRPr="00D02F6E">
        <w:rPr>
          <w:sz w:val="24"/>
          <w:szCs w:val="24"/>
        </w:rPr>
        <w:t xml:space="preserve">. Estas eran modificaciones necesarias, pues se corría el riesgo de que las personas no quisieran completarlo porque </w:t>
      </w:r>
      <w:r w:rsidR="004671E5">
        <w:rPr>
          <w:sz w:val="24"/>
          <w:szCs w:val="24"/>
        </w:rPr>
        <w:t xml:space="preserve">era largo o por no poder comprenderlo </w:t>
      </w:r>
      <w:r w:rsidRPr="00D02F6E">
        <w:rPr>
          <w:sz w:val="24"/>
          <w:szCs w:val="24"/>
        </w:rPr>
        <w:t>o por sus dificultades para anotar la información requerida</w:t>
      </w:r>
      <w:r w:rsidR="00EC0EA4">
        <w:rPr>
          <w:sz w:val="24"/>
          <w:szCs w:val="24"/>
        </w:rPr>
        <w:t>. T</w:t>
      </w:r>
      <w:r w:rsidRPr="00D02F6E">
        <w:rPr>
          <w:sz w:val="24"/>
          <w:szCs w:val="24"/>
        </w:rPr>
        <w:t>ambién</w:t>
      </w:r>
      <w:r w:rsidR="00EC0EA4">
        <w:rPr>
          <w:sz w:val="24"/>
          <w:szCs w:val="24"/>
        </w:rPr>
        <w:t>,</w:t>
      </w:r>
      <w:r w:rsidRPr="00D02F6E">
        <w:rPr>
          <w:sz w:val="24"/>
          <w:szCs w:val="24"/>
        </w:rPr>
        <w:t xml:space="preserve"> se evita el riesgo de errores a la hora de completarlo, pues si esto sucedía</w:t>
      </w:r>
      <w:r w:rsidR="009C6B7A" w:rsidRPr="00D02F6E">
        <w:rPr>
          <w:sz w:val="24"/>
          <w:szCs w:val="24"/>
        </w:rPr>
        <w:t>,</w:t>
      </w:r>
      <w:r w:rsidRPr="00D02F6E">
        <w:rPr>
          <w:sz w:val="24"/>
          <w:szCs w:val="24"/>
        </w:rPr>
        <w:t xml:space="preserve"> se obligaba a invalidar respuestas</w:t>
      </w:r>
      <w:r w:rsidR="004671E5">
        <w:rPr>
          <w:sz w:val="24"/>
          <w:szCs w:val="24"/>
        </w:rPr>
        <w:t>,</w:t>
      </w:r>
      <w:r w:rsidRPr="00D02F6E">
        <w:rPr>
          <w:sz w:val="24"/>
          <w:szCs w:val="24"/>
        </w:rPr>
        <w:t xml:space="preserve"> lo que era nocivo para la toma de decisiones, pues la información no representaba de manera veraz el sentir de la población meta y se inutilizaba el esfuerzo de realizar la evaluación. </w:t>
      </w:r>
      <w:r w:rsidR="003E1DE6">
        <w:rPr>
          <w:sz w:val="24"/>
          <w:szCs w:val="24"/>
        </w:rPr>
        <w:t>Así se elimina</w:t>
      </w:r>
      <w:r w:rsidR="007C6954">
        <w:rPr>
          <w:sz w:val="24"/>
          <w:szCs w:val="24"/>
        </w:rPr>
        <w:t>n</w:t>
      </w:r>
      <w:r w:rsidR="003E1DE6">
        <w:rPr>
          <w:sz w:val="24"/>
          <w:szCs w:val="24"/>
        </w:rPr>
        <w:t xml:space="preserve"> barreras de comunicación en el diseño de la </w:t>
      </w:r>
      <w:r w:rsidR="003E1DE6">
        <w:rPr>
          <w:sz w:val="24"/>
          <w:szCs w:val="24"/>
        </w:rPr>
        <w:lastRenderedPageBreak/>
        <w:t xml:space="preserve">encuesta para favorecer la participación </w:t>
      </w:r>
      <w:r w:rsidR="00EC0EA4">
        <w:rPr>
          <w:sz w:val="24"/>
          <w:szCs w:val="24"/>
        </w:rPr>
        <w:t xml:space="preserve">activa </w:t>
      </w:r>
      <w:r w:rsidR="003E1DE6">
        <w:rPr>
          <w:sz w:val="24"/>
          <w:szCs w:val="24"/>
        </w:rPr>
        <w:t>de las personas beneficiarias del mencionado proyecto</w:t>
      </w:r>
      <w:r w:rsidR="00EC0EA4">
        <w:rPr>
          <w:sz w:val="24"/>
          <w:szCs w:val="24"/>
        </w:rPr>
        <w:t xml:space="preserve"> en su proceso de evaluación.</w:t>
      </w:r>
    </w:p>
    <w:p w:rsidR="00EC0EA4" w:rsidRDefault="00EC0EA4" w:rsidP="00956BF4">
      <w:pPr>
        <w:spacing w:after="0" w:line="360" w:lineRule="auto"/>
        <w:rPr>
          <w:rFonts w:cstheme="minorHAnsi"/>
          <w:sz w:val="24"/>
          <w:szCs w:val="24"/>
        </w:rPr>
      </w:pPr>
    </w:p>
    <w:p w:rsidR="009C6B7A" w:rsidRPr="00956BF4" w:rsidRDefault="00956BF4" w:rsidP="00956BF4">
      <w:pPr>
        <w:spacing w:after="0" w:line="360" w:lineRule="auto"/>
        <w:rPr>
          <w:rFonts w:cstheme="minorHAnsi"/>
          <w:sz w:val="24"/>
          <w:szCs w:val="24"/>
        </w:rPr>
      </w:pPr>
      <w:r w:rsidRPr="00956BF4">
        <w:rPr>
          <w:rFonts w:cstheme="minorHAnsi"/>
          <w:sz w:val="24"/>
          <w:szCs w:val="24"/>
        </w:rPr>
        <w:t>Referencias</w:t>
      </w:r>
    </w:p>
    <w:p w:rsidR="009C6B7A" w:rsidRPr="00956BF4" w:rsidRDefault="009C6B7A" w:rsidP="00956BF4">
      <w:pPr>
        <w:spacing w:after="0" w:line="360" w:lineRule="auto"/>
        <w:rPr>
          <w:rFonts w:cstheme="minorHAnsi"/>
          <w:sz w:val="24"/>
          <w:szCs w:val="24"/>
        </w:rPr>
      </w:pPr>
    </w:p>
    <w:p w:rsidR="00956BF4" w:rsidRPr="00956BF4" w:rsidRDefault="00956BF4" w:rsidP="00956BF4">
      <w:pPr>
        <w:spacing w:after="0" w:line="360" w:lineRule="auto"/>
        <w:ind w:left="567" w:hanging="567"/>
        <w:rPr>
          <w:rFonts w:cstheme="minorHAnsi"/>
          <w:sz w:val="24"/>
          <w:szCs w:val="24"/>
        </w:rPr>
      </w:pPr>
      <w:proofErr w:type="spellStart"/>
      <w:r w:rsidRPr="00C67ED3">
        <w:rPr>
          <w:rFonts w:cstheme="minorHAnsi"/>
          <w:color w:val="333333"/>
          <w:sz w:val="24"/>
          <w:szCs w:val="24"/>
          <w:shd w:val="clear" w:color="auto" w:fill="FFFFFF"/>
        </w:rPr>
        <w:t>Nirenberg</w:t>
      </w:r>
      <w:proofErr w:type="spellEnd"/>
      <w:r w:rsidRPr="00C67ED3">
        <w:rPr>
          <w:rFonts w:cstheme="minorHAnsi"/>
          <w:color w:val="333333"/>
          <w:sz w:val="24"/>
          <w:szCs w:val="24"/>
          <w:shd w:val="clear" w:color="auto" w:fill="FFFFFF"/>
        </w:rPr>
        <w:t xml:space="preserve">, O., </w:t>
      </w:r>
      <w:proofErr w:type="spellStart"/>
      <w:r w:rsidRPr="00C67ED3">
        <w:rPr>
          <w:rFonts w:cstheme="minorHAnsi"/>
          <w:color w:val="333333"/>
          <w:sz w:val="24"/>
          <w:szCs w:val="24"/>
          <w:shd w:val="clear" w:color="auto" w:fill="FFFFFF"/>
        </w:rPr>
        <w:t>Brawerman</w:t>
      </w:r>
      <w:proofErr w:type="spellEnd"/>
      <w:r w:rsidRPr="00C67ED3">
        <w:rPr>
          <w:rFonts w:cstheme="minorHAnsi"/>
          <w:color w:val="333333"/>
          <w:sz w:val="24"/>
          <w:szCs w:val="24"/>
          <w:shd w:val="clear" w:color="auto" w:fill="FFFFFF"/>
        </w:rPr>
        <w:t>, J., &amp; Ruiz, V. (2000). </w:t>
      </w:r>
      <w:hyperlink r:id="rId4" w:tooltip="Evaluar para la transformación. Innovaciones en la evaluación de programas y proyectos sociales." w:history="1">
        <w:r w:rsidRPr="00956BF4">
          <w:rPr>
            <w:rStyle w:val="Hipervnculo"/>
            <w:rFonts w:cstheme="minorHAnsi"/>
            <w:color w:val="auto"/>
            <w:sz w:val="24"/>
            <w:szCs w:val="24"/>
            <w:u w:val="none"/>
            <w:shd w:val="clear" w:color="auto" w:fill="FFFFFF"/>
          </w:rPr>
          <w:t>Evaluar para la transformación. Innovaciones en la evaluación de programas y proyectos sociales.</w:t>
        </w:r>
      </w:hyperlink>
      <w:r w:rsidRPr="00956BF4">
        <w:rPr>
          <w:rFonts w:cstheme="minorHAnsi"/>
          <w:sz w:val="24"/>
          <w:szCs w:val="24"/>
          <w:shd w:val="clear" w:color="auto" w:fill="FFFFFF"/>
        </w:rPr>
        <w:t> </w:t>
      </w:r>
      <w:r w:rsidRPr="00956BF4">
        <w:rPr>
          <w:rFonts w:cstheme="minorHAnsi"/>
          <w:color w:val="333333"/>
          <w:sz w:val="24"/>
          <w:szCs w:val="24"/>
          <w:shd w:val="clear" w:color="auto" w:fill="FFFFFF"/>
        </w:rPr>
        <w:t>Argentina: Paidós.</w:t>
      </w:r>
    </w:p>
    <w:p w:rsidR="009C6B7A" w:rsidRPr="00956BF4" w:rsidRDefault="00956BF4" w:rsidP="00956BF4">
      <w:pPr>
        <w:spacing w:after="0" w:line="360" w:lineRule="auto"/>
        <w:ind w:left="567" w:hanging="567"/>
        <w:rPr>
          <w:rFonts w:cstheme="minorHAnsi"/>
          <w:sz w:val="24"/>
          <w:szCs w:val="24"/>
        </w:rPr>
      </w:pPr>
      <w:r w:rsidRPr="00956BF4">
        <w:rPr>
          <w:rFonts w:cstheme="minorHAnsi"/>
          <w:sz w:val="24"/>
          <w:szCs w:val="24"/>
        </w:rPr>
        <w:t xml:space="preserve">Plataforma de ONG de Acción Social. (2003). </w:t>
      </w:r>
      <w:r w:rsidRPr="00956BF4">
        <w:rPr>
          <w:rFonts w:cstheme="minorHAnsi"/>
          <w:i/>
          <w:iCs/>
          <w:sz w:val="24"/>
          <w:szCs w:val="24"/>
        </w:rPr>
        <w:t>Guía de Evaluación de Programas y Proyectos Sociales.</w:t>
      </w:r>
      <w:r w:rsidRPr="00956BF4">
        <w:rPr>
          <w:rFonts w:cstheme="minorHAnsi"/>
          <w:sz w:val="24"/>
          <w:szCs w:val="24"/>
        </w:rPr>
        <w:t xml:space="preserve"> http://148.202.167.116:8080/jspui/bitstream/123456789/989/1/Plan%20Estrat%c3%a9gico%20del%203er%20sector%20de%20acci%c3%b3n%20social.pdf</w:t>
      </w:r>
    </w:p>
    <w:p w:rsidR="009C6B7A" w:rsidRPr="007E11A3" w:rsidRDefault="007E11A3" w:rsidP="007E11A3">
      <w:pPr>
        <w:spacing w:after="0" w:line="360" w:lineRule="auto"/>
        <w:ind w:left="567" w:hanging="567"/>
        <w:rPr>
          <w:rFonts w:cstheme="minorHAnsi"/>
          <w:sz w:val="24"/>
          <w:szCs w:val="24"/>
        </w:rPr>
      </w:pPr>
      <w:proofErr w:type="spellStart"/>
      <w:r w:rsidRPr="007E11A3">
        <w:rPr>
          <w:rFonts w:cstheme="minorHAnsi"/>
          <w:sz w:val="24"/>
          <w:szCs w:val="24"/>
          <w:shd w:val="clear" w:color="auto" w:fill="FFFFFF"/>
        </w:rPr>
        <w:t>Stockmann</w:t>
      </w:r>
      <w:proofErr w:type="spellEnd"/>
      <w:r w:rsidRPr="007E11A3">
        <w:rPr>
          <w:rFonts w:cstheme="minorHAnsi"/>
          <w:sz w:val="24"/>
          <w:szCs w:val="24"/>
          <w:shd w:val="clear" w:color="auto" w:fill="FFFFFF"/>
        </w:rPr>
        <w:t>, R. (2011). </w:t>
      </w:r>
      <w:r w:rsidRPr="007E11A3">
        <w:rPr>
          <w:rFonts w:cstheme="minorHAnsi"/>
          <w:i/>
          <w:iCs/>
          <w:sz w:val="24"/>
          <w:szCs w:val="24"/>
          <w:shd w:val="clear" w:color="auto" w:fill="FFFFFF"/>
        </w:rPr>
        <w:t>Manual de Evaluación. Una Guía práctica de procedimientos.</w:t>
      </w:r>
      <w:r w:rsidRPr="007E11A3">
        <w:rPr>
          <w:rFonts w:cstheme="minorHAnsi"/>
          <w:sz w:val="24"/>
          <w:szCs w:val="24"/>
          <w:shd w:val="clear" w:color="auto" w:fill="FFFFFF"/>
        </w:rPr>
        <w:t> San José: Universidad de Costa Rica. </w:t>
      </w:r>
    </w:p>
    <w:p w:rsidR="009C6B7A" w:rsidRDefault="009C6B7A" w:rsidP="007E11A3">
      <w:pPr>
        <w:spacing w:after="0" w:line="240" w:lineRule="auto"/>
        <w:jc w:val="center"/>
      </w:pPr>
    </w:p>
    <w:p w:rsidR="009C6B7A" w:rsidRDefault="009C6B7A" w:rsidP="004B245C">
      <w:pPr>
        <w:spacing w:after="0" w:line="240" w:lineRule="auto"/>
      </w:pPr>
    </w:p>
    <w:p w:rsidR="008D0CF2" w:rsidRPr="00BD6420" w:rsidRDefault="00360388" w:rsidP="004B245C">
      <w:pPr>
        <w:spacing w:after="0" w:line="240" w:lineRule="auto"/>
        <w:rPr>
          <w:rFonts w:cstheme="minorHAnsi"/>
          <w:sz w:val="24"/>
          <w:szCs w:val="24"/>
        </w:rPr>
      </w:pPr>
      <w:r>
        <w:rPr>
          <w:rFonts w:cstheme="minorHAnsi"/>
          <w:sz w:val="24"/>
          <w:szCs w:val="24"/>
        </w:rPr>
        <w:t xml:space="preserve">Anexo 1: </w:t>
      </w:r>
      <w:r w:rsidR="008D0CF2" w:rsidRPr="00BD6420">
        <w:rPr>
          <w:rFonts w:cstheme="minorHAnsi"/>
          <w:sz w:val="24"/>
          <w:szCs w:val="24"/>
        </w:rPr>
        <w:t xml:space="preserve">Nuevo </w:t>
      </w:r>
      <w:r>
        <w:rPr>
          <w:rFonts w:cstheme="minorHAnsi"/>
          <w:sz w:val="24"/>
          <w:szCs w:val="24"/>
        </w:rPr>
        <w:t>m</w:t>
      </w:r>
      <w:r w:rsidR="008D0CF2" w:rsidRPr="00BD6420">
        <w:rPr>
          <w:rFonts w:cstheme="minorHAnsi"/>
          <w:sz w:val="24"/>
          <w:szCs w:val="24"/>
        </w:rPr>
        <w:t xml:space="preserve">achote de </w:t>
      </w:r>
      <w:r>
        <w:rPr>
          <w:rFonts w:cstheme="minorHAnsi"/>
          <w:sz w:val="24"/>
          <w:szCs w:val="24"/>
        </w:rPr>
        <w:t>e</w:t>
      </w:r>
      <w:r w:rsidR="008D0CF2" w:rsidRPr="00BD6420">
        <w:rPr>
          <w:rFonts w:cstheme="minorHAnsi"/>
          <w:sz w:val="24"/>
          <w:szCs w:val="24"/>
        </w:rPr>
        <w:t xml:space="preserve">valuación </w:t>
      </w:r>
      <w:r>
        <w:rPr>
          <w:rFonts w:cstheme="minorHAnsi"/>
          <w:sz w:val="24"/>
          <w:szCs w:val="24"/>
        </w:rPr>
        <w:t xml:space="preserve">del proyecto ED – 63 </w:t>
      </w:r>
      <w:r w:rsidR="008D0CF2" w:rsidRPr="00BD6420">
        <w:rPr>
          <w:rFonts w:cstheme="minorHAnsi"/>
          <w:sz w:val="24"/>
          <w:szCs w:val="24"/>
        </w:rPr>
        <w:t>Cursos Libres</w:t>
      </w:r>
      <w:r>
        <w:rPr>
          <w:rFonts w:cstheme="minorHAnsi"/>
          <w:sz w:val="24"/>
          <w:szCs w:val="24"/>
        </w:rPr>
        <w:t xml:space="preserve"> de la Sede de Occidente</w:t>
      </w:r>
    </w:p>
    <w:p w:rsidR="004B245C" w:rsidRPr="00BD6420" w:rsidRDefault="004B245C" w:rsidP="00BA3956">
      <w:pPr>
        <w:spacing w:line="360" w:lineRule="auto"/>
        <w:jc w:val="both"/>
        <w:rPr>
          <w:rFonts w:cstheme="minorHAnsi"/>
          <w:sz w:val="24"/>
          <w:szCs w:val="24"/>
        </w:rPr>
      </w:pPr>
    </w:p>
    <w:p w:rsidR="008D0CF2" w:rsidRPr="00BD6420" w:rsidRDefault="008D0CF2" w:rsidP="00BA3956">
      <w:pPr>
        <w:spacing w:line="360" w:lineRule="auto"/>
        <w:jc w:val="both"/>
        <w:rPr>
          <w:rFonts w:cstheme="minorHAnsi"/>
          <w:sz w:val="24"/>
          <w:szCs w:val="24"/>
        </w:rPr>
      </w:pPr>
      <w:r w:rsidRPr="00BD6420">
        <w:rPr>
          <w:rFonts w:cstheme="minorHAnsi"/>
          <w:sz w:val="24"/>
          <w:szCs w:val="24"/>
        </w:rPr>
        <w:t>Evaluación de curso</w:t>
      </w:r>
    </w:p>
    <w:p w:rsidR="008D0CF2" w:rsidRPr="00BD6420" w:rsidRDefault="008D0CF2" w:rsidP="00BA3956">
      <w:pPr>
        <w:spacing w:line="360" w:lineRule="auto"/>
        <w:jc w:val="both"/>
        <w:rPr>
          <w:rFonts w:cstheme="minorHAnsi"/>
          <w:sz w:val="24"/>
          <w:szCs w:val="24"/>
        </w:rPr>
      </w:pPr>
      <w:r w:rsidRPr="00BD6420">
        <w:rPr>
          <w:rFonts w:cstheme="minorHAnsi"/>
          <w:sz w:val="24"/>
          <w:szCs w:val="24"/>
        </w:rPr>
        <w:t>Instrucciones:</w:t>
      </w:r>
    </w:p>
    <w:p w:rsidR="008D0CF2" w:rsidRPr="00BD6420" w:rsidRDefault="00406CDE" w:rsidP="008D0CF2">
      <w:pPr>
        <w:spacing w:line="360" w:lineRule="auto"/>
        <w:jc w:val="both"/>
        <w:rPr>
          <w:rFonts w:cstheme="minorHAnsi"/>
          <w:sz w:val="24"/>
          <w:szCs w:val="24"/>
          <w:lang w:val="es-MX"/>
        </w:rPr>
      </w:pPr>
      <w:r>
        <w:rPr>
          <w:rFonts w:cstheme="minorHAnsi"/>
          <w:sz w:val="24"/>
          <w:szCs w:val="24"/>
          <w:lang w:val="es-MX"/>
        </w:rPr>
        <w:t>Por medio de e</w:t>
      </w:r>
      <w:r w:rsidR="008D0CF2" w:rsidRPr="00BD6420">
        <w:rPr>
          <w:rFonts w:cstheme="minorHAnsi"/>
          <w:sz w:val="24"/>
          <w:szCs w:val="24"/>
          <w:lang w:val="es-MX"/>
        </w:rPr>
        <w:t xml:space="preserve">ste cuestionario </w:t>
      </w:r>
      <w:r>
        <w:rPr>
          <w:rFonts w:cstheme="minorHAnsi"/>
          <w:sz w:val="24"/>
          <w:szCs w:val="24"/>
          <w:lang w:val="es-MX"/>
        </w:rPr>
        <w:t xml:space="preserve">queremos </w:t>
      </w:r>
      <w:r w:rsidR="008D0CF2" w:rsidRPr="00BD6420">
        <w:rPr>
          <w:rFonts w:cstheme="minorHAnsi"/>
          <w:sz w:val="24"/>
          <w:szCs w:val="24"/>
          <w:lang w:val="es-MX"/>
        </w:rPr>
        <w:t xml:space="preserve">conocer su opinión sobre la actividad educativa en la que usted participó. La información que nos </w:t>
      </w:r>
      <w:r>
        <w:rPr>
          <w:rFonts w:cstheme="minorHAnsi"/>
          <w:sz w:val="24"/>
          <w:szCs w:val="24"/>
          <w:lang w:val="es-MX"/>
        </w:rPr>
        <w:t xml:space="preserve">dé será </w:t>
      </w:r>
      <w:r w:rsidR="008D0CF2" w:rsidRPr="00BD6420">
        <w:rPr>
          <w:rFonts w:cstheme="minorHAnsi"/>
          <w:sz w:val="24"/>
          <w:szCs w:val="24"/>
          <w:lang w:val="es-MX"/>
        </w:rPr>
        <w:t>realizar mejoras a futuro.</w:t>
      </w:r>
    </w:p>
    <w:p w:rsidR="008D0CF2" w:rsidRPr="00BD6420" w:rsidRDefault="008D0CF2" w:rsidP="008D0CF2">
      <w:pPr>
        <w:spacing w:line="360" w:lineRule="auto"/>
        <w:jc w:val="both"/>
        <w:rPr>
          <w:rFonts w:cstheme="minorHAnsi"/>
          <w:sz w:val="24"/>
          <w:szCs w:val="24"/>
          <w:lang w:val="es-MX"/>
        </w:rPr>
      </w:pPr>
      <w:r w:rsidRPr="00BD6420">
        <w:rPr>
          <w:rFonts w:cstheme="minorHAnsi"/>
          <w:sz w:val="24"/>
          <w:szCs w:val="24"/>
          <w:lang w:val="es-MX"/>
        </w:rPr>
        <w:t>Anote el correo electrónico</w:t>
      </w:r>
    </w:p>
    <w:p w:rsidR="008D0CF2" w:rsidRPr="00BD6420" w:rsidRDefault="008D0CF2" w:rsidP="008D0CF2">
      <w:pPr>
        <w:spacing w:line="360" w:lineRule="auto"/>
        <w:jc w:val="both"/>
        <w:rPr>
          <w:rFonts w:cstheme="minorHAnsi"/>
          <w:sz w:val="24"/>
          <w:szCs w:val="24"/>
          <w:lang w:val="es-MX"/>
        </w:rPr>
      </w:pPr>
      <w:r w:rsidRPr="00BD6420">
        <w:rPr>
          <w:rFonts w:cstheme="minorHAnsi"/>
          <w:sz w:val="24"/>
          <w:szCs w:val="24"/>
          <w:lang w:val="es-MX"/>
        </w:rPr>
        <w:t>Por favor marque el curso o taller en el que usted participó (se da la lista de todos los que fueron impartidos durante el período a evaluar)</w:t>
      </w:r>
    </w:p>
    <w:p w:rsidR="008D0CF2" w:rsidRPr="00BD6420" w:rsidRDefault="008D0CF2" w:rsidP="008D0CF2">
      <w:pPr>
        <w:spacing w:line="360" w:lineRule="auto"/>
        <w:jc w:val="both"/>
        <w:rPr>
          <w:rFonts w:cstheme="minorHAnsi"/>
          <w:sz w:val="24"/>
          <w:szCs w:val="24"/>
          <w:lang w:val="es-MX"/>
        </w:rPr>
      </w:pPr>
      <w:r w:rsidRPr="00BD6420">
        <w:rPr>
          <w:rFonts w:cstheme="minorHAnsi"/>
          <w:sz w:val="24"/>
          <w:szCs w:val="24"/>
          <w:lang w:val="es-MX"/>
        </w:rPr>
        <w:t>Sobre la actividad en general:</w:t>
      </w:r>
    </w:p>
    <w:p w:rsidR="008D0CF2" w:rsidRPr="00BD6420" w:rsidRDefault="008D0CF2" w:rsidP="008D0CF2">
      <w:pPr>
        <w:spacing w:line="360" w:lineRule="auto"/>
        <w:jc w:val="both"/>
        <w:rPr>
          <w:rFonts w:cstheme="minorHAnsi"/>
          <w:sz w:val="24"/>
          <w:szCs w:val="24"/>
          <w:lang w:val="es-MX"/>
        </w:rPr>
      </w:pPr>
      <w:r w:rsidRPr="00BD6420">
        <w:rPr>
          <w:rFonts w:cstheme="minorHAnsi"/>
          <w:sz w:val="24"/>
          <w:szCs w:val="24"/>
          <w:lang w:val="es-MX"/>
        </w:rPr>
        <w:t>Marque con una X la casilla que corresponda, de acuerdo con su experiencia en la actividad</w:t>
      </w:r>
    </w:p>
    <w:tbl>
      <w:tblPr>
        <w:tblStyle w:val="Tablaconcuadrcula"/>
        <w:tblW w:w="0" w:type="auto"/>
        <w:tblLook w:val="04A0"/>
      </w:tblPr>
      <w:tblGrid>
        <w:gridCol w:w="3823"/>
        <w:gridCol w:w="850"/>
        <w:gridCol w:w="851"/>
        <w:gridCol w:w="983"/>
        <w:gridCol w:w="718"/>
        <w:gridCol w:w="819"/>
        <w:gridCol w:w="784"/>
      </w:tblGrid>
      <w:tr w:rsidR="00FC3261" w:rsidRPr="00BD6420" w:rsidTr="00FC3261">
        <w:tc>
          <w:tcPr>
            <w:tcW w:w="3823"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lastRenderedPageBreak/>
              <w:t>Criterio</w:t>
            </w:r>
          </w:p>
        </w:tc>
        <w:tc>
          <w:tcPr>
            <w:tcW w:w="850"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Muy bueno</w:t>
            </w:r>
          </w:p>
        </w:tc>
        <w:tc>
          <w:tcPr>
            <w:tcW w:w="851"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 xml:space="preserve">Bueno </w:t>
            </w:r>
          </w:p>
        </w:tc>
        <w:tc>
          <w:tcPr>
            <w:tcW w:w="983"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Regular</w:t>
            </w:r>
          </w:p>
        </w:tc>
        <w:tc>
          <w:tcPr>
            <w:tcW w:w="718"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Malo</w:t>
            </w:r>
          </w:p>
        </w:tc>
        <w:tc>
          <w:tcPr>
            <w:tcW w:w="819"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Muy malo</w:t>
            </w:r>
          </w:p>
        </w:tc>
        <w:tc>
          <w:tcPr>
            <w:tcW w:w="784"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No aplica</w:t>
            </w:r>
          </w:p>
        </w:tc>
      </w:tr>
      <w:tr w:rsidR="00FC3261" w:rsidRPr="00BD6420" w:rsidTr="00FC3261">
        <w:tc>
          <w:tcPr>
            <w:tcW w:w="3823"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Logré el aprendizaje que esperaba alcanzar</w:t>
            </w:r>
            <w:r w:rsidR="00406CDE">
              <w:rPr>
                <w:rFonts w:cstheme="minorHAnsi"/>
                <w:sz w:val="24"/>
                <w:szCs w:val="24"/>
                <w:lang w:val="es-MX"/>
              </w:rPr>
              <w:t>.</w:t>
            </w:r>
          </w:p>
        </w:tc>
        <w:tc>
          <w:tcPr>
            <w:tcW w:w="850" w:type="dxa"/>
          </w:tcPr>
          <w:p w:rsidR="00FC3261" w:rsidRPr="00BD6420" w:rsidRDefault="00FC3261" w:rsidP="008D0CF2">
            <w:pPr>
              <w:spacing w:line="360" w:lineRule="auto"/>
              <w:jc w:val="both"/>
              <w:rPr>
                <w:rFonts w:cstheme="minorHAnsi"/>
                <w:sz w:val="24"/>
                <w:szCs w:val="24"/>
                <w:lang w:val="es-MX"/>
              </w:rPr>
            </w:pPr>
          </w:p>
        </w:tc>
        <w:tc>
          <w:tcPr>
            <w:tcW w:w="851" w:type="dxa"/>
          </w:tcPr>
          <w:p w:rsidR="00FC3261" w:rsidRPr="00BD6420" w:rsidRDefault="00FC3261" w:rsidP="008D0CF2">
            <w:pPr>
              <w:spacing w:line="360" w:lineRule="auto"/>
              <w:jc w:val="both"/>
              <w:rPr>
                <w:rFonts w:cstheme="minorHAnsi"/>
                <w:sz w:val="24"/>
                <w:szCs w:val="24"/>
                <w:lang w:val="es-MX"/>
              </w:rPr>
            </w:pPr>
          </w:p>
        </w:tc>
        <w:tc>
          <w:tcPr>
            <w:tcW w:w="983" w:type="dxa"/>
          </w:tcPr>
          <w:p w:rsidR="00FC3261" w:rsidRPr="00BD6420" w:rsidRDefault="00FC3261" w:rsidP="008D0CF2">
            <w:pPr>
              <w:spacing w:line="360" w:lineRule="auto"/>
              <w:jc w:val="both"/>
              <w:rPr>
                <w:rFonts w:cstheme="minorHAnsi"/>
                <w:sz w:val="24"/>
                <w:szCs w:val="24"/>
                <w:lang w:val="es-MX"/>
              </w:rPr>
            </w:pPr>
          </w:p>
        </w:tc>
        <w:tc>
          <w:tcPr>
            <w:tcW w:w="718" w:type="dxa"/>
          </w:tcPr>
          <w:p w:rsidR="00FC3261" w:rsidRPr="00BD6420" w:rsidRDefault="00FC3261" w:rsidP="008D0CF2">
            <w:pPr>
              <w:spacing w:line="360" w:lineRule="auto"/>
              <w:jc w:val="both"/>
              <w:rPr>
                <w:rFonts w:cstheme="minorHAnsi"/>
                <w:sz w:val="24"/>
                <w:szCs w:val="24"/>
                <w:lang w:val="es-MX"/>
              </w:rPr>
            </w:pPr>
          </w:p>
        </w:tc>
        <w:tc>
          <w:tcPr>
            <w:tcW w:w="819" w:type="dxa"/>
          </w:tcPr>
          <w:p w:rsidR="00FC3261" w:rsidRPr="00BD6420" w:rsidRDefault="00FC3261" w:rsidP="008D0CF2">
            <w:pPr>
              <w:spacing w:line="360" w:lineRule="auto"/>
              <w:jc w:val="both"/>
              <w:rPr>
                <w:rFonts w:cstheme="minorHAnsi"/>
                <w:sz w:val="24"/>
                <w:szCs w:val="24"/>
                <w:lang w:val="es-MX"/>
              </w:rPr>
            </w:pPr>
          </w:p>
        </w:tc>
        <w:tc>
          <w:tcPr>
            <w:tcW w:w="784" w:type="dxa"/>
          </w:tcPr>
          <w:p w:rsidR="00FC3261" w:rsidRPr="00BD6420" w:rsidRDefault="00FC3261" w:rsidP="008D0CF2">
            <w:pPr>
              <w:spacing w:line="360" w:lineRule="auto"/>
              <w:jc w:val="both"/>
              <w:rPr>
                <w:rFonts w:cstheme="minorHAnsi"/>
                <w:sz w:val="24"/>
                <w:szCs w:val="24"/>
                <w:lang w:val="es-MX"/>
              </w:rPr>
            </w:pPr>
          </w:p>
        </w:tc>
      </w:tr>
      <w:tr w:rsidR="00FC3261" w:rsidRPr="00BD6420" w:rsidTr="00FC3261">
        <w:tc>
          <w:tcPr>
            <w:tcW w:w="3823"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Hicimos todas las actividades que estaban planeadas</w:t>
            </w:r>
            <w:r w:rsidR="00406CDE">
              <w:rPr>
                <w:rFonts w:cstheme="minorHAnsi"/>
                <w:sz w:val="24"/>
                <w:szCs w:val="24"/>
                <w:lang w:val="es-MX"/>
              </w:rPr>
              <w:t>.</w:t>
            </w:r>
          </w:p>
        </w:tc>
        <w:tc>
          <w:tcPr>
            <w:tcW w:w="850" w:type="dxa"/>
          </w:tcPr>
          <w:p w:rsidR="00FC3261" w:rsidRPr="00BD6420" w:rsidRDefault="00FC3261" w:rsidP="008D0CF2">
            <w:pPr>
              <w:spacing w:line="360" w:lineRule="auto"/>
              <w:jc w:val="both"/>
              <w:rPr>
                <w:rFonts w:cstheme="minorHAnsi"/>
                <w:sz w:val="24"/>
                <w:szCs w:val="24"/>
                <w:lang w:val="es-MX"/>
              </w:rPr>
            </w:pPr>
          </w:p>
        </w:tc>
        <w:tc>
          <w:tcPr>
            <w:tcW w:w="851" w:type="dxa"/>
          </w:tcPr>
          <w:p w:rsidR="00FC3261" w:rsidRPr="00BD6420" w:rsidRDefault="00FC3261" w:rsidP="008D0CF2">
            <w:pPr>
              <w:spacing w:line="360" w:lineRule="auto"/>
              <w:jc w:val="both"/>
              <w:rPr>
                <w:rFonts w:cstheme="minorHAnsi"/>
                <w:sz w:val="24"/>
                <w:szCs w:val="24"/>
                <w:lang w:val="es-MX"/>
              </w:rPr>
            </w:pPr>
          </w:p>
        </w:tc>
        <w:tc>
          <w:tcPr>
            <w:tcW w:w="983" w:type="dxa"/>
          </w:tcPr>
          <w:p w:rsidR="00FC3261" w:rsidRPr="00BD6420" w:rsidRDefault="00FC3261" w:rsidP="008D0CF2">
            <w:pPr>
              <w:spacing w:line="360" w:lineRule="auto"/>
              <w:jc w:val="both"/>
              <w:rPr>
                <w:rFonts w:cstheme="minorHAnsi"/>
                <w:sz w:val="24"/>
                <w:szCs w:val="24"/>
                <w:lang w:val="es-MX"/>
              </w:rPr>
            </w:pPr>
          </w:p>
        </w:tc>
        <w:tc>
          <w:tcPr>
            <w:tcW w:w="718" w:type="dxa"/>
          </w:tcPr>
          <w:p w:rsidR="00FC3261" w:rsidRPr="00BD6420" w:rsidRDefault="00FC3261" w:rsidP="008D0CF2">
            <w:pPr>
              <w:spacing w:line="360" w:lineRule="auto"/>
              <w:jc w:val="both"/>
              <w:rPr>
                <w:rFonts w:cstheme="minorHAnsi"/>
                <w:sz w:val="24"/>
                <w:szCs w:val="24"/>
                <w:lang w:val="es-MX"/>
              </w:rPr>
            </w:pPr>
          </w:p>
        </w:tc>
        <w:tc>
          <w:tcPr>
            <w:tcW w:w="819" w:type="dxa"/>
          </w:tcPr>
          <w:p w:rsidR="00FC3261" w:rsidRPr="00BD6420" w:rsidRDefault="00FC3261" w:rsidP="008D0CF2">
            <w:pPr>
              <w:spacing w:line="360" w:lineRule="auto"/>
              <w:jc w:val="both"/>
              <w:rPr>
                <w:rFonts w:cstheme="minorHAnsi"/>
                <w:sz w:val="24"/>
                <w:szCs w:val="24"/>
                <w:lang w:val="es-MX"/>
              </w:rPr>
            </w:pPr>
          </w:p>
        </w:tc>
        <w:tc>
          <w:tcPr>
            <w:tcW w:w="784" w:type="dxa"/>
          </w:tcPr>
          <w:p w:rsidR="00FC3261" w:rsidRPr="00BD6420" w:rsidRDefault="00FC3261" w:rsidP="008D0CF2">
            <w:pPr>
              <w:spacing w:line="360" w:lineRule="auto"/>
              <w:jc w:val="both"/>
              <w:rPr>
                <w:rFonts w:cstheme="minorHAnsi"/>
                <w:sz w:val="24"/>
                <w:szCs w:val="24"/>
                <w:lang w:val="es-MX"/>
              </w:rPr>
            </w:pPr>
          </w:p>
        </w:tc>
      </w:tr>
      <w:tr w:rsidR="00FC3261" w:rsidRPr="00BD6420" w:rsidTr="00FC3261">
        <w:tc>
          <w:tcPr>
            <w:tcW w:w="3823"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La información fue clara y útil</w:t>
            </w:r>
            <w:r w:rsidR="00406CDE">
              <w:rPr>
                <w:rFonts w:cstheme="minorHAnsi"/>
                <w:sz w:val="24"/>
                <w:szCs w:val="24"/>
                <w:lang w:val="es-MX"/>
              </w:rPr>
              <w:t>.</w:t>
            </w:r>
          </w:p>
        </w:tc>
        <w:tc>
          <w:tcPr>
            <w:tcW w:w="850" w:type="dxa"/>
          </w:tcPr>
          <w:p w:rsidR="00FC3261" w:rsidRPr="00BD6420" w:rsidRDefault="00FC3261" w:rsidP="008D0CF2">
            <w:pPr>
              <w:spacing w:line="360" w:lineRule="auto"/>
              <w:jc w:val="both"/>
              <w:rPr>
                <w:rFonts w:cstheme="minorHAnsi"/>
                <w:sz w:val="24"/>
                <w:szCs w:val="24"/>
                <w:lang w:val="es-MX"/>
              </w:rPr>
            </w:pPr>
          </w:p>
        </w:tc>
        <w:tc>
          <w:tcPr>
            <w:tcW w:w="851" w:type="dxa"/>
          </w:tcPr>
          <w:p w:rsidR="00FC3261" w:rsidRPr="00BD6420" w:rsidRDefault="00FC3261" w:rsidP="008D0CF2">
            <w:pPr>
              <w:spacing w:line="360" w:lineRule="auto"/>
              <w:jc w:val="both"/>
              <w:rPr>
                <w:rFonts w:cstheme="minorHAnsi"/>
                <w:sz w:val="24"/>
                <w:szCs w:val="24"/>
                <w:lang w:val="es-MX"/>
              </w:rPr>
            </w:pPr>
          </w:p>
        </w:tc>
        <w:tc>
          <w:tcPr>
            <w:tcW w:w="983" w:type="dxa"/>
          </w:tcPr>
          <w:p w:rsidR="00FC3261" w:rsidRPr="00BD6420" w:rsidRDefault="00FC3261" w:rsidP="008D0CF2">
            <w:pPr>
              <w:spacing w:line="360" w:lineRule="auto"/>
              <w:jc w:val="both"/>
              <w:rPr>
                <w:rFonts w:cstheme="minorHAnsi"/>
                <w:sz w:val="24"/>
                <w:szCs w:val="24"/>
                <w:lang w:val="es-MX"/>
              </w:rPr>
            </w:pPr>
          </w:p>
        </w:tc>
        <w:tc>
          <w:tcPr>
            <w:tcW w:w="718" w:type="dxa"/>
          </w:tcPr>
          <w:p w:rsidR="00FC3261" w:rsidRPr="00BD6420" w:rsidRDefault="00FC3261" w:rsidP="008D0CF2">
            <w:pPr>
              <w:spacing w:line="360" w:lineRule="auto"/>
              <w:jc w:val="both"/>
              <w:rPr>
                <w:rFonts w:cstheme="minorHAnsi"/>
                <w:sz w:val="24"/>
                <w:szCs w:val="24"/>
                <w:lang w:val="es-MX"/>
              </w:rPr>
            </w:pPr>
          </w:p>
        </w:tc>
        <w:tc>
          <w:tcPr>
            <w:tcW w:w="819" w:type="dxa"/>
          </w:tcPr>
          <w:p w:rsidR="00FC3261" w:rsidRPr="00BD6420" w:rsidRDefault="00FC3261" w:rsidP="008D0CF2">
            <w:pPr>
              <w:spacing w:line="360" w:lineRule="auto"/>
              <w:jc w:val="both"/>
              <w:rPr>
                <w:rFonts w:cstheme="minorHAnsi"/>
                <w:sz w:val="24"/>
                <w:szCs w:val="24"/>
                <w:lang w:val="es-MX"/>
              </w:rPr>
            </w:pPr>
          </w:p>
        </w:tc>
        <w:tc>
          <w:tcPr>
            <w:tcW w:w="784" w:type="dxa"/>
          </w:tcPr>
          <w:p w:rsidR="00FC3261" w:rsidRPr="00BD6420" w:rsidRDefault="00FC3261" w:rsidP="008D0CF2">
            <w:pPr>
              <w:spacing w:line="360" w:lineRule="auto"/>
              <w:jc w:val="both"/>
              <w:rPr>
                <w:rFonts w:cstheme="minorHAnsi"/>
                <w:sz w:val="24"/>
                <w:szCs w:val="24"/>
                <w:lang w:val="es-MX"/>
              </w:rPr>
            </w:pPr>
          </w:p>
        </w:tc>
      </w:tr>
      <w:tr w:rsidR="00FC3261" w:rsidRPr="00BD6420" w:rsidTr="00FC3261">
        <w:tc>
          <w:tcPr>
            <w:tcW w:w="3823"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Las prácticas me ayudaron a aprender más</w:t>
            </w:r>
            <w:r w:rsidR="00406CDE">
              <w:rPr>
                <w:rFonts w:cstheme="minorHAnsi"/>
                <w:sz w:val="24"/>
                <w:szCs w:val="24"/>
                <w:lang w:val="es-MX"/>
              </w:rPr>
              <w:t>.</w:t>
            </w:r>
          </w:p>
        </w:tc>
        <w:tc>
          <w:tcPr>
            <w:tcW w:w="850" w:type="dxa"/>
          </w:tcPr>
          <w:p w:rsidR="00FC3261" w:rsidRPr="00BD6420" w:rsidRDefault="00FC3261" w:rsidP="008D0CF2">
            <w:pPr>
              <w:spacing w:line="360" w:lineRule="auto"/>
              <w:jc w:val="both"/>
              <w:rPr>
                <w:rFonts w:cstheme="minorHAnsi"/>
                <w:sz w:val="24"/>
                <w:szCs w:val="24"/>
                <w:lang w:val="es-MX"/>
              </w:rPr>
            </w:pPr>
          </w:p>
        </w:tc>
        <w:tc>
          <w:tcPr>
            <w:tcW w:w="851" w:type="dxa"/>
          </w:tcPr>
          <w:p w:rsidR="00FC3261" w:rsidRPr="00BD6420" w:rsidRDefault="00FC3261" w:rsidP="008D0CF2">
            <w:pPr>
              <w:spacing w:line="360" w:lineRule="auto"/>
              <w:jc w:val="both"/>
              <w:rPr>
                <w:rFonts w:cstheme="minorHAnsi"/>
                <w:sz w:val="24"/>
                <w:szCs w:val="24"/>
                <w:lang w:val="es-MX"/>
              </w:rPr>
            </w:pPr>
          </w:p>
        </w:tc>
        <w:tc>
          <w:tcPr>
            <w:tcW w:w="983" w:type="dxa"/>
          </w:tcPr>
          <w:p w:rsidR="00FC3261" w:rsidRPr="00BD6420" w:rsidRDefault="00FC3261" w:rsidP="008D0CF2">
            <w:pPr>
              <w:spacing w:line="360" w:lineRule="auto"/>
              <w:jc w:val="both"/>
              <w:rPr>
                <w:rFonts w:cstheme="minorHAnsi"/>
                <w:sz w:val="24"/>
                <w:szCs w:val="24"/>
                <w:lang w:val="es-MX"/>
              </w:rPr>
            </w:pPr>
          </w:p>
        </w:tc>
        <w:tc>
          <w:tcPr>
            <w:tcW w:w="718" w:type="dxa"/>
          </w:tcPr>
          <w:p w:rsidR="00FC3261" w:rsidRPr="00BD6420" w:rsidRDefault="00FC3261" w:rsidP="008D0CF2">
            <w:pPr>
              <w:spacing w:line="360" w:lineRule="auto"/>
              <w:jc w:val="both"/>
              <w:rPr>
                <w:rFonts w:cstheme="minorHAnsi"/>
                <w:sz w:val="24"/>
                <w:szCs w:val="24"/>
                <w:lang w:val="es-MX"/>
              </w:rPr>
            </w:pPr>
          </w:p>
        </w:tc>
        <w:tc>
          <w:tcPr>
            <w:tcW w:w="819" w:type="dxa"/>
          </w:tcPr>
          <w:p w:rsidR="00FC3261" w:rsidRPr="00BD6420" w:rsidRDefault="00FC3261" w:rsidP="008D0CF2">
            <w:pPr>
              <w:spacing w:line="360" w:lineRule="auto"/>
              <w:jc w:val="both"/>
              <w:rPr>
                <w:rFonts w:cstheme="minorHAnsi"/>
                <w:sz w:val="24"/>
                <w:szCs w:val="24"/>
                <w:lang w:val="es-MX"/>
              </w:rPr>
            </w:pPr>
          </w:p>
        </w:tc>
        <w:tc>
          <w:tcPr>
            <w:tcW w:w="784" w:type="dxa"/>
          </w:tcPr>
          <w:p w:rsidR="00FC3261" w:rsidRPr="00BD6420" w:rsidRDefault="00FC3261" w:rsidP="008D0CF2">
            <w:pPr>
              <w:spacing w:line="360" w:lineRule="auto"/>
              <w:jc w:val="both"/>
              <w:rPr>
                <w:rFonts w:cstheme="minorHAnsi"/>
                <w:sz w:val="24"/>
                <w:szCs w:val="24"/>
                <w:lang w:val="es-MX"/>
              </w:rPr>
            </w:pPr>
          </w:p>
        </w:tc>
      </w:tr>
      <w:tr w:rsidR="00FC3261" w:rsidRPr="00BD6420" w:rsidTr="00FC3261">
        <w:tc>
          <w:tcPr>
            <w:tcW w:w="3823" w:type="dxa"/>
          </w:tcPr>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Las horas que duró el curso fueron suficientes para aprender</w:t>
            </w:r>
            <w:r w:rsidR="00406CDE">
              <w:rPr>
                <w:rFonts w:cstheme="minorHAnsi"/>
                <w:sz w:val="24"/>
                <w:szCs w:val="24"/>
                <w:lang w:val="es-MX"/>
              </w:rPr>
              <w:t xml:space="preserve"> sobre el tema.</w:t>
            </w:r>
          </w:p>
        </w:tc>
        <w:tc>
          <w:tcPr>
            <w:tcW w:w="850" w:type="dxa"/>
          </w:tcPr>
          <w:p w:rsidR="00FC3261" w:rsidRPr="00BD6420" w:rsidRDefault="00FC3261" w:rsidP="008D0CF2">
            <w:pPr>
              <w:spacing w:line="360" w:lineRule="auto"/>
              <w:jc w:val="both"/>
              <w:rPr>
                <w:rFonts w:cstheme="minorHAnsi"/>
                <w:sz w:val="24"/>
                <w:szCs w:val="24"/>
                <w:lang w:val="es-MX"/>
              </w:rPr>
            </w:pPr>
          </w:p>
        </w:tc>
        <w:tc>
          <w:tcPr>
            <w:tcW w:w="851" w:type="dxa"/>
          </w:tcPr>
          <w:p w:rsidR="00FC3261" w:rsidRPr="00BD6420" w:rsidRDefault="00FC3261" w:rsidP="008D0CF2">
            <w:pPr>
              <w:spacing w:line="360" w:lineRule="auto"/>
              <w:jc w:val="both"/>
              <w:rPr>
                <w:rFonts w:cstheme="minorHAnsi"/>
                <w:sz w:val="24"/>
                <w:szCs w:val="24"/>
                <w:lang w:val="es-MX"/>
              </w:rPr>
            </w:pPr>
          </w:p>
        </w:tc>
        <w:tc>
          <w:tcPr>
            <w:tcW w:w="983" w:type="dxa"/>
          </w:tcPr>
          <w:p w:rsidR="00FC3261" w:rsidRPr="00BD6420" w:rsidRDefault="00FC3261" w:rsidP="008D0CF2">
            <w:pPr>
              <w:spacing w:line="360" w:lineRule="auto"/>
              <w:jc w:val="both"/>
              <w:rPr>
                <w:rFonts w:cstheme="minorHAnsi"/>
                <w:sz w:val="24"/>
                <w:szCs w:val="24"/>
                <w:lang w:val="es-MX"/>
              </w:rPr>
            </w:pPr>
          </w:p>
        </w:tc>
        <w:tc>
          <w:tcPr>
            <w:tcW w:w="718" w:type="dxa"/>
          </w:tcPr>
          <w:p w:rsidR="00FC3261" w:rsidRPr="00BD6420" w:rsidRDefault="00FC3261" w:rsidP="008D0CF2">
            <w:pPr>
              <w:spacing w:line="360" w:lineRule="auto"/>
              <w:jc w:val="both"/>
              <w:rPr>
                <w:rFonts w:cstheme="minorHAnsi"/>
                <w:sz w:val="24"/>
                <w:szCs w:val="24"/>
                <w:lang w:val="es-MX"/>
              </w:rPr>
            </w:pPr>
          </w:p>
        </w:tc>
        <w:tc>
          <w:tcPr>
            <w:tcW w:w="819" w:type="dxa"/>
          </w:tcPr>
          <w:p w:rsidR="00FC3261" w:rsidRPr="00BD6420" w:rsidRDefault="00FC3261" w:rsidP="008D0CF2">
            <w:pPr>
              <w:spacing w:line="360" w:lineRule="auto"/>
              <w:jc w:val="both"/>
              <w:rPr>
                <w:rFonts w:cstheme="minorHAnsi"/>
                <w:sz w:val="24"/>
                <w:szCs w:val="24"/>
                <w:lang w:val="es-MX"/>
              </w:rPr>
            </w:pPr>
          </w:p>
        </w:tc>
        <w:tc>
          <w:tcPr>
            <w:tcW w:w="784" w:type="dxa"/>
          </w:tcPr>
          <w:p w:rsidR="00FC3261" w:rsidRPr="00BD6420" w:rsidRDefault="00FC3261" w:rsidP="008D0CF2">
            <w:pPr>
              <w:spacing w:line="360" w:lineRule="auto"/>
              <w:jc w:val="both"/>
              <w:rPr>
                <w:rFonts w:cstheme="minorHAnsi"/>
                <w:sz w:val="24"/>
                <w:szCs w:val="24"/>
                <w:lang w:val="es-MX"/>
              </w:rPr>
            </w:pPr>
          </w:p>
        </w:tc>
      </w:tr>
    </w:tbl>
    <w:p w:rsidR="00FC3261" w:rsidRPr="00BD6420" w:rsidRDefault="00FC3261" w:rsidP="008D0CF2">
      <w:pPr>
        <w:spacing w:line="360" w:lineRule="auto"/>
        <w:jc w:val="both"/>
        <w:rPr>
          <w:rFonts w:cstheme="minorHAnsi"/>
          <w:sz w:val="24"/>
          <w:szCs w:val="24"/>
          <w:lang w:val="es-MX"/>
        </w:rPr>
      </w:pPr>
    </w:p>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Sobre el profesor:</w:t>
      </w:r>
    </w:p>
    <w:tbl>
      <w:tblPr>
        <w:tblStyle w:val="Tablaconcuadrcula"/>
        <w:tblW w:w="0" w:type="auto"/>
        <w:tblLook w:val="04A0"/>
      </w:tblPr>
      <w:tblGrid>
        <w:gridCol w:w="3823"/>
        <w:gridCol w:w="850"/>
        <w:gridCol w:w="851"/>
        <w:gridCol w:w="983"/>
        <w:gridCol w:w="718"/>
        <w:gridCol w:w="819"/>
        <w:gridCol w:w="784"/>
      </w:tblGrid>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Criterio</w:t>
            </w:r>
          </w:p>
        </w:tc>
        <w:tc>
          <w:tcPr>
            <w:tcW w:w="850"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Muy bueno</w:t>
            </w:r>
          </w:p>
        </w:tc>
        <w:tc>
          <w:tcPr>
            <w:tcW w:w="851"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 xml:space="preserve">Bueno </w:t>
            </w:r>
          </w:p>
        </w:tc>
        <w:tc>
          <w:tcPr>
            <w:tcW w:w="98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Regular</w:t>
            </w:r>
          </w:p>
        </w:tc>
        <w:tc>
          <w:tcPr>
            <w:tcW w:w="718"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Malo</w:t>
            </w:r>
          </w:p>
        </w:tc>
        <w:tc>
          <w:tcPr>
            <w:tcW w:w="819"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Muy malo</w:t>
            </w:r>
          </w:p>
        </w:tc>
        <w:tc>
          <w:tcPr>
            <w:tcW w:w="784"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No aplica</w:t>
            </w:r>
          </w:p>
        </w:tc>
      </w:tr>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Es una persona que sabe mucho del tema</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Hizo que me interesara conocer más del tema</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Pudo relacionarse bien con el grupo</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Tuvo paciencia para contestar las dudas</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Siempre fue puntual para iniciar la clase</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bl>
    <w:p w:rsidR="00FC3261" w:rsidRPr="00BD6420" w:rsidRDefault="00FC3261" w:rsidP="008D0CF2">
      <w:pPr>
        <w:spacing w:line="360" w:lineRule="auto"/>
        <w:jc w:val="both"/>
        <w:rPr>
          <w:rFonts w:cstheme="minorHAnsi"/>
          <w:sz w:val="24"/>
          <w:szCs w:val="24"/>
          <w:lang w:val="es-MX"/>
        </w:rPr>
      </w:pPr>
    </w:p>
    <w:p w:rsidR="00360388" w:rsidRDefault="00360388" w:rsidP="008D0CF2">
      <w:pPr>
        <w:spacing w:line="360" w:lineRule="auto"/>
        <w:jc w:val="both"/>
        <w:rPr>
          <w:rFonts w:cstheme="minorHAnsi"/>
          <w:sz w:val="24"/>
          <w:szCs w:val="24"/>
          <w:lang w:val="es-MX"/>
        </w:rPr>
      </w:pPr>
    </w:p>
    <w:p w:rsidR="00360388" w:rsidRDefault="00360388" w:rsidP="008D0CF2">
      <w:pPr>
        <w:spacing w:line="360" w:lineRule="auto"/>
        <w:jc w:val="both"/>
        <w:rPr>
          <w:rFonts w:cstheme="minorHAnsi"/>
          <w:sz w:val="24"/>
          <w:szCs w:val="24"/>
          <w:lang w:val="es-MX"/>
        </w:rPr>
      </w:pPr>
    </w:p>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lastRenderedPageBreak/>
        <w:t>Sobre la manera de enseñar del profesor</w:t>
      </w:r>
    </w:p>
    <w:tbl>
      <w:tblPr>
        <w:tblStyle w:val="Tablaconcuadrcula"/>
        <w:tblW w:w="0" w:type="auto"/>
        <w:tblLook w:val="04A0"/>
      </w:tblPr>
      <w:tblGrid>
        <w:gridCol w:w="3823"/>
        <w:gridCol w:w="850"/>
        <w:gridCol w:w="851"/>
        <w:gridCol w:w="983"/>
        <w:gridCol w:w="718"/>
        <w:gridCol w:w="819"/>
        <w:gridCol w:w="784"/>
      </w:tblGrid>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Criterio</w:t>
            </w:r>
          </w:p>
        </w:tc>
        <w:tc>
          <w:tcPr>
            <w:tcW w:w="850"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Muy bueno</w:t>
            </w:r>
          </w:p>
        </w:tc>
        <w:tc>
          <w:tcPr>
            <w:tcW w:w="851"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 xml:space="preserve">Bueno </w:t>
            </w:r>
          </w:p>
        </w:tc>
        <w:tc>
          <w:tcPr>
            <w:tcW w:w="98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Regular</w:t>
            </w:r>
          </w:p>
        </w:tc>
        <w:tc>
          <w:tcPr>
            <w:tcW w:w="718"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Malo</w:t>
            </w:r>
          </w:p>
        </w:tc>
        <w:tc>
          <w:tcPr>
            <w:tcW w:w="819"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Muy malo</w:t>
            </w:r>
          </w:p>
        </w:tc>
        <w:tc>
          <w:tcPr>
            <w:tcW w:w="784"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No aplica</w:t>
            </w:r>
          </w:p>
        </w:tc>
      </w:tr>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Utilizó diferentes actividades para enseñar</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Los materiales que utilizó para enseñar estaban bien hechos (</w:t>
            </w:r>
            <w:r w:rsidR="00C67ED3">
              <w:rPr>
                <w:rFonts w:cstheme="minorHAnsi"/>
                <w:sz w:val="24"/>
                <w:szCs w:val="24"/>
                <w:lang w:val="es-MX"/>
              </w:rPr>
              <w:t>el diseño estaba bonito</w:t>
            </w:r>
            <w:r w:rsidRPr="00BD6420">
              <w:rPr>
                <w:rFonts w:cstheme="minorHAnsi"/>
                <w:sz w:val="24"/>
                <w:szCs w:val="24"/>
                <w:lang w:val="es-MX"/>
              </w:rPr>
              <w:t>)</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Los materiales que utilizó para enseñar eran claros y fáciles de comprender</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Indicó claramente cómo iba a calificar los trabajos</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bl>
    <w:p w:rsidR="00FC3261" w:rsidRPr="00BD6420" w:rsidRDefault="00FC3261" w:rsidP="008D0CF2">
      <w:pPr>
        <w:spacing w:line="360" w:lineRule="auto"/>
        <w:jc w:val="both"/>
        <w:rPr>
          <w:rFonts w:cstheme="minorHAnsi"/>
          <w:sz w:val="24"/>
          <w:szCs w:val="24"/>
          <w:lang w:val="es-MX"/>
        </w:rPr>
      </w:pPr>
    </w:p>
    <w:p w:rsidR="00FC3261" w:rsidRPr="00BD6420" w:rsidRDefault="00FC3261" w:rsidP="008D0CF2">
      <w:pPr>
        <w:spacing w:line="360" w:lineRule="auto"/>
        <w:jc w:val="both"/>
        <w:rPr>
          <w:rFonts w:cstheme="minorHAnsi"/>
          <w:sz w:val="24"/>
          <w:szCs w:val="24"/>
          <w:lang w:val="es-MX"/>
        </w:rPr>
      </w:pPr>
      <w:r w:rsidRPr="00BD6420">
        <w:rPr>
          <w:rFonts w:cstheme="minorHAnsi"/>
          <w:sz w:val="24"/>
          <w:szCs w:val="24"/>
          <w:lang w:val="es-MX"/>
        </w:rPr>
        <w:t>Sobre mi comportamiento como participante:</w:t>
      </w:r>
    </w:p>
    <w:tbl>
      <w:tblPr>
        <w:tblStyle w:val="Tablaconcuadrcula"/>
        <w:tblW w:w="0" w:type="auto"/>
        <w:tblLook w:val="04A0"/>
      </w:tblPr>
      <w:tblGrid>
        <w:gridCol w:w="3823"/>
        <w:gridCol w:w="850"/>
        <w:gridCol w:w="851"/>
        <w:gridCol w:w="983"/>
        <w:gridCol w:w="718"/>
        <w:gridCol w:w="819"/>
        <w:gridCol w:w="784"/>
      </w:tblGrid>
      <w:tr w:rsidR="00FC3261" w:rsidRPr="00BD6420" w:rsidTr="000C62EA">
        <w:tc>
          <w:tcPr>
            <w:tcW w:w="382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Criterio</w:t>
            </w:r>
          </w:p>
        </w:tc>
        <w:tc>
          <w:tcPr>
            <w:tcW w:w="850"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Muy bueno</w:t>
            </w:r>
          </w:p>
        </w:tc>
        <w:tc>
          <w:tcPr>
            <w:tcW w:w="851"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 xml:space="preserve">Bueno </w:t>
            </w:r>
          </w:p>
        </w:tc>
        <w:tc>
          <w:tcPr>
            <w:tcW w:w="983"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Regular</w:t>
            </w:r>
          </w:p>
        </w:tc>
        <w:tc>
          <w:tcPr>
            <w:tcW w:w="718"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Malo</w:t>
            </w:r>
          </w:p>
        </w:tc>
        <w:tc>
          <w:tcPr>
            <w:tcW w:w="819"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Muy malo</w:t>
            </w:r>
          </w:p>
        </w:tc>
        <w:tc>
          <w:tcPr>
            <w:tcW w:w="784" w:type="dxa"/>
          </w:tcPr>
          <w:p w:rsidR="00FC3261" w:rsidRPr="00BD6420" w:rsidRDefault="00FC3261" w:rsidP="000C62EA">
            <w:pPr>
              <w:spacing w:line="360" w:lineRule="auto"/>
              <w:jc w:val="both"/>
              <w:rPr>
                <w:rFonts w:cstheme="minorHAnsi"/>
                <w:sz w:val="24"/>
                <w:szCs w:val="24"/>
                <w:lang w:val="es-MX"/>
              </w:rPr>
            </w:pPr>
            <w:r w:rsidRPr="00BD6420">
              <w:rPr>
                <w:rFonts w:cstheme="minorHAnsi"/>
                <w:sz w:val="24"/>
                <w:szCs w:val="24"/>
                <w:lang w:val="es-MX"/>
              </w:rPr>
              <w:t>No aplica</w:t>
            </w:r>
          </w:p>
        </w:tc>
      </w:tr>
      <w:tr w:rsidR="00FC3261" w:rsidRPr="00BD6420" w:rsidTr="000C62EA">
        <w:tc>
          <w:tcPr>
            <w:tcW w:w="3823" w:type="dxa"/>
          </w:tcPr>
          <w:p w:rsidR="00FC3261" w:rsidRPr="00BD6420" w:rsidRDefault="000E3B8F" w:rsidP="000C62EA">
            <w:pPr>
              <w:spacing w:line="360" w:lineRule="auto"/>
              <w:jc w:val="both"/>
              <w:rPr>
                <w:rFonts w:cstheme="minorHAnsi"/>
                <w:sz w:val="24"/>
                <w:szCs w:val="24"/>
                <w:lang w:val="es-MX"/>
              </w:rPr>
            </w:pPr>
            <w:r w:rsidRPr="00BD6420">
              <w:rPr>
                <w:rFonts w:cstheme="minorHAnsi"/>
                <w:sz w:val="24"/>
                <w:szCs w:val="24"/>
                <w:lang w:val="es-MX"/>
              </w:rPr>
              <w:t>Estuve puntual en las clases</w:t>
            </w:r>
            <w:r w:rsidR="00406CDE">
              <w:rPr>
                <w:rFonts w:cstheme="minorHAnsi"/>
                <w:sz w:val="24"/>
                <w:szCs w:val="24"/>
                <w:lang w:val="es-MX"/>
              </w:rPr>
              <w:t>.</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0E3B8F" w:rsidP="000C62EA">
            <w:pPr>
              <w:spacing w:line="360" w:lineRule="auto"/>
              <w:jc w:val="both"/>
              <w:rPr>
                <w:rFonts w:cstheme="minorHAnsi"/>
                <w:sz w:val="24"/>
                <w:szCs w:val="24"/>
                <w:lang w:val="es-MX"/>
              </w:rPr>
            </w:pPr>
            <w:r w:rsidRPr="00BD6420">
              <w:rPr>
                <w:rFonts w:cstheme="minorHAnsi"/>
                <w:sz w:val="24"/>
                <w:szCs w:val="24"/>
                <w:lang w:val="es-MX"/>
              </w:rPr>
              <w:t>Ayudé a mis compañeros con los trabajos en grupo</w:t>
            </w:r>
            <w:r w:rsidR="00406CDE">
              <w:rPr>
                <w:rFonts w:cstheme="minorHAnsi"/>
                <w:sz w:val="24"/>
                <w:szCs w:val="24"/>
                <w:lang w:val="es-MX"/>
              </w:rPr>
              <w:t>.</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0E3B8F" w:rsidP="000C62EA">
            <w:pPr>
              <w:spacing w:line="360" w:lineRule="auto"/>
              <w:jc w:val="both"/>
              <w:rPr>
                <w:rFonts w:cstheme="minorHAnsi"/>
                <w:sz w:val="24"/>
                <w:szCs w:val="24"/>
                <w:lang w:val="es-MX"/>
              </w:rPr>
            </w:pPr>
            <w:r w:rsidRPr="00BD6420">
              <w:rPr>
                <w:rFonts w:cstheme="minorHAnsi"/>
                <w:sz w:val="24"/>
                <w:szCs w:val="24"/>
                <w:lang w:val="es-MX"/>
              </w:rPr>
              <w:t xml:space="preserve">Siempre fui amable y </w:t>
            </w:r>
            <w:r w:rsidR="00406CDE">
              <w:rPr>
                <w:rFonts w:cstheme="minorHAnsi"/>
                <w:sz w:val="24"/>
                <w:szCs w:val="24"/>
                <w:lang w:val="es-MX"/>
              </w:rPr>
              <w:t>di respeto a l</w:t>
            </w:r>
            <w:r w:rsidRPr="00BD6420">
              <w:rPr>
                <w:rFonts w:cstheme="minorHAnsi"/>
                <w:sz w:val="24"/>
                <w:szCs w:val="24"/>
                <w:lang w:val="es-MX"/>
              </w:rPr>
              <w:t>os demás</w:t>
            </w:r>
            <w:r w:rsidR="00406CDE">
              <w:rPr>
                <w:rFonts w:cstheme="minorHAnsi"/>
                <w:sz w:val="24"/>
                <w:szCs w:val="24"/>
                <w:lang w:val="es-MX"/>
              </w:rPr>
              <w:t>.</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0E3B8F" w:rsidP="000C62EA">
            <w:pPr>
              <w:spacing w:line="360" w:lineRule="auto"/>
              <w:jc w:val="both"/>
              <w:rPr>
                <w:rFonts w:cstheme="minorHAnsi"/>
                <w:sz w:val="24"/>
                <w:szCs w:val="24"/>
                <w:lang w:val="es-MX"/>
              </w:rPr>
            </w:pPr>
            <w:r w:rsidRPr="00BD6420">
              <w:rPr>
                <w:rFonts w:cstheme="minorHAnsi"/>
                <w:sz w:val="24"/>
                <w:szCs w:val="24"/>
                <w:lang w:val="es-MX"/>
              </w:rPr>
              <w:t>P</w:t>
            </w:r>
            <w:r w:rsidR="00C67ED3">
              <w:rPr>
                <w:rFonts w:cstheme="minorHAnsi"/>
                <w:sz w:val="24"/>
                <w:szCs w:val="24"/>
                <w:lang w:val="es-MX"/>
              </w:rPr>
              <w:t>use</w:t>
            </w:r>
            <w:r w:rsidRPr="00BD6420">
              <w:rPr>
                <w:rFonts w:cstheme="minorHAnsi"/>
                <w:sz w:val="24"/>
                <w:szCs w:val="24"/>
                <w:lang w:val="es-MX"/>
              </w:rPr>
              <w:t xml:space="preserve"> atención a la explicación del profesor</w:t>
            </w:r>
            <w:r w:rsidR="00406CDE">
              <w:rPr>
                <w:rFonts w:cstheme="minorHAnsi"/>
                <w:sz w:val="24"/>
                <w:szCs w:val="24"/>
                <w:lang w:val="es-MX"/>
              </w:rPr>
              <w:t>.</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FC3261" w:rsidRPr="00BD6420" w:rsidTr="000C62EA">
        <w:tc>
          <w:tcPr>
            <w:tcW w:w="3823" w:type="dxa"/>
          </w:tcPr>
          <w:p w:rsidR="00FC3261" w:rsidRPr="00BD6420" w:rsidRDefault="000E3B8F" w:rsidP="000C62EA">
            <w:pPr>
              <w:spacing w:line="360" w:lineRule="auto"/>
              <w:jc w:val="both"/>
              <w:rPr>
                <w:rFonts w:cstheme="minorHAnsi"/>
                <w:sz w:val="24"/>
                <w:szCs w:val="24"/>
                <w:lang w:val="es-MX"/>
              </w:rPr>
            </w:pPr>
            <w:r w:rsidRPr="00BD6420">
              <w:rPr>
                <w:rFonts w:cstheme="minorHAnsi"/>
                <w:sz w:val="24"/>
                <w:szCs w:val="24"/>
                <w:lang w:val="es-MX"/>
              </w:rPr>
              <w:t>Entregué todos los trabajos que me pidieron</w:t>
            </w:r>
            <w:r w:rsidR="00406CDE">
              <w:rPr>
                <w:rFonts w:cstheme="minorHAnsi"/>
                <w:sz w:val="24"/>
                <w:szCs w:val="24"/>
                <w:lang w:val="es-MX"/>
              </w:rPr>
              <w:t>.</w:t>
            </w:r>
          </w:p>
        </w:tc>
        <w:tc>
          <w:tcPr>
            <w:tcW w:w="850" w:type="dxa"/>
          </w:tcPr>
          <w:p w:rsidR="00FC3261" w:rsidRPr="00BD6420" w:rsidRDefault="00FC3261" w:rsidP="000C62EA">
            <w:pPr>
              <w:spacing w:line="360" w:lineRule="auto"/>
              <w:jc w:val="both"/>
              <w:rPr>
                <w:rFonts w:cstheme="minorHAnsi"/>
                <w:sz w:val="24"/>
                <w:szCs w:val="24"/>
                <w:lang w:val="es-MX"/>
              </w:rPr>
            </w:pPr>
          </w:p>
        </w:tc>
        <w:tc>
          <w:tcPr>
            <w:tcW w:w="851" w:type="dxa"/>
          </w:tcPr>
          <w:p w:rsidR="00FC3261" w:rsidRPr="00BD6420" w:rsidRDefault="00FC3261" w:rsidP="000C62EA">
            <w:pPr>
              <w:spacing w:line="360" w:lineRule="auto"/>
              <w:jc w:val="both"/>
              <w:rPr>
                <w:rFonts w:cstheme="minorHAnsi"/>
                <w:sz w:val="24"/>
                <w:szCs w:val="24"/>
                <w:lang w:val="es-MX"/>
              </w:rPr>
            </w:pPr>
          </w:p>
        </w:tc>
        <w:tc>
          <w:tcPr>
            <w:tcW w:w="983" w:type="dxa"/>
          </w:tcPr>
          <w:p w:rsidR="00FC3261" w:rsidRPr="00BD6420" w:rsidRDefault="00FC3261" w:rsidP="000C62EA">
            <w:pPr>
              <w:spacing w:line="360" w:lineRule="auto"/>
              <w:jc w:val="both"/>
              <w:rPr>
                <w:rFonts w:cstheme="minorHAnsi"/>
                <w:sz w:val="24"/>
                <w:szCs w:val="24"/>
                <w:lang w:val="es-MX"/>
              </w:rPr>
            </w:pPr>
          </w:p>
        </w:tc>
        <w:tc>
          <w:tcPr>
            <w:tcW w:w="718" w:type="dxa"/>
          </w:tcPr>
          <w:p w:rsidR="00FC3261" w:rsidRPr="00BD6420" w:rsidRDefault="00FC3261" w:rsidP="000C62EA">
            <w:pPr>
              <w:spacing w:line="360" w:lineRule="auto"/>
              <w:jc w:val="both"/>
              <w:rPr>
                <w:rFonts w:cstheme="minorHAnsi"/>
                <w:sz w:val="24"/>
                <w:szCs w:val="24"/>
                <w:lang w:val="es-MX"/>
              </w:rPr>
            </w:pPr>
          </w:p>
        </w:tc>
        <w:tc>
          <w:tcPr>
            <w:tcW w:w="819" w:type="dxa"/>
          </w:tcPr>
          <w:p w:rsidR="00FC3261" w:rsidRPr="00BD6420" w:rsidRDefault="00FC3261" w:rsidP="000C62EA">
            <w:pPr>
              <w:spacing w:line="360" w:lineRule="auto"/>
              <w:jc w:val="both"/>
              <w:rPr>
                <w:rFonts w:cstheme="minorHAnsi"/>
                <w:sz w:val="24"/>
                <w:szCs w:val="24"/>
                <w:lang w:val="es-MX"/>
              </w:rPr>
            </w:pPr>
          </w:p>
        </w:tc>
        <w:tc>
          <w:tcPr>
            <w:tcW w:w="784" w:type="dxa"/>
          </w:tcPr>
          <w:p w:rsidR="00FC3261" w:rsidRPr="00BD6420" w:rsidRDefault="00FC3261" w:rsidP="000C62EA">
            <w:pPr>
              <w:spacing w:line="360" w:lineRule="auto"/>
              <w:jc w:val="both"/>
              <w:rPr>
                <w:rFonts w:cstheme="minorHAnsi"/>
                <w:sz w:val="24"/>
                <w:szCs w:val="24"/>
                <w:lang w:val="es-MX"/>
              </w:rPr>
            </w:pPr>
          </w:p>
        </w:tc>
      </w:tr>
      <w:tr w:rsidR="000E3B8F" w:rsidRPr="00BD6420" w:rsidTr="000C62EA">
        <w:tc>
          <w:tcPr>
            <w:tcW w:w="3823" w:type="dxa"/>
          </w:tcPr>
          <w:p w:rsidR="000E3B8F" w:rsidRPr="00BD6420" w:rsidRDefault="000E3B8F" w:rsidP="000C62EA">
            <w:pPr>
              <w:spacing w:line="360" w:lineRule="auto"/>
              <w:jc w:val="both"/>
              <w:rPr>
                <w:rFonts w:cstheme="minorHAnsi"/>
                <w:sz w:val="24"/>
                <w:szCs w:val="24"/>
                <w:lang w:val="es-MX"/>
              </w:rPr>
            </w:pPr>
            <w:r w:rsidRPr="00BD6420">
              <w:rPr>
                <w:rFonts w:cstheme="minorHAnsi"/>
                <w:sz w:val="24"/>
                <w:szCs w:val="24"/>
                <w:lang w:val="es-MX"/>
              </w:rPr>
              <w:t>Participé en todas las actividades planeadas</w:t>
            </w:r>
            <w:r w:rsidR="00406CDE">
              <w:rPr>
                <w:rFonts w:cstheme="minorHAnsi"/>
                <w:sz w:val="24"/>
                <w:szCs w:val="24"/>
                <w:lang w:val="es-MX"/>
              </w:rPr>
              <w:t>.</w:t>
            </w:r>
          </w:p>
        </w:tc>
        <w:tc>
          <w:tcPr>
            <w:tcW w:w="850" w:type="dxa"/>
          </w:tcPr>
          <w:p w:rsidR="000E3B8F" w:rsidRPr="00BD6420" w:rsidRDefault="000E3B8F" w:rsidP="000C62EA">
            <w:pPr>
              <w:spacing w:line="360" w:lineRule="auto"/>
              <w:jc w:val="both"/>
              <w:rPr>
                <w:rFonts w:cstheme="minorHAnsi"/>
                <w:sz w:val="24"/>
                <w:szCs w:val="24"/>
                <w:lang w:val="es-MX"/>
              </w:rPr>
            </w:pPr>
          </w:p>
        </w:tc>
        <w:tc>
          <w:tcPr>
            <w:tcW w:w="851" w:type="dxa"/>
          </w:tcPr>
          <w:p w:rsidR="000E3B8F" w:rsidRPr="00BD6420" w:rsidRDefault="000E3B8F" w:rsidP="000C62EA">
            <w:pPr>
              <w:spacing w:line="360" w:lineRule="auto"/>
              <w:jc w:val="both"/>
              <w:rPr>
                <w:rFonts w:cstheme="minorHAnsi"/>
                <w:sz w:val="24"/>
                <w:szCs w:val="24"/>
                <w:lang w:val="es-MX"/>
              </w:rPr>
            </w:pPr>
          </w:p>
        </w:tc>
        <w:tc>
          <w:tcPr>
            <w:tcW w:w="983" w:type="dxa"/>
          </w:tcPr>
          <w:p w:rsidR="000E3B8F" w:rsidRPr="00BD6420" w:rsidRDefault="000E3B8F" w:rsidP="000C62EA">
            <w:pPr>
              <w:spacing w:line="360" w:lineRule="auto"/>
              <w:jc w:val="both"/>
              <w:rPr>
                <w:rFonts w:cstheme="minorHAnsi"/>
                <w:sz w:val="24"/>
                <w:szCs w:val="24"/>
                <w:lang w:val="es-MX"/>
              </w:rPr>
            </w:pPr>
          </w:p>
        </w:tc>
        <w:tc>
          <w:tcPr>
            <w:tcW w:w="718" w:type="dxa"/>
          </w:tcPr>
          <w:p w:rsidR="000E3B8F" w:rsidRPr="00BD6420" w:rsidRDefault="000E3B8F" w:rsidP="000C62EA">
            <w:pPr>
              <w:spacing w:line="360" w:lineRule="auto"/>
              <w:jc w:val="both"/>
              <w:rPr>
                <w:rFonts w:cstheme="minorHAnsi"/>
                <w:sz w:val="24"/>
                <w:szCs w:val="24"/>
                <w:lang w:val="es-MX"/>
              </w:rPr>
            </w:pPr>
          </w:p>
        </w:tc>
        <w:tc>
          <w:tcPr>
            <w:tcW w:w="819" w:type="dxa"/>
          </w:tcPr>
          <w:p w:rsidR="000E3B8F" w:rsidRPr="00BD6420" w:rsidRDefault="000E3B8F" w:rsidP="000C62EA">
            <w:pPr>
              <w:spacing w:line="360" w:lineRule="auto"/>
              <w:jc w:val="both"/>
              <w:rPr>
                <w:rFonts w:cstheme="minorHAnsi"/>
                <w:sz w:val="24"/>
                <w:szCs w:val="24"/>
                <w:lang w:val="es-MX"/>
              </w:rPr>
            </w:pPr>
          </w:p>
        </w:tc>
        <w:tc>
          <w:tcPr>
            <w:tcW w:w="784" w:type="dxa"/>
          </w:tcPr>
          <w:p w:rsidR="000E3B8F" w:rsidRPr="00BD6420" w:rsidRDefault="000E3B8F" w:rsidP="000C62EA">
            <w:pPr>
              <w:spacing w:line="360" w:lineRule="auto"/>
              <w:jc w:val="both"/>
              <w:rPr>
                <w:rFonts w:cstheme="minorHAnsi"/>
                <w:sz w:val="24"/>
                <w:szCs w:val="24"/>
                <w:lang w:val="es-MX"/>
              </w:rPr>
            </w:pPr>
          </w:p>
        </w:tc>
      </w:tr>
    </w:tbl>
    <w:p w:rsidR="000E3B8F" w:rsidRPr="00BD6420" w:rsidRDefault="000E3B8F" w:rsidP="008D0CF2">
      <w:pPr>
        <w:spacing w:line="360" w:lineRule="auto"/>
        <w:jc w:val="both"/>
        <w:rPr>
          <w:rFonts w:cstheme="minorHAnsi"/>
          <w:sz w:val="24"/>
          <w:szCs w:val="24"/>
          <w:lang w:val="es-MX"/>
        </w:rPr>
      </w:pPr>
      <w:r w:rsidRPr="00BD6420">
        <w:rPr>
          <w:rFonts w:cstheme="minorHAnsi"/>
          <w:sz w:val="24"/>
          <w:szCs w:val="24"/>
          <w:lang w:val="es-MX"/>
        </w:rPr>
        <w:lastRenderedPageBreak/>
        <w:t>Sobre la organización de la actividad</w:t>
      </w:r>
    </w:p>
    <w:tbl>
      <w:tblPr>
        <w:tblStyle w:val="Tablaconcuadrcula"/>
        <w:tblW w:w="0" w:type="auto"/>
        <w:tblLook w:val="04A0"/>
      </w:tblPr>
      <w:tblGrid>
        <w:gridCol w:w="3823"/>
        <w:gridCol w:w="850"/>
        <w:gridCol w:w="851"/>
        <w:gridCol w:w="983"/>
        <w:gridCol w:w="718"/>
        <w:gridCol w:w="819"/>
        <w:gridCol w:w="784"/>
      </w:tblGrid>
      <w:tr w:rsidR="00FF40C0" w:rsidRPr="00BD6420" w:rsidTr="000C62EA">
        <w:tc>
          <w:tcPr>
            <w:tcW w:w="3823" w:type="dxa"/>
          </w:tcPr>
          <w:p w:rsidR="00FF40C0" w:rsidRPr="00BD6420" w:rsidRDefault="00FF40C0" w:rsidP="000C62EA">
            <w:pPr>
              <w:spacing w:line="360" w:lineRule="auto"/>
              <w:jc w:val="both"/>
              <w:rPr>
                <w:rFonts w:cstheme="minorHAnsi"/>
                <w:sz w:val="24"/>
                <w:szCs w:val="24"/>
                <w:lang w:val="es-MX"/>
              </w:rPr>
            </w:pPr>
            <w:r w:rsidRPr="00BD6420">
              <w:rPr>
                <w:rFonts w:cstheme="minorHAnsi"/>
                <w:sz w:val="24"/>
                <w:szCs w:val="24"/>
                <w:lang w:val="es-MX"/>
              </w:rPr>
              <w:t>Criterio</w:t>
            </w:r>
          </w:p>
        </w:tc>
        <w:tc>
          <w:tcPr>
            <w:tcW w:w="850" w:type="dxa"/>
          </w:tcPr>
          <w:p w:rsidR="00FF40C0" w:rsidRPr="00BD6420" w:rsidRDefault="00FF40C0" w:rsidP="000C62EA">
            <w:pPr>
              <w:spacing w:line="360" w:lineRule="auto"/>
              <w:jc w:val="both"/>
              <w:rPr>
                <w:rFonts w:cstheme="minorHAnsi"/>
                <w:sz w:val="24"/>
                <w:szCs w:val="24"/>
                <w:lang w:val="es-MX"/>
              </w:rPr>
            </w:pPr>
            <w:r w:rsidRPr="00BD6420">
              <w:rPr>
                <w:rFonts w:cstheme="minorHAnsi"/>
                <w:sz w:val="24"/>
                <w:szCs w:val="24"/>
                <w:lang w:val="es-MX"/>
              </w:rPr>
              <w:t>Muy bueno</w:t>
            </w:r>
          </w:p>
        </w:tc>
        <w:tc>
          <w:tcPr>
            <w:tcW w:w="851" w:type="dxa"/>
          </w:tcPr>
          <w:p w:rsidR="00FF40C0" w:rsidRPr="00BD6420" w:rsidRDefault="00FF40C0" w:rsidP="000C62EA">
            <w:pPr>
              <w:spacing w:line="360" w:lineRule="auto"/>
              <w:jc w:val="both"/>
              <w:rPr>
                <w:rFonts w:cstheme="minorHAnsi"/>
                <w:sz w:val="24"/>
                <w:szCs w:val="24"/>
                <w:lang w:val="es-MX"/>
              </w:rPr>
            </w:pPr>
            <w:r w:rsidRPr="00BD6420">
              <w:rPr>
                <w:rFonts w:cstheme="minorHAnsi"/>
                <w:sz w:val="24"/>
                <w:szCs w:val="24"/>
                <w:lang w:val="es-MX"/>
              </w:rPr>
              <w:t xml:space="preserve">Bueno </w:t>
            </w:r>
          </w:p>
        </w:tc>
        <w:tc>
          <w:tcPr>
            <w:tcW w:w="983" w:type="dxa"/>
          </w:tcPr>
          <w:p w:rsidR="00FF40C0" w:rsidRPr="00BD6420" w:rsidRDefault="00FF40C0" w:rsidP="000C62EA">
            <w:pPr>
              <w:spacing w:line="360" w:lineRule="auto"/>
              <w:jc w:val="both"/>
              <w:rPr>
                <w:rFonts w:cstheme="minorHAnsi"/>
                <w:sz w:val="24"/>
                <w:szCs w:val="24"/>
                <w:lang w:val="es-MX"/>
              </w:rPr>
            </w:pPr>
            <w:r w:rsidRPr="00BD6420">
              <w:rPr>
                <w:rFonts w:cstheme="minorHAnsi"/>
                <w:sz w:val="24"/>
                <w:szCs w:val="24"/>
                <w:lang w:val="es-MX"/>
              </w:rPr>
              <w:t>Regular</w:t>
            </w:r>
          </w:p>
        </w:tc>
        <w:tc>
          <w:tcPr>
            <w:tcW w:w="718" w:type="dxa"/>
          </w:tcPr>
          <w:p w:rsidR="00FF40C0" w:rsidRPr="00BD6420" w:rsidRDefault="00FF40C0" w:rsidP="000C62EA">
            <w:pPr>
              <w:spacing w:line="360" w:lineRule="auto"/>
              <w:jc w:val="both"/>
              <w:rPr>
                <w:rFonts w:cstheme="minorHAnsi"/>
                <w:sz w:val="24"/>
                <w:szCs w:val="24"/>
                <w:lang w:val="es-MX"/>
              </w:rPr>
            </w:pPr>
            <w:r w:rsidRPr="00BD6420">
              <w:rPr>
                <w:rFonts w:cstheme="minorHAnsi"/>
                <w:sz w:val="24"/>
                <w:szCs w:val="24"/>
                <w:lang w:val="es-MX"/>
              </w:rPr>
              <w:t>Malo</w:t>
            </w:r>
          </w:p>
        </w:tc>
        <w:tc>
          <w:tcPr>
            <w:tcW w:w="819" w:type="dxa"/>
          </w:tcPr>
          <w:p w:rsidR="00FF40C0" w:rsidRPr="00BD6420" w:rsidRDefault="00FF40C0" w:rsidP="000C62EA">
            <w:pPr>
              <w:spacing w:line="360" w:lineRule="auto"/>
              <w:jc w:val="both"/>
              <w:rPr>
                <w:rFonts w:cstheme="minorHAnsi"/>
                <w:sz w:val="24"/>
                <w:szCs w:val="24"/>
                <w:lang w:val="es-MX"/>
              </w:rPr>
            </w:pPr>
            <w:r w:rsidRPr="00BD6420">
              <w:rPr>
                <w:rFonts w:cstheme="minorHAnsi"/>
                <w:sz w:val="24"/>
                <w:szCs w:val="24"/>
                <w:lang w:val="es-MX"/>
              </w:rPr>
              <w:t>Muy malo</w:t>
            </w:r>
          </w:p>
        </w:tc>
        <w:tc>
          <w:tcPr>
            <w:tcW w:w="784" w:type="dxa"/>
          </w:tcPr>
          <w:p w:rsidR="00FF40C0" w:rsidRPr="00BD6420" w:rsidRDefault="00FF40C0" w:rsidP="000C62EA">
            <w:pPr>
              <w:spacing w:line="360" w:lineRule="auto"/>
              <w:jc w:val="both"/>
              <w:rPr>
                <w:rFonts w:cstheme="minorHAnsi"/>
                <w:sz w:val="24"/>
                <w:szCs w:val="24"/>
                <w:lang w:val="es-MX"/>
              </w:rPr>
            </w:pPr>
            <w:r w:rsidRPr="00BD6420">
              <w:rPr>
                <w:rFonts w:cstheme="minorHAnsi"/>
                <w:sz w:val="24"/>
                <w:szCs w:val="24"/>
                <w:lang w:val="es-MX"/>
              </w:rPr>
              <w:t>No aplica</w:t>
            </w:r>
          </w:p>
        </w:tc>
      </w:tr>
      <w:tr w:rsidR="00FF40C0" w:rsidRPr="00BD6420" w:rsidTr="000C62EA">
        <w:tc>
          <w:tcPr>
            <w:tcW w:w="3823" w:type="dxa"/>
          </w:tcPr>
          <w:p w:rsidR="00FF40C0" w:rsidRPr="00BD6420" w:rsidRDefault="00FF40C0" w:rsidP="000C62EA">
            <w:pPr>
              <w:spacing w:line="360" w:lineRule="auto"/>
              <w:jc w:val="both"/>
              <w:rPr>
                <w:rFonts w:cstheme="minorHAnsi"/>
                <w:sz w:val="24"/>
                <w:szCs w:val="24"/>
                <w:lang w:val="es-MX"/>
              </w:rPr>
            </w:pPr>
            <w:r w:rsidRPr="00BD6420">
              <w:rPr>
                <w:rFonts w:cstheme="minorHAnsi"/>
                <w:sz w:val="24"/>
                <w:szCs w:val="24"/>
                <w:lang w:val="es-MX"/>
              </w:rPr>
              <w:t>La información sobre la actividad y su matrícula fue clara de comprender</w:t>
            </w:r>
          </w:p>
        </w:tc>
        <w:tc>
          <w:tcPr>
            <w:tcW w:w="850" w:type="dxa"/>
          </w:tcPr>
          <w:p w:rsidR="00FF40C0" w:rsidRPr="00BD6420" w:rsidRDefault="00FF40C0" w:rsidP="000C62EA">
            <w:pPr>
              <w:spacing w:line="360" w:lineRule="auto"/>
              <w:jc w:val="both"/>
              <w:rPr>
                <w:rFonts w:cstheme="minorHAnsi"/>
                <w:sz w:val="24"/>
                <w:szCs w:val="24"/>
                <w:lang w:val="es-MX"/>
              </w:rPr>
            </w:pPr>
          </w:p>
        </w:tc>
        <w:tc>
          <w:tcPr>
            <w:tcW w:w="851" w:type="dxa"/>
          </w:tcPr>
          <w:p w:rsidR="00FF40C0" w:rsidRPr="00BD6420" w:rsidRDefault="00FF40C0" w:rsidP="000C62EA">
            <w:pPr>
              <w:spacing w:line="360" w:lineRule="auto"/>
              <w:jc w:val="both"/>
              <w:rPr>
                <w:rFonts w:cstheme="minorHAnsi"/>
                <w:sz w:val="24"/>
                <w:szCs w:val="24"/>
                <w:lang w:val="es-MX"/>
              </w:rPr>
            </w:pPr>
          </w:p>
        </w:tc>
        <w:tc>
          <w:tcPr>
            <w:tcW w:w="983" w:type="dxa"/>
          </w:tcPr>
          <w:p w:rsidR="00FF40C0" w:rsidRPr="00BD6420" w:rsidRDefault="00FF40C0" w:rsidP="000C62EA">
            <w:pPr>
              <w:spacing w:line="360" w:lineRule="auto"/>
              <w:jc w:val="both"/>
              <w:rPr>
                <w:rFonts w:cstheme="minorHAnsi"/>
                <w:sz w:val="24"/>
                <w:szCs w:val="24"/>
                <w:lang w:val="es-MX"/>
              </w:rPr>
            </w:pPr>
          </w:p>
        </w:tc>
        <w:tc>
          <w:tcPr>
            <w:tcW w:w="718" w:type="dxa"/>
          </w:tcPr>
          <w:p w:rsidR="00FF40C0" w:rsidRPr="00BD6420" w:rsidRDefault="00FF40C0" w:rsidP="000C62EA">
            <w:pPr>
              <w:spacing w:line="360" w:lineRule="auto"/>
              <w:jc w:val="both"/>
              <w:rPr>
                <w:rFonts w:cstheme="minorHAnsi"/>
                <w:sz w:val="24"/>
                <w:szCs w:val="24"/>
                <w:lang w:val="es-MX"/>
              </w:rPr>
            </w:pPr>
          </w:p>
        </w:tc>
        <w:tc>
          <w:tcPr>
            <w:tcW w:w="819" w:type="dxa"/>
          </w:tcPr>
          <w:p w:rsidR="00FF40C0" w:rsidRPr="00BD6420" w:rsidRDefault="00FF40C0" w:rsidP="000C62EA">
            <w:pPr>
              <w:spacing w:line="360" w:lineRule="auto"/>
              <w:jc w:val="both"/>
              <w:rPr>
                <w:rFonts w:cstheme="minorHAnsi"/>
                <w:sz w:val="24"/>
                <w:szCs w:val="24"/>
                <w:lang w:val="es-MX"/>
              </w:rPr>
            </w:pPr>
          </w:p>
        </w:tc>
        <w:tc>
          <w:tcPr>
            <w:tcW w:w="784" w:type="dxa"/>
          </w:tcPr>
          <w:p w:rsidR="00FF40C0" w:rsidRPr="00BD6420" w:rsidRDefault="00FF40C0" w:rsidP="000C62EA">
            <w:pPr>
              <w:spacing w:line="360" w:lineRule="auto"/>
              <w:jc w:val="both"/>
              <w:rPr>
                <w:rFonts w:cstheme="minorHAnsi"/>
                <w:sz w:val="24"/>
                <w:szCs w:val="24"/>
                <w:lang w:val="es-MX"/>
              </w:rPr>
            </w:pPr>
          </w:p>
        </w:tc>
      </w:tr>
      <w:tr w:rsidR="00FF40C0" w:rsidRPr="00BD6420" w:rsidTr="000C62EA">
        <w:tc>
          <w:tcPr>
            <w:tcW w:w="3823" w:type="dxa"/>
          </w:tcPr>
          <w:p w:rsidR="00FF40C0" w:rsidRPr="00BD6420" w:rsidRDefault="00FF40C0" w:rsidP="000C62EA">
            <w:pPr>
              <w:spacing w:line="360" w:lineRule="auto"/>
              <w:jc w:val="both"/>
              <w:rPr>
                <w:rFonts w:cstheme="minorHAnsi"/>
                <w:sz w:val="24"/>
                <w:szCs w:val="24"/>
                <w:lang w:val="es-MX"/>
              </w:rPr>
            </w:pPr>
            <w:r w:rsidRPr="00BD6420">
              <w:rPr>
                <w:rFonts w:cstheme="minorHAnsi"/>
                <w:sz w:val="24"/>
                <w:szCs w:val="24"/>
                <w:lang w:val="es-MX"/>
              </w:rPr>
              <w:t>Tuve toda la información necesaria sobre la actividad y su matrícula</w:t>
            </w:r>
          </w:p>
        </w:tc>
        <w:tc>
          <w:tcPr>
            <w:tcW w:w="850" w:type="dxa"/>
          </w:tcPr>
          <w:p w:rsidR="00FF40C0" w:rsidRPr="00BD6420" w:rsidRDefault="00FF40C0" w:rsidP="000C62EA">
            <w:pPr>
              <w:spacing w:line="360" w:lineRule="auto"/>
              <w:jc w:val="both"/>
              <w:rPr>
                <w:rFonts w:cstheme="minorHAnsi"/>
                <w:sz w:val="24"/>
                <w:szCs w:val="24"/>
                <w:lang w:val="es-MX"/>
              </w:rPr>
            </w:pPr>
          </w:p>
        </w:tc>
        <w:tc>
          <w:tcPr>
            <w:tcW w:w="851" w:type="dxa"/>
          </w:tcPr>
          <w:p w:rsidR="00FF40C0" w:rsidRPr="00BD6420" w:rsidRDefault="00FF40C0" w:rsidP="000C62EA">
            <w:pPr>
              <w:spacing w:line="360" w:lineRule="auto"/>
              <w:jc w:val="both"/>
              <w:rPr>
                <w:rFonts w:cstheme="minorHAnsi"/>
                <w:sz w:val="24"/>
                <w:szCs w:val="24"/>
                <w:lang w:val="es-MX"/>
              </w:rPr>
            </w:pPr>
          </w:p>
        </w:tc>
        <w:tc>
          <w:tcPr>
            <w:tcW w:w="983" w:type="dxa"/>
          </w:tcPr>
          <w:p w:rsidR="00FF40C0" w:rsidRPr="00BD6420" w:rsidRDefault="00FF40C0" w:rsidP="000C62EA">
            <w:pPr>
              <w:spacing w:line="360" w:lineRule="auto"/>
              <w:jc w:val="both"/>
              <w:rPr>
                <w:rFonts w:cstheme="minorHAnsi"/>
                <w:sz w:val="24"/>
                <w:szCs w:val="24"/>
                <w:lang w:val="es-MX"/>
              </w:rPr>
            </w:pPr>
          </w:p>
        </w:tc>
        <w:tc>
          <w:tcPr>
            <w:tcW w:w="718" w:type="dxa"/>
          </w:tcPr>
          <w:p w:rsidR="00FF40C0" w:rsidRPr="00BD6420" w:rsidRDefault="00FF40C0" w:rsidP="000C62EA">
            <w:pPr>
              <w:spacing w:line="360" w:lineRule="auto"/>
              <w:jc w:val="both"/>
              <w:rPr>
                <w:rFonts w:cstheme="minorHAnsi"/>
                <w:sz w:val="24"/>
                <w:szCs w:val="24"/>
                <w:lang w:val="es-MX"/>
              </w:rPr>
            </w:pPr>
          </w:p>
        </w:tc>
        <w:tc>
          <w:tcPr>
            <w:tcW w:w="819" w:type="dxa"/>
          </w:tcPr>
          <w:p w:rsidR="00FF40C0" w:rsidRPr="00BD6420" w:rsidRDefault="00FF40C0" w:rsidP="000C62EA">
            <w:pPr>
              <w:spacing w:line="360" w:lineRule="auto"/>
              <w:jc w:val="both"/>
              <w:rPr>
                <w:rFonts w:cstheme="minorHAnsi"/>
                <w:sz w:val="24"/>
                <w:szCs w:val="24"/>
                <w:lang w:val="es-MX"/>
              </w:rPr>
            </w:pPr>
          </w:p>
        </w:tc>
        <w:tc>
          <w:tcPr>
            <w:tcW w:w="784" w:type="dxa"/>
          </w:tcPr>
          <w:p w:rsidR="00FF40C0" w:rsidRPr="00BD6420" w:rsidRDefault="00FF40C0" w:rsidP="000C62EA">
            <w:pPr>
              <w:spacing w:line="360" w:lineRule="auto"/>
              <w:jc w:val="both"/>
              <w:rPr>
                <w:rFonts w:cstheme="minorHAnsi"/>
                <w:sz w:val="24"/>
                <w:szCs w:val="24"/>
                <w:lang w:val="es-MX"/>
              </w:rPr>
            </w:pPr>
          </w:p>
        </w:tc>
      </w:tr>
      <w:tr w:rsidR="00FF40C0" w:rsidRPr="00BD6420" w:rsidTr="000C62EA">
        <w:tc>
          <w:tcPr>
            <w:tcW w:w="3823" w:type="dxa"/>
          </w:tcPr>
          <w:p w:rsidR="00FF40C0" w:rsidRPr="00BD6420" w:rsidRDefault="005D3B82" w:rsidP="000C62EA">
            <w:pPr>
              <w:spacing w:line="360" w:lineRule="auto"/>
              <w:jc w:val="both"/>
              <w:rPr>
                <w:rFonts w:cstheme="minorHAnsi"/>
                <w:sz w:val="24"/>
                <w:szCs w:val="24"/>
                <w:lang w:val="es-MX"/>
              </w:rPr>
            </w:pPr>
            <w:r w:rsidRPr="00BD6420">
              <w:rPr>
                <w:rFonts w:cstheme="minorHAnsi"/>
                <w:sz w:val="24"/>
                <w:szCs w:val="24"/>
                <w:lang w:val="es-MX"/>
              </w:rPr>
              <w:t>El formulario de inscripción fue claro y fácil de llenar</w:t>
            </w:r>
          </w:p>
        </w:tc>
        <w:tc>
          <w:tcPr>
            <w:tcW w:w="850" w:type="dxa"/>
          </w:tcPr>
          <w:p w:rsidR="00FF40C0" w:rsidRPr="00BD6420" w:rsidRDefault="00FF40C0" w:rsidP="000C62EA">
            <w:pPr>
              <w:spacing w:line="360" w:lineRule="auto"/>
              <w:jc w:val="both"/>
              <w:rPr>
                <w:rFonts w:cstheme="minorHAnsi"/>
                <w:sz w:val="24"/>
                <w:szCs w:val="24"/>
                <w:lang w:val="es-MX"/>
              </w:rPr>
            </w:pPr>
          </w:p>
        </w:tc>
        <w:tc>
          <w:tcPr>
            <w:tcW w:w="851" w:type="dxa"/>
          </w:tcPr>
          <w:p w:rsidR="00FF40C0" w:rsidRPr="00BD6420" w:rsidRDefault="00FF40C0" w:rsidP="000C62EA">
            <w:pPr>
              <w:spacing w:line="360" w:lineRule="auto"/>
              <w:jc w:val="both"/>
              <w:rPr>
                <w:rFonts w:cstheme="minorHAnsi"/>
                <w:sz w:val="24"/>
                <w:szCs w:val="24"/>
                <w:lang w:val="es-MX"/>
              </w:rPr>
            </w:pPr>
          </w:p>
        </w:tc>
        <w:tc>
          <w:tcPr>
            <w:tcW w:w="983" w:type="dxa"/>
          </w:tcPr>
          <w:p w:rsidR="00FF40C0" w:rsidRPr="00BD6420" w:rsidRDefault="00FF40C0" w:rsidP="000C62EA">
            <w:pPr>
              <w:spacing w:line="360" w:lineRule="auto"/>
              <w:jc w:val="both"/>
              <w:rPr>
                <w:rFonts w:cstheme="minorHAnsi"/>
                <w:sz w:val="24"/>
                <w:szCs w:val="24"/>
                <w:lang w:val="es-MX"/>
              </w:rPr>
            </w:pPr>
          </w:p>
        </w:tc>
        <w:tc>
          <w:tcPr>
            <w:tcW w:w="718" w:type="dxa"/>
          </w:tcPr>
          <w:p w:rsidR="00FF40C0" w:rsidRPr="00BD6420" w:rsidRDefault="00FF40C0" w:rsidP="000C62EA">
            <w:pPr>
              <w:spacing w:line="360" w:lineRule="auto"/>
              <w:jc w:val="both"/>
              <w:rPr>
                <w:rFonts w:cstheme="minorHAnsi"/>
                <w:sz w:val="24"/>
                <w:szCs w:val="24"/>
                <w:lang w:val="es-MX"/>
              </w:rPr>
            </w:pPr>
          </w:p>
        </w:tc>
        <w:tc>
          <w:tcPr>
            <w:tcW w:w="819" w:type="dxa"/>
          </w:tcPr>
          <w:p w:rsidR="00FF40C0" w:rsidRPr="00BD6420" w:rsidRDefault="00FF40C0" w:rsidP="000C62EA">
            <w:pPr>
              <w:spacing w:line="360" w:lineRule="auto"/>
              <w:jc w:val="both"/>
              <w:rPr>
                <w:rFonts w:cstheme="minorHAnsi"/>
                <w:sz w:val="24"/>
                <w:szCs w:val="24"/>
                <w:lang w:val="es-MX"/>
              </w:rPr>
            </w:pPr>
          </w:p>
        </w:tc>
        <w:tc>
          <w:tcPr>
            <w:tcW w:w="784" w:type="dxa"/>
          </w:tcPr>
          <w:p w:rsidR="00FF40C0" w:rsidRPr="00BD6420" w:rsidRDefault="00FF40C0" w:rsidP="000C62EA">
            <w:pPr>
              <w:spacing w:line="360" w:lineRule="auto"/>
              <w:jc w:val="both"/>
              <w:rPr>
                <w:rFonts w:cstheme="minorHAnsi"/>
                <w:sz w:val="24"/>
                <w:szCs w:val="24"/>
                <w:lang w:val="es-MX"/>
              </w:rPr>
            </w:pPr>
          </w:p>
        </w:tc>
      </w:tr>
      <w:tr w:rsidR="00FF40C0" w:rsidRPr="00BD6420" w:rsidTr="000C62EA">
        <w:tc>
          <w:tcPr>
            <w:tcW w:w="3823" w:type="dxa"/>
          </w:tcPr>
          <w:p w:rsidR="00FF40C0" w:rsidRPr="00BD6420" w:rsidRDefault="00C67ED3" w:rsidP="000C62EA">
            <w:pPr>
              <w:spacing w:line="360" w:lineRule="auto"/>
              <w:jc w:val="both"/>
              <w:rPr>
                <w:rFonts w:cstheme="minorHAnsi"/>
                <w:sz w:val="24"/>
                <w:szCs w:val="24"/>
                <w:lang w:val="es-MX"/>
              </w:rPr>
            </w:pPr>
            <w:r>
              <w:rPr>
                <w:rFonts w:cstheme="minorHAnsi"/>
                <w:sz w:val="24"/>
                <w:szCs w:val="24"/>
                <w:lang w:val="es-MX"/>
              </w:rPr>
              <w:t>La matrícula fue un proceso fácil</w:t>
            </w:r>
            <w:r w:rsidR="005D3B82" w:rsidRPr="00BD6420">
              <w:rPr>
                <w:rFonts w:cstheme="minorHAnsi"/>
                <w:sz w:val="24"/>
                <w:szCs w:val="24"/>
                <w:lang w:val="es-MX"/>
              </w:rPr>
              <w:t xml:space="preserve"> de realizar</w:t>
            </w:r>
          </w:p>
        </w:tc>
        <w:tc>
          <w:tcPr>
            <w:tcW w:w="850" w:type="dxa"/>
          </w:tcPr>
          <w:p w:rsidR="00FF40C0" w:rsidRPr="00BD6420" w:rsidRDefault="00FF40C0" w:rsidP="000C62EA">
            <w:pPr>
              <w:spacing w:line="360" w:lineRule="auto"/>
              <w:jc w:val="both"/>
              <w:rPr>
                <w:rFonts w:cstheme="minorHAnsi"/>
                <w:sz w:val="24"/>
                <w:szCs w:val="24"/>
                <w:lang w:val="es-MX"/>
              </w:rPr>
            </w:pPr>
          </w:p>
        </w:tc>
        <w:tc>
          <w:tcPr>
            <w:tcW w:w="851" w:type="dxa"/>
          </w:tcPr>
          <w:p w:rsidR="00FF40C0" w:rsidRPr="00BD6420" w:rsidRDefault="00FF40C0" w:rsidP="000C62EA">
            <w:pPr>
              <w:spacing w:line="360" w:lineRule="auto"/>
              <w:jc w:val="both"/>
              <w:rPr>
                <w:rFonts w:cstheme="minorHAnsi"/>
                <w:sz w:val="24"/>
                <w:szCs w:val="24"/>
                <w:lang w:val="es-MX"/>
              </w:rPr>
            </w:pPr>
          </w:p>
        </w:tc>
        <w:tc>
          <w:tcPr>
            <w:tcW w:w="983" w:type="dxa"/>
          </w:tcPr>
          <w:p w:rsidR="00FF40C0" w:rsidRPr="00BD6420" w:rsidRDefault="00FF40C0" w:rsidP="000C62EA">
            <w:pPr>
              <w:spacing w:line="360" w:lineRule="auto"/>
              <w:jc w:val="both"/>
              <w:rPr>
                <w:rFonts w:cstheme="minorHAnsi"/>
                <w:sz w:val="24"/>
                <w:szCs w:val="24"/>
                <w:lang w:val="es-MX"/>
              </w:rPr>
            </w:pPr>
          </w:p>
        </w:tc>
        <w:tc>
          <w:tcPr>
            <w:tcW w:w="718" w:type="dxa"/>
          </w:tcPr>
          <w:p w:rsidR="00FF40C0" w:rsidRPr="00BD6420" w:rsidRDefault="00FF40C0" w:rsidP="000C62EA">
            <w:pPr>
              <w:spacing w:line="360" w:lineRule="auto"/>
              <w:jc w:val="both"/>
              <w:rPr>
                <w:rFonts w:cstheme="minorHAnsi"/>
                <w:sz w:val="24"/>
                <w:szCs w:val="24"/>
                <w:lang w:val="es-MX"/>
              </w:rPr>
            </w:pPr>
          </w:p>
        </w:tc>
        <w:tc>
          <w:tcPr>
            <w:tcW w:w="819" w:type="dxa"/>
          </w:tcPr>
          <w:p w:rsidR="00FF40C0" w:rsidRPr="00BD6420" w:rsidRDefault="00FF40C0" w:rsidP="000C62EA">
            <w:pPr>
              <w:spacing w:line="360" w:lineRule="auto"/>
              <w:jc w:val="both"/>
              <w:rPr>
                <w:rFonts w:cstheme="minorHAnsi"/>
                <w:sz w:val="24"/>
                <w:szCs w:val="24"/>
                <w:lang w:val="es-MX"/>
              </w:rPr>
            </w:pPr>
          </w:p>
        </w:tc>
        <w:tc>
          <w:tcPr>
            <w:tcW w:w="784" w:type="dxa"/>
          </w:tcPr>
          <w:p w:rsidR="00FF40C0" w:rsidRPr="00BD6420" w:rsidRDefault="00FF40C0" w:rsidP="000C62EA">
            <w:pPr>
              <w:spacing w:line="360" w:lineRule="auto"/>
              <w:jc w:val="both"/>
              <w:rPr>
                <w:rFonts w:cstheme="minorHAnsi"/>
                <w:sz w:val="24"/>
                <w:szCs w:val="24"/>
                <w:lang w:val="es-MX"/>
              </w:rPr>
            </w:pPr>
          </w:p>
        </w:tc>
      </w:tr>
      <w:tr w:rsidR="00FF40C0" w:rsidRPr="00BD6420" w:rsidTr="000C62EA">
        <w:tc>
          <w:tcPr>
            <w:tcW w:w="3823" w:type="dxa"/>
          </w:tcPr>
          <w:p w:rsidR="00FF40C0" w:rsidRPr="00BD6420" w:rsidRDefault="005D3B82" w:rsidP="000C62EA">
            <w:pPr>
              <w:spacing w:line="360" w:lineRule="auto"/>
              <w:jc w:val="both"/>
              <w:rPr>
                <w:rFonts w:cstheme="minorHAnsi"/>
                <w:sz w:val="24"/>
                <w:szCs w:val="24"/>
                <w:lang w:val="es-MX"/>
              </w:rPr>
            </w:pPr>
            <w:r w:rsidRPr="00BD6420">
              <w:rPr>
                <w:rFonts w:cstheme="minorHAnsi"/>
                <w:sz w:val="24"/>
                <w:szCs w:val="24"/>
                <w:lang w:val="es-MX"/>
              </w:rPr>
              <w:t xml:space="preserve">La información para </w:t>
            </w:r>
            <w:r w:rsidR="00C67ED3">
              <w:rPr>
                <w:rFonts w:cstheme="minorHAnsi"/>
                <w:sz w:val="24"/>
                <w:szCs w:val="24"/>
                <w:lang w:val="es-MX"/>
              </w:rPr>
              <w:t xml:space="preserve">asistir a la clase </w:t>
            </w:r>
            <w:r w:rsidRPr="00BD6420">
              <w:rPr>
                <w:rFonts w:cstheme="minorHAnsi"/>
                <w:sz w:val="24"/>
                <w:szCs w:val="24"/>
                <w:lang w:val="es-MX"/>
              </w:rPr>
              <w:t>fue clara</w:t>
            </w:r>
          </w:p>
        </w:tc>
        <w:tc>
          <w:tcPr>
            <w:tcW w:w="850" w:type="dxa"/>
          </w:tcPr>
          <w:p w:rsidR="00FF40C0" w:rsidRPr="00BD6420" w:rsidRDefault="00FF40C0" w:rsidP="000C62EA">
            <w:pPr>
              <w:spacing w:line="360" w:lineRule="auto"/>
              <w:jc w:val="both"/>
              <w:rPr>
                <w:rFonts w:cstheme="minorHAnsi"/>
                <w:sz w:val="24"/>
                <w:szCs w:val="24"/>
                <w:lang w:val="es-MX"/>
              </w:rPr>
            </w:pPr>
          </w:p>
        </w:tc>
        <w:tc>
          <w:tcPr>
            <w:tcW w:w="851" w:type="dxa"/>
          </w:tcPr>
          <w:p w:rsidR="00FF40C0" w:rsidRPr="00BD6420" w:rsidRDefault="00FF40C0" w:rsidP="000C62EA">
            <w:pPr>
              <w:spacing w:line="360" w:lineRule="auto"/>
              <w:jc w:val="both"/>
              <w:rPr>
                <w:rFonts w:cstheme="minorHAnsi"/>
                <w:sz w:val="24"/>
                <w:szCs w:val="24"/>
                <w:lang w:val="es-MX"/>
              </w:rPr>
            </w:pPr>
          </w:p>
        </w:tc>
        <w:tc>
          <w:tcPr>
            <w:tcW w:w="983" w:type="dxa"/>
          </w:tcPr>
          <w:p w:rsidR="00FF40C0" w:rsidRPr="00BD6420" w:rsidRDefault="00FF40C0" w:rsidP="000C62EA">
            <w:pPr>
              <w:spacing w:line="360" w:lineRule="auto"/>
              <w:jc w:val="both"/>
              <w:rPr>
                <w:rFonts w:cstheme="minorHAnsi"/>
                <w:sz w:val="24"/>
                <w:szCs w:val="24"/>
                <w:lang w:val="es-MX"/>
              </w:rPr>
            </w:pPr>
          </w:p>
        </w:tc>
        <w:tc>
          <w:tcPr>
            <w:tcW w:w="718" w:type="dxa"/>
          </w:tcPr>
          <w:p w:rsidR="00FF40C0" w:rsidRPr="00BD6420" w:rsidRDefault="00FF40C0" w:rsidP="000C62EA">
            <w:pPr>
              <w:spacing w:line="360" w:lineRule="auto"/>
              <w:jc w:val="both"/>
              <w:rPr>
                <w:rFonts w:cstheme="minorHAnsi"/>
                <w:sz w:val="24"/>
                <w:szCs w:val="24"/>
                <w:lang w:val="es-MX"/>
              </w:rPr>
            </w:pPr>
          </w:p>
        </w:tc>
        <w:tc>
          <w:tcPr>
            <w:tcW w:w="819" w:type="dxa"/>
          </w:tcPr>
          <w:p w:rsidR="00FF40C0" w:rsidRPr="00BD6420" w:rsidRDefault="00FF40C0" w:rsidP="000C62EA">
            <w:pPr>
              <w:spacing w:line="360" w:lineRule="auto"/>
              <w:jc w:val="both"/>
              <w:rPr>
                <w:rFonts w:cstheme="minorHAnsi"/>
                <w:sz w:val="24"/>
                <w:szCs w:val="24"/>
                <w:lang w:val="es-MX"/>
              </w:rPr>
            </w:pPr>
          </w:p>
        </w:tc>
        <w:tc>
          <w:tcPr>
            <w:tcW w:w="784" w:type="dxa"/>
          </w:tcPr>
          <w:p w:rsidR="00FF40C0" w:rsidRPr="00BD6420" w:rsidRDefault="00FF40C0" w:rsidP="000C62EA">
            <w:pPr>
              <w:spacing w:line="360" w:lineRule="auto"/>
              <w:jc w:val="both"/>
              <w:rPr>
                <w:rFonts w:cstheme="minorHAnsi"/>
                <w:sz w:val="24"/>
                <w:szCs w:val="24"/>
                <w:lang w:val="es-MX"/>
              </w:rPr>
            </w:pPr>
          </w:p>
        </w:tc>
      </w:tr>
      <w:tr w:rsidR="00FF40C0" w:rsidRPr="00BD6420" w:rsidTr="000C62EA">
        <w:tc>
          <w:tcPr>
            <w:tcW w:w="3823" w:type="dxa"/>
          </w:tcPr>
          <w:p w:rsidR="00FF40C0" w:rsidRPr="00BD6420" w:rsidRDefault="005D3B82" w:rsidP="000C62EA">
            <w:pPr>
              <w:spacing w:line="360" w:lineRule="auto"/>
              <w:jc w:val="both"/>
              <w:rPr>
                <w:rFonts w:cstheme="minorHAnsi"/>
                <w:sz w:val="24"/>
                <w:szCs w:val="24"/>
                <w:lang w:val="es-MX"/>
              </w:rPr>
            </w:pPr>
            <w:r w:rsidRPr="00BD6420">
              <w:rPr>
                <w:rFonts w:cstheme="minorHAnsi"/>
                <w:sz w:val="24"/>
                <w:szCs w:val="24"/>
                <w:lang w:val="es-MX"/>
              </w:rPr>
              <w:t xml:space="preserve">La información </w:t>
            </w:r>
            <w:r w:rsidR="00C67ED3">
              <w:rPr>
                <w:rFonts w:cstheme="minorHAnsi"/>
                <w:sz w:val="24"/>
                <w:szCs w:val="24"/>
                <w:lang w:val="es-MX"/>
              </w:rPr>
              <w:t>para asistir a la clase se dio días antes</w:t>
            </w:r>
          </w:p>
        </w:tc>
        <w:tc>
          <w:tcPr>
            <w:tcW w:w="850" w:type="dxa"/>
          </w:tcPr>
          <w:p w:rsidR="00FF40C0" w:rsidRPr="00BD6420" w:rsidRDefault="00FF40C0" w:rsidP="000C62EA">
            <w:pPr>
              <w:spacing w:line="360" w:lineRule="auto"/>
              <w:jc w:val="both"/>
              <w:rPr>
                <w:rFonts w:cstheme="minorHAnsi"/>
                <w:sz w:val="24"/>
                <w:szCs w:val="24"/>
                <w:lang w:val="es-MX"/>
              </w:rPr>
            </w:pPr>
          </w:p>
        </w:tc>
        <w:tc>
          <w:tcPr>
            <w:tcW w:w="851" w:type="dxa"/>
          </w:tcPr>
          <w:p w:rsidR="00FF40C0" w:rsidRPr="00BD6420" w:rsidRDefault="00FF40C0" w:rsidP="000C62EA">
            <w:pPr>
              <w:spacing w:line="360" w:lineRule="auto"/>
              <w:jc w:val="both"/>
              <w:rPr>
                <w:rFonts w:cstheme="minorHAnsi"/>
                <w:sz w:val="24"/>
                <w:szCs w:val="24"/>
                <w:lang w:val="es-MX"/>
              </w:rPr>
            </w:pPr>
          </w:p>
        </w:tc>
        <w:tc>
          <w:tcPr>
            <w:tcW w:w="983" w:type="dxa"/>
          </w:tcPr>
          <w:p w:rsidR="00FF40C0" w:rsidRPr="00BD6420" w:rsidRDefault="00FF40C0" w:rsidP="000C62EA">
            <w:pPr>
              <w:spacing w:line="360" w:lineRule="auto"/>
              <w:jc w:val="both"/>
              <w:rPr>
                <w:rFonts w:cstheme="minorHAnsi"/>
                <w:sz w:val="24"/>
                <w:szCs w:val="24"/>
                <w:lang w:val="es-MX"/>
              </w:rPr>
            </w:pPr>
          </w:p>
        </w:tc>
        <w:tc>
          <w:tcPr>
            <w:tcW w:w="718" w:type="dxa"/>
          </w:tcPr>
          <w:p w:rsidR="00FF40C0" w:rsidRPr="00BD6420" w:rsidRDefault="00FF40C0" w:rsidP="000C62EA">
            <w:pPr>
              <w:spacing w:line="360" w:lineRule="auto"/>
              <w:jc w:val="both"/>
              <w:rPr>
                <w:rFonts w:cstheme="minorHAnsi"/>
                <w:sz w:val="24"/>
                <w:szCs w:val="24"/>
                <w:lang w:val="es-MX"/>
              </w:rPr>
            </w:pPr>
          </w:p>
        </w:tc>
        <w:tc>
          <w:tcPr>
            <w:tcW w:w="819" w:type="dxa"/>
          </w:tcPr>
          <w:p w:rsidR="00FF40C0" w:rsidRPr="00BD6420" w:rsidRDefault="00FF40C0" w:rsidP="000C62EA">
            <w:pPr>
              <w:spacing w:line="360" w:lineRule="auto"/>
              <w:jc w:val="both"/>
              <w:rPr>
                <w:rFonts w:cstheme="minorHAnsi"/>
                <w:sz w:val="24"/>
                <w:szCs w:val="24"/>
                <w:lang w:val="es-MX"/>
              </w:rPr>
            </w:pPr>
          </w:p>
        </w:tc>
        <w:tc>
          <w:tcPr>
            <w:tcW w:w="784" w:type="dxa"/>
          </w:tcPr>
          <w:p w:rsidR="00FF40C0" w:rsidRPr="00BD6420" w:rsidRDefault="00FF40C0" w:rsidP="000C62EA">
            <w:pPr>
              <w:spacing w:line="360" w:lineRule="auto"/>
              <w:jc w:val="both"/>
              <w:rPr>
                <w:rFonts w:cstheme="minorHAnsi"/>
                <w:sz w:val="24"/>
                <w:szCs w:val="24"/>
                <w:lang w:val="es-MX"/>
              </w:rPr>
            </w:pPr>
          </w:p>
        </w:tc>
      </w:tr>
      <w:tr w:rsidR="005D3B82" w:rsidRPr="00BD6420" w:rsidTr="000C62EA">
        <w:tc>
          <w:tcPr>
            <w:tcW w:w="3823" w:type="dxa"/>
          </w:tcPr>
          <w:p w:rsidR="005D3B82" w:rsidRPr="00BD6420" w:rsidRDefault="005D3B82" w:rsidP="000C62EA">
            <w:pPr>
              <w:spacing w:line="360" w:lineRule="auto"/>
              <w:jc w:val="both"/>
              <w:rPr>
                <w:rFonts w:cstheme="minorHAnsi"/>
                <w:sz w:val="24"/>
                <w:szCs w:val="24"/>
                <w:lang w:val="es-MX"/>
              </w:rPr>
            </w:pPr>
            <w:r w:rsidRPr="00BD6420">
              <w:rPr>
                <w:rFonts w:cstheme="minorHAnsi"/>
                <w:sz w:val="24"/>
                <w:szCs w:val="24"/>
                <w:lang w:val="es-MX"/>
              </w:rPr>
              <w:t xml:space="preserve">La tecnología funcionó adecuadamente para </w:t>
            </w:r>
            <w:r w:rsidR="00406CDE">
              <w:rPr>
                <w:rFonts w:cstheme="minorHAnsi"/>
                <w:sz w:val="24"/>
                <w:szCs w:val="24"/>
                <w:lang w:val="es-MX"/>
              </w:rPr>
              <w:t xml:space="preserve">dar </w:t>
            </w:r>
            <w:r w:rsidRPr="00BD6420">
              <w:rPr>
                <w:rFonts w:cstheme="minorHAnsi"/>
                <w:sz w:val="24"/>
                <w:szCs w:val="24"/>
                <w:lang w:val="es-MX"/>
              </w:rPr>
              <w:t>la clase</w:t>
            </w:r>
          </w:p>
        </w:tc>
        <w:tc>
          <w:tcPr>
            <w:tcW w:w="850" w:type="dxa"/>
          </w:tcPr>
          <w:p w:rsidR="005D3B82" w:rsidRPr="00BD6420" w:rsidRDefault="005D3B82" w:rsidP="000C62EA">
            <w:pPr>
              <w:spacing w:line="360" w:lineRule="auto"/>
              <w:jc w:val="both"/>
              <w:rPr>
                <w:rFonts w:cstheme="minorHAnsi"/>
                <w:sz w:val="24"/>
                <w:szCs w:val="24"/>
                <w:lang w:val="es-MX"/>
              </w:rPr>
            </w:pPr>
          </w:p>
        </w:tc>
        <w:tc>
          <w:tcPr>
            <w:tcW w:w="851" w:type="dxa"/>
          </w:tcPr>
          <w:p w:rsidR="005D3B82" w:rsidRPr="00BD6420" w:rsidRDefault="005D3B82" w:rsidP="000C62EA">
            <w:pPr>
              <w:spacing w:line="360" w:lineRule="auto"/>
              <w:jc w:val="both"/>
              <w:rPr>
                <w:rFonts w:cstheme="minorHAnsi"/>
                <w:sz w:val="24"/>
                <w:szCs w:val="24"/>
                <w:lang w:val="es-MX"/>
              </w:rPr>
            </w:pPr>
          </w:p>
        </w:tc>
        <w:tc>
          <w:tcPr>
            <w:tcW w:w="983" w:type="dxa"/>
          </w:tcPr>
          <w:p w:rsidR="005D3B82" w:rsidRPr="00BD6420" w:rsidRDefault="005D3B82" w:rsidP="000C62EA">
            <w:pPr>
              <w:spacing w:line="360" w:lineRule="auto"/>
              <w:jc w:val="both"/>
              <w:rPr>
                <w:rFonts w:cstheme="minorHAnsi"/>
                <w:sz w:val="24"/>
                <w:szCs w:val="24"/>
                <w:lang w:val="es-MX"/>
              </w:rPr>
            </w:pPr>
          </w:p>
        </w:tc>
        <w:tc>
          <w:tcPr>
            <w:tcW w:w="718" w:type="dxa"/>
          </w:tcPr>
          <w:p w:rsidR="005D3B82" w:rsidRPr="00BD6420" w:rsidRDefault="005D3B82" w:rsidP="000C62EA">
            <w:pPr>
              <w:spacing w:line="360" w:lineRule="auto"/>
              <w:jc w:val="both"/>
              <w:rPr>
                <w:rFonts w:cstheme="minorHAnsi"/>
                <w:sz w:val="24"/>
                <w:szCs w:val="24"/>
                <w:lang w:val="es-MX"/>
              </w:rPr>
            </w:pPr>
          </w:p>
        </w:tc>
        <w:tc>
          <w:tcPr>
            <w:tcW w:w="819" w:type="dxa"/>
          </w:tcPr>
          <w:p w:rsidR="005D3B82" w:rsidRPr="00BD6420" w:rsidRDefault="005D3B82" w:rsidP="000C62EA">
            <w:pPr>
              <w:spacing w:line="360" w:lineRule="auto"/>
              <w:jc w:val="both"/>
              <w:rPr>
                <w:rFonts w:cstheme="minorHAnsi"/>
                <w:sz w:val="24"/>
                <w:szCs w:val="24"/>
                <w:lang w:val="es-MX"/>
              </w:rPr>
            </w:pPr>
          </w:p>
        </w:tc>
        <w:tc>
          <w:tcPr>
            <w:tcW w:w="784" w:type="dxa"/>
          </w:tcPr>
          <w:p w:rsidR="005D3B82" w:rsidRPr="00BD6420" w:rsidRDefault="005D3B82" w:rsidP="000C62EA">
            <w:pPr>
              <w:spacing w:line="360" w:lineRule="auto"/>
              <w:jc w:val="both"/>
              <w:rPr>
                <w:rFonts w:cstheme="minorHAnsi"/>
                <w:sz w:val="24"/>
                <w:szCs w:val="24"/>
                <w:lang w:val="es-MX"/>
              </w:rPr>
            </w:pPr>
          </w:p>
        </w:tc>
      </w:tr>
    </w:tbl>
    <w:p w:rsidR="00360388" w:rsidRDefault="00360388" w:rsidP="008D0CF2">
      <w:pPr>
        <w:spacing w:line="360" w:lineRule="auto"/>
        <w:jc w:val="both"/>
        <w:rPr>
          <w:rFonts w:cstheme="minorHAnsi"/>
          <w:sz w:val="24"/>
          <w:szCs w:val="24"/>
          <w:lang w:val="es-MX"/>
        </w:rPr>
      </w:pPr>
    </w:p>
    <w:p w:rsidR="005D3B82" w:rsidRPr="00BD6420" w:rsidRDefault="005D3B82" w:rsidP="008D0CF2">
      <w:pPr>
        <w:spacing w:line="360" w:lineRule="auto"/>
        <w:jc w:val="both"/>
        <w:rPr>
          <w:rFonts w:cstheme="minorHAnsi"/>
          <w:sz w:val="24"/>
          <w:szCs w:val="24"/>
          <w:lang w:val="es-MX"/>
        </w:rPr>
      </w:pPr>
      <w:r w:rsidRPr="00BD6420">
        <w:rPr>
          <w:rFonts w:cstheme="minorHAnsi"/>
          <w:sz w:val="24"/>
          <w:szCs w:val="24"/>
          <w:lang w:val="es-MX"/>
        </w:rPr>
        <w:t>Para mejorar la actividad</w:t>
      </w:r>
    </w:p>
    <w:p w:rsidR="005D3B82" w:rsidRPr="00BD6420" w:rsidRDefault="005D3B82" w:rsidP="008D0CF2">
      <w:pPr>
        <w:spacing w:line="360" w:lineRule="auto"/>
        <w:jc w:val="both"/>
        <w:rPr>
          <w:rFonts w:cstheme="minorHAnsi"/>
          <w:sz w:val="24"/>
          <w:szCs w:val="24"/>
          <w:lang w:val="es-MX"/>
        </w:rPr>
      </w:pPr>
      <w:r w:rsidRPr="00BD6420">
        <w:rPr>
          <w:rFonts w:cstheme="minorHAnsi"/>
          <w:sz w:val="24"/>
          <w:szCs w:val="24"/>
          <w:lang w:val="es-MX"/>
        </w:rPr>
        <w:t>¿</w:t>
      </w:r>
      <w:r w:rsidR="00406CDE">
        <w:rPr>
          <w:rFonts w:cstheme="minorHAnsi"/>
          <w:sz w:val="24"/>
          <w:szCs w:val="24"/>
          <w:lang w:val="es-MX"/>
        </w:rPr>
        <w:t>Lo que aprendió</w:t>
      </w:r>
      <w:r w:rsidRPr="00BD6420">
        <w:rPr>
          <w:rFonts w:cstheme="minorHAnsi"/>
          <w:sz w:val="24"/>
          <w:szCs w:val="24"/>
          <w:lang w:val="es-MX"/>
        </w:rPr>
        <w:t xml:space="preserve"> en la actividad es útil para su trabajo o su vida diaria?</w:t>
      </w:r>
    </w:p>
    <w:p w:rsidR="005D3B82" w:rsidRPr="00BD6420" w:rsidRDefault="005D3B82" w:rsidP="008D0CF2">
      <w:pPr>
        <w:spacing w:line="360" w:lineRule="auto"/>
        <w:jc w:val="both"/>
        <w:rPr>
          <w:rFonts w:cstheme="minorHAnsi"/>
          <w:sz w:val="24"/>
          <w:szCs w:val="24"/>
          <w:lang w:val="es-MX"/>
        </w:rPr>
      </w:pPr>
      <w:r w:rsidRPr="00BD6420">
        <w:rPr>
          <w:rFonts w:cstheme="minorHAnsi"/>
          <w:sz w:val="24"/>
          <w:szCs w:val="24"/>
          <w:lang w:val="es-MX"/>
        </w:rPr>
        <w:t>Sí (    )</w:t>
      </w:r>
    </w:p>
    <w:p w:rsidR="005D3B82" w:rsidRPr="00BD6420" w:rsidRDefault="005D3B82" w:rsidP="008D0CF2">
      <w:pPr>
        <w:spacing w:line="360" w:lineRule="auto"/>
        <w:jc w:val="both"/>
        <w:rPr>
          <w:rFonts w:cstheme="minorHAnsi"/>
          <w:sz w:val="24"/>
          <w:szCs w:val="24"/>
          <w:lang w:val="es-MX"/>
        </w:rPr>
      </w:pPr>
      <w:r w:rsidRPr="00BD6420">
        <w:rPr>
          <w:rFonts w:cstheme="minorHAnsi"/>
          <w:sz w:val="24"/>
          <w:szCs w:val="24"/>
          <w:lang w:val="es-MX"/>
        </w:rPr>
        <w:t>No (   )</w:t>
      </w:r>
    </w:p>
    <w:p w:rsidR="005D3B82" w:rsidRPr="00BD6420" w:rsidRDefault="005D3B82" w:rsidP="008D0CF2">
      <w:pPr>
        <w:spacing w:line="360" w:lineRule="auto"/>
        <w:jc w:val="both"/>
        <w:rPr>
          <w:rFonts w:cstheme="minorHAnsi"/>
          <w:sz w:val="24"/>
          <w:szCs w:val="24"/>
          <w:lang w:val="es-MX"/>
        </w:rPr>
      </w:pPr>
      <w:r w:rsidRPr="00BD6420">
        <w:rPr>
          <w:rFonts w:cstheme="minorHAnsi"/>
          <w:sz w:val="24"/>
          <w:szCs w:val="24"/>
          <w:lang w:val="es-MX"/>
        </w:rPr>
        <w:t>Explique brevemente su respuesta anterior</w:t>
      </w:r>
    </w:p>
    <w:p w:rsidR="00BE64E5" w:rsidRPr="00BD6420" w:rsidRDefault="00BE64E5" w:rsidP="008D0CF2">
      <w:pPr>
        <w:spacing w:line="360" w:lineRule="auto"/>
        <w:jc w:val="both"/>
        <w:rPr>
          <w:rFonts w:cstheme="minorHAnsi"/>
          <w:sz w:val="24"/>
          <w:szCs w:val="24"/>
          <w:lang w:val="es-MX"/>
        </w:rPr>
      </w:pPr>
      <w:r w:rsidRPr="00BD6420">
        <w:rPr>
          <w:rFonts w:cstheme="minorHAnsi"/>
          <w:sz w:val="24"/>
          <w:szCs w:val="24"/>
          <w:lang w:val="es-MX"/>
        </w:rPr>
        <w:t>__________________________________________________________________________________________________________________________________________________</w:t>
      </w:r>
    </w:p>
    <w:p w:rsidR="00360388" w:rsidRDefault="00360388" w:rsidP="008D0CF2">
      <w:pPr>
        <w:spacing w:line="360" w:lineRule="auto"/>
        <w:jc w:val="both"/>
        <w:rPr>
          <w:rFonts w:cstheme="minorHAnsi"/>
          <w:sz w:val="24"/>
          <w:szCs w:val="24"/>
          <w:lang w:val="es-MX"/>
        </w:rPr>
      </w:pPr>
    </w:p>
    <w:p w:rsidR="004A2C2A" w:rsidRPr="00BD6420" w:rsidRDefault="004A2C2A" w:rsidP="008D0CF2">
      <w:pPr>
        <w:spacing w:line="360" w:lineRule="auto"/>
        <w:jc w:val="both"/>
        <w:rPr>
          <w:rFonts w:cstheme="minorHAnsi"/>
          <w:sz w:val="24"/>
          <w:szCs w:val="24"/>
          <w:lang w:val="es-MX"/>
        </w:rPr>
      </w:pPr>
      <w:r w:rsidRPr="00BD6420">
        <w:rPr>
          <w:rFonts w:cstheme="minorHAnsi"/>
          <w:sz w:val="24"/>
          <w:szCs w:val="24"/>
          <w:lang w:val="es-MX"/>
        </w:rPr>
        <w:t>¿Qué recomendaría para mejorar la actividad?</w:t>
      </w:r>
    </w:p>
    <w:p w:rsidR="00BE64E5" w:rsidRPr="00BD6420" w:rsidRDefault="00BE64E5" w:rsidP="00BE64E5">
      <w:pPr>
        <w:spacing w:line="360" w:lineRule="auto"/>
        <w:jc w:val="both"/>
        <w:rPr>
          <w:rFonts w:cstheme="minorHAnsi"/>
          <w:sz w:val="24"/>
          <w:szCs w:val="24"/>
          <w:lang w:val="es-MX"/>
        </w:rPr>
      </w:pPr>
      <w:r w:rsidRPr="00BD6420">
        <w:rPr>
          <w:rFonts w:cstheme="minorHAnsi"/>
          <w:sz w:val="24"/>
          <w:szCs w:val="24"/>
          <w:lang w:val="es-MX"/>
        </w:rPr>
        <w:t>__________________________________________________________________________________________________________________________________________________</w:t>
      </w:r>
    </w:p>
    <w:p w:rsidR="00BE64E5" w:rsidRPr="00BD6420" w:rsidRDefault="00BE64E5" w:rsidP="008D0CF2">
      <w:pPr>
        <w:spacing w:line="360" w:lineRule="auto"/>
        <w:jc w:val="both"/>
        <w:rPr>
          <w:rFonts w:cstheme="minorHAnsi"/>
          <w:sz w:val="24"/>
          <w:szCs w:val="24"/>
          <w:lang w:val="es-MX"/>
        </w:rPr>
      </w:pPr>
      <w:r w:rsidRPr="00BD6420">
        <w:rPr>
          <w:rFonts w:cstheme="minorHAnsi"/>
          <w:sz w:val="24"/>
          <w:szCs w:val="24"/>
          <w:lang w:val="es-MX"/>
        </w:rPr>
        <w:t>¡Gracias por darnos su opinión!</w:t>
      </w:r>
    </w:p>
    <w:sectPr w:rsidR="00BE64E5" w:rsidRPr="00BD6420" w:rsidSect="00CF135F">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E6533"/>
    <w:rsid w:val="00017635"/>
    <w:rsid w:val="000402D5"/>
    <w:rsid w:val="00056E1F"/>
    <w:rsid w:val="00076FA8"/>
    <w:rsid w:val="000E3B8F"/>
    <w:rsid w:val="000F3E7A"/>
    <w:rsid w:val="001033BA"/>
    <w:rsid w:val="00107E9A"/>
    <w:rsid w:val="00157086"/>
    <w:rsid w:val="00184A1A"/>
    <w:rsid w:val="0019014B"/>
    <w:rsid w:val="001E6104"/>
    <w:rsid w:val="001F5CFE"/>
    <w:rsid w:val="002052BC"/>
    <w:rsid w:val="00206D96"/>
    <w:rsid w:val="002109A0"/>
    <w:rsid w:val="00237DD1"/>
    <w:rsid w:val="0024079D"/>
    <w:rsid w:val="00261369"/>
    <w:rsid w:val="0031328E"/>
    <w:rsid w:val="00360388"/>
    <w:rsid w:val="00376956"/>
    <w:rsid w:val="0038595B"/>
    <w:rsid w:val="003A350B"/>
    <w:rsid w:val="003A3BCB"/>
    <w:rsid w:val="003B3C96"/>
    <w:rsid w:val="003D027E"/>
    <w:rsid w:val="003E1DE6"/>
    <w:rsid w:val="003E3A7A"/>
    <w:rsid w:val="004011F6"/>
    <w:rsid w:val="00406CDE"/>
    <w:rsid w:val="00434C21"/>
    <w:rsid w:val="004671E5"/>
    <w:rsid w:val="00497F31"/>
    <w:rsid w:val="004A1250"/>
    <w:rsid w:val="004A2C2A"/>
    <w:rsid w:val="004B245C"/>
    <w:rsid w:val="004B3754"/>
    <w:rsid w:val="004C65C9"/>
    <w:rsid w:val="004C7C7B"/>
    <w:rsid w:val="00527AA3"/>
    <w:rsid w:val="00593745"/>
    <w:rsid w:val="005B2A5A"/>
    <w:rsid w:val="005D3B82"/>
    <w:rsid w:val="005E0D45"/>
    <w:rsid w:val="005F62CA"/>
    <w:rsid w:val="00610FA6"/>
    <w:rsid w:val="00646672"/>
    <w:rsid w:val="006643B4"/>
    <w:rsid w:val="00675A18"/>
    <w:rsid w:val="006A7BF8"/>
    <w:rsid w:val="006B0824"/>
    <w:rsid w:val="00705353"/>
    <w:rsid w:val="00713C9E"/>
    <w:rsid w:val="00761C1F"/>
    <w:rsid w:val="00762590"/>
    <w:rsid w:val="0077587B"/>
    <w:rsid w:val="00796849"/>
    <w:rsid w:val="007C510C"/>
    <w:rsid w:val="007C6954"/>
    <w:rsid w:val="007E11A3"/>
    <w:rsid w:val="00813204"/>
    <w:rsid w:val="00840BCE"/>
    <w:rsid w:val="00844739"/>
    <w:rsid w:val="00863553"/>
    <w:rsid w:val="00872047"/>
    <w:rsid w:val="008A36D3"/>
    <w:rsid w:val="008A7DD2"/>
    <w:rsid w:val="008D0CF2"/>
    <w:rsid w:val="008D5C04"/>
    <w:rsid w:val="0092555D"/>
    <w:rsid w:val="009509DE"/>
    <w:rsid w:val="00956BF4"/>
    <w:rsid w:val="0096169A"/>
    <w:rsid w:val="00962B33"/>
    <w:rsid w:val="0098533B"/>
    <w:rsid w:val="009A2C45"/>
    <w:rsid w:val="009C6B7A"/>
    <w:rsid w:val="009C7753"/>
    <w:rsid w:val="009D26D8"/>
    <w:rsid w:val="009D5B22"/>
    <w:rsid w:val="009F2668"/>
    <w:rsid w:val="00A067DE"/>
    <w:rsid w:val="00A125DD"/>
    <w:rsid w:val="00A82349"/>
    <w:rsid w:val="00A84518"/>
    <w:rsid w:val="00AB5048"/>
    <w:rsid w:val="00AC1738"/>
    <w:rsid w:val="00AC3DE3"/>
    <w:rsid w:val="00AD2C44"/>
    <w:rsid w:val="00B66C17"/>
    <w:rsid w:val="00B77184"/>
    <w:rsid w:val="00BA0BA3"/>
    <w:rsid w:val="00BA2A6A"/>
    <w:rsid w:val="00BA3956"/>
    <w:rsid w:val="00BD10BC"/>
    <w:rsid w:val="00BD6420"/>
    <w:rsid w:val="00BE64E5"/>
    <w:rsid w:val="00BE6533"/>
    <w:rsid w:val="00C67ED3"/>
    <w:rsid w:val="00C74CCF"/>
    <w:rsid w:val="00C75BB3"/>
    <w:rsid w:val="00C934E6"/>
    <w:rsid w:val="00C953A9"/>
    <w:rsid w:val="00CB4DD7"/>
    <w:rsid w:val="00CC4ECD"/>
    <w:rsid w:val="00CD30AD"/>
    <w:rsid w:val="00CF135F"/>
    <w:rsid w:val="00CF1548"/>
    <w:rsid w:val="00D02F6E"/>
    <w:rsid w:val="00D14171"/>
    <w:rsid w:val="00D33763"/>
    <w:rsid w:val="00D421C0"/>
    <w:rsid w:val="00D90535"/>
    <w:rsid w:val="00DA7EBF"/>
    <w:rsid w:val="00DD2FF5"/>
    <w:rsid w:val="00DD3596"/>
    <w:rsid w:val="00DD468C"/>
    <w:rsid w:val="00DE3C7B"/>
    <w:rsid w:val="00E110A7"/>
    <w:rsid w:val="00E12BD4"/>
    <w:rsid w:val="00E221AD"/>
    <w:rsid w:val="00E265D6"/>
    <w:rsid w:val="00EA4DFE"/>
    <w:rsid w:val="00EC0EA4"/>
    <w:rsid w:val="00EC5F18"/>
    <w:rsid w:val="00EF3C55"/>
    <w:rsid w:val="00F17085"/>
    <w:rsid w:val="00F5363B"/>
    <w:rsid w:val="00F72D56"/>
    <w:rsid w:val="00F96513"/>
    <w:rsid w:val="00F9791C"/>
    <w:rsid w:val="00FA00DC"/>
    <w:rsid w:val="00FB2050"/>
    <w:rsid w:val="00FB5EF1"/>
    <w:rsid w:val="00FC3261"/>
    <w:rsid w:val="00FF40C0"/>
  </w:rsids>
  <m:mathPr>
    <m:mathFont m:val="Cambria Math"/>
    <m:brkBin m:val="before"/>
    <m:brkBinSub m:val="--"/>
    <m:smallFrac m:val="off"/>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135F"/>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FC32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semiHidden/>
    <w:unhideWhenUsed/>
    <w:rsid w:val="0077587B"/>
    <w:rPr>
      <w:color w:val="0000FF"/>
      <w:u w:val="single"/>
    </w:rPr>
  </w:style>
</w:styles>
</file>

<file path=word/webSettings.xml><?xml version="1.0" encoding="utf-8"?>
<w:webSettings xmlns:r="http://schemas.openxmlformats.org/officeDocument/2006/relationships" xmlns:w="http://schemas.openxmlformats.org/wordprocessingml/2006/main">
  <w:divs>
    <w:div w:id="542640500">
      <w:bodyDiv w:val="1"/>
      <w:marLeft w:val="0"/>
      <w:marRight w:val="0"/>
      <w:marTop w:val="0"/>
      <w:marBottom w:val="0"/>
      <w:divBdr>
        <w:top w:val="none" w:sz="0" w:space="0" w:color="auto"/>
        <w:left w:val="none" w:sz="0" w:space="0" w:color="auto"/>
        <w:bottom w:val="none" w:sz="0" w:space="0" w:color="auto"/>
        <w:right w:val="none" w:sz="0" w:space="0" w:color="auto"/>
      </w:divBdr>
      <w:divsChild>
        <w:div w:id="1298485902">
          <w:marLeft w:val="0"/>
          <w:marRight w:val="0"/>
          <w:marTop w:val="0"/>
          <w:marBottom w:val="0"/>
          <w:divBdr>
            <w:top w:val="none" w:sz="0" w:space="0" w:color="auto"/>
            <w:left w:val="none" w:sz="0" w:space="0" w:color="auto"/>
            <w:bottom w:val="none" w:sz="0" w:space="0" w:color="auto"/>
            <w:right w:val="none" w:sz="0" w:space="0" w:color="auto"/>
          </w:divBdr>
        </w:div>
        <w:div w:id="1031613262">
          <w:marLeft w:val="0"/>
          <w:marRight w:val="0"/>
          <w:marTop w:val="0"/>
          <w:marBottom w:val="0"/>
          <w:divBdr>
            <w:top w:val="none" w:sz="0" w:space="0" w:color="auto"/>
            <w:left w:val="none" w:sz="0" w:space="0" w:color="auto"/>
            <w:bottom w:val="none" w:sz="0" w:space="0" w:color="auto"/>
            <w:right w:val="none" w:sz="0" w:space="0" w:color="auto"/>
          </w:divBdr>
        </w:div>
        <w:div w:id="19112359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mv1.mediacionvirtual.ucr.ac.cr/mod/resource/view.php?id=75964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608</TotalTime>
  <Pages>10</Pages>
  <Words>2167</Words>
  <Characters>11924</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Shirley</dc:creator>
  <cp:keywords/>
  <dc:description/>
  <cp:lastModifiedBy>Usuario</cp:lastModifiedBy>
  <cp:revision>145</cp:revision>
  <dcterms:created xsi:type="dcterms:W3CDTF">2021-10-23T14:52:00Z</dcterms:created>
  <dcterms:modified xsi:type="dcterms:W3CDTF">2021-11-30T17:12:00Z</dcterms:modified>
</cp:coreProperties>
</file>