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9A62C5" w14:textId="77777777" w:rsidR="000D7CA8" w:rsidRDefault="228CAD80" w:rsidP="000D7CA8">
      <w:pPr>
        <w:spacing w:line="480" w:lineRule="auto"/>
        <w:ind w:firstLine="288"/>
        <w:jc w:val="center"/>
        <w:rPr>
          <w:rFonts w:ascii="Arial" w:hAnsi="Arial" w:cs="Arial"/>
          <w:lang w:val="es-ES"/>
        </w:rPr>
      </w:pPr>
      <w:r w:rsidRPr="004C66FF">
        <w:rPr>
          <w:rFonts w:ascii="Arial" w:hAnsi="Arial" w:cs="Arial"/>
          <w:lang w:val="es-ES"/>
        </w:rPr>
        <w:t xml:space="preserve">UNIVERSIDAD DE COSTA RICA </w:t>
      </w:r>
    </w:p>
    <w:p w14:paraId="0128D45D" w14:textId="7ACC1055" w:rsidR="00915935" w:rsidRPr="004C66FF" w:rsidRDefault="228CAD80" w:rsidP="000D7CA8">
      <w:pPr>
        <w:spacing w:line="480" w:lineRule="auto"/>
        <w:ind w:firstLine="288"/>
        <w:jc w:val="center"/>
        <w:rPr>
          <w:rFonts w:ascii="Arial" w:hAnsi="Arial" w:cs="Arial"/>
          <w:lang w:val="es-ES"/>
        </w:rPr>
      </w:pPr>
      <w:r w:rsidRPr="004C66FF">
        <w:rPr>
          <w:rFonts w:ascii="Arial" w:hAnsi="Arial" w:cs="Arial"/>
          <w:lang w:val="es-ES"/>
        </w:rPr>
        <w:t>SISTEMA DE ESTUDIOS DE POSGRADO</w:t>
      </w:r>
    </w:p>
    <w:p w14:paraId="166796C8" w14:textId="77777777" w:rsidR="00043EA0" w:rsidRPr="004C66FF" w:rsidRDefault="00043EA0" w:rsidP="00404D21">
      <w:pPr>
        <w:pStyle w:val="NormalWeb"/>
        <w:spacing w:before="0" w:beforeAutospacing="0" w:after="0" w:afterAutospacing="0" w:line="480" w:lineRule="auto"/>
        <w:ind w:firstLine="288"/>
        <w:jc w:val="center"/>
        <w:rPr>
          <w:rFonts w:ascii="Arial" w:hAnsi="Arial" w:cs="Arial"/>
          <w:color w:val="000000" w:themeColor="text1"/>
          <w:lang w:val="es-ES"/>
        </w:rPr>
      </w:pPr>
    </w:p>
    <w:p w14:paraId="1F102378" w14:textId="77777777" w:rsidR="00043EA0" w:rsidRPr="004C66FF" w:rsidRDefault="00043EA0" w:rsidP="00404D21">
      <w:pPr>
        <w:pStyle w:val="NormalWeb"/>
        <w:spacing w:before="0" w:beforeAutospacing="0" w:after="0" w:afterAutospacing="0" w:line="480" w:lineRule="auto"/>
        <w:ind w:firstLine="288"/>
        <w:jc w:val="center"/>
        <w:rPr>
          <w:rFonts w:ascii="Arial" w:hAnsi="Arial" w:cs="Arial"/>
          <w:color w:val="000000" w:themeColor="text1"/>
          <w:lang w:val="es-ES"/>
        </w:rPr>
      </w:pPr>
    </w:p>
    <w:p w14:paraId="492D6309" w14:textId="77777777" w:rsidR="002B3C05" w:rsidRPr="004C66FF" w:rsidRDefault="002B3C05" w:rsidP="00404D21">
      <w:pPr>
        <w:pStyle w:val="NormalWeb"/>
        <w:spacing w:before="0" w:beforeAutospacing="0" w:after="0" w:afterAutospacing="0" w:line="480" w:lineRule="auto"/>
        <w:ind w:firstLine="288"/>
        <w:jc w:val="center"/>
        <w:rPr>
          <w:rFonts w:ascii="Arial" w:hAnsi="Arial" w:cs="Arial"/>
          <w:color w:val="000000" w:themeColor="text1"/>
          <w:lang w:val="es-ES"/>
        </w:rPr>
      </w:pPr>
    </w:p>
    <w:p w14:paraId="6D3D2772" w14:textId="77777777" w:rsidR="002B3C05" w:rsidRPr="004C66FF" w:rsidRDefault="53B07383" w:rsidP="00404D21">
      <w:pPr>
        <w:pStyle w:val="NormalWeb"/>
        <w:spacing w:before="0" w:beforeAutospacing="0" w:after="0" w:afterAutospacing="0" w:line="480" w:lineRule="auto"/>
        <w:ind w:firstLine="288"/>
        <w:jc w:val="center"/>
        <w:rPr>
          <w:rFonts w:ascii="Arial" w:hAnsi="Arial" w:cs="Arial"/>
          <w:color w:val="000000" w:themeColor="text1"/>
          <w:lang w:val="es-ES"/>
        </w:rPr>
      </w:pPr>
      <w:r w:rsidRPr="004C66FF">
        <w:rPr>
          <w:rFonts w:ascii="Arial" w:hAnsi="Arial" w:cs="Arial"/>
          <w:color w:val="000000" w:themeColor="text1"/>
          <w:lang w:val="es-ES"/>
        </w:rPr>
        <w:t>SISTEMA DE GESTIÓN</w:t>
      </w:r>
      <w:r w:rsidRPr="004C66FF">
        <w:rPr>
          <w:rFonts w:ascii="Arial" w:eastAsia="Calibri" w:hAnsi="Arial" w:cs="Arial"/>
          <w:lang w:val="es-ES"/>
        </w:rPr>
        <w:t xml:space="preserve"> </w:t>
      </w:r>
      <w:r w:rsidRPr="004C66FF">
        <w:rPr>
          <w:rFonts w:ascii="Arial" w:hAnsi="Arial" w:cs="Arial"/>
          <w:color w:val="000000" w:themeColor="text1"/>
          <w:lang w:val="es-ES"/>
        </w:rPr>
        <w:t>Y MANEJO DE REUNIONES PARA UNA SALA DE REUNIÓN</w:t>
      </w:r>
      <w:r w:rsidRPr="004C66FF">
        <w:rPr>
          <w:rFonts w:ascii="Arial" w:eastAsia="Calibri" w:hAnsi="Arial" w:cs="Arial"/>
          <w:lang w:val="es-ES"/>
        </w:rPr>
        <w:t xml:space="preserve"> </w:t>
      </w:r>
      <w:r w:rsidRPr="004C66FF">
        <w:rPr>
          <w:rFonts w:ascii="Arial" w:hAnsi="Arial" w:cs="Arial"/>
          <w:color w:val="000000" w:themeColor="text1"/>
          <w:lang w:val="es-ES"/>
        </w:rPr>
        <w:t>INTELIGENTE BASADO EN LA OCUPACIÓN</w:t>
      </w:r>
      <w:r w:rsidRPr="004C66FF">
        <w:rPr>
          <w:rFonts w:ascii="Arial" w:eastAsia="Calibri" w:hAnsi="Arial" w:cs="Arial"/>
          <w:lang w:val="es-ES"/>
        </w:rPr>
        <w:t xml:space="preserve"> </w:t>
      </w:r>
      <w:r w:rsidRPr="004C66FF">
        <w:rPr>
          <w:rFonts w:ascii="Arial" w:hAnsi="Arial" w:cs="Arial"/>
          <w:color w:val="000000" w:themeColor="text1"/>
          <w:lang w:val="es-ES"/>
        </w:rPr>
        <w:t xml:space="preserve">REAL Y SINCRONIZADO CON EL </w:t>
      </w:r>
      <w:r w:rsidR="00F16F2C" w:rsidRPr="004C66FF">
        <w:rPr>
          <w:rFonts w:ascii="Arial" w:hAnsi="Arial" w:cs="Arial"/>
          <w:color w:val="000000" w:themeColor="text1"/>
          <w:lang w:val="es-ES"/>
        </w:rPr>
        <w:t xml:space="preserve">SISTEMA </w:t>
      </w:r>
      <w:r w:rsidRPr="004C66FF">
        <w:rPr>
          <w:rFonts w:ascii="Arial" w:hAnsi="Arial" w:cs="Arial"/>
          <w:color w:val="000000" w:themeColor="text1"/>
          <w:lang w:val="es-ES"/>
        </w:rPr>
        <w:t>M</w:t>
      </w:r>
      <w:r w:rsidR="00F16F2C" w:rsidRPr="004C66FF">
        <w:rPr>
          <w:rFonts w:ascii="Arial" w:hAnsi="Arial" w:cs="Arial"/>
          <w:color w:val="000000" w:themeColor="text1"/>
          <w:lang w:val="es-ES"/>
        </w:rPr>
        <w:t xml:space="preserve">EETING </w:t>
      </w:r>
      <w:r w:rsidRPr="004C66FF">
        <w:rPr>
          <w:rFonts w:ascii="Arial" w:hAnsi="Arial" w:cs="Arial"/>
          <w:color w:val="000000" w:themeColor="text1"/>
          <w:lang w:val="es-ES"/>
        </w:rPr>
        <w:t>R</w:t>
      </w:r>
      <w:r w:rsidR="00F16F2C" w:rsidRPr="004C66FF">
        <w:rPr>
          <w:rFonts w:ascii="Arial" w:hAnsi="Arial" w:cs="Arial"/>
          <w:color w:val="000000" w:themeColor="text1"/>
          <w:lang w:val="es-ES"/>
        </w:rPr>
        <w:t xml:space="preserve">OOM </w:t>
      </w:r>
      <w:r w:rsidRPr="004C66FF">
        <w:rPr>
          <w:rFonts w:ascii="Arial" w:hAnsi="Arial" w:cs="Arial"/>
          <w:color w:val="000000" w:themeColor="text1"/>
          <w:lang w:val="es-ES"/>
        </w:rPr>
        <w:t>B</w:t>
      </w:r>
      <w:r w:rsidR="00F16F2C" w:rsidRPr="004C66FF">
        <w:rPr>
          <w:rFonts w:ascii="Arial" w:hAnsi="Arial" w:cs="Arial"/>
          <w:color w:val="000000" w:themeColor="text1"/>
          <w:lang w:val="es-ES"/>
        </w:rPr>
        <w:t xml:space="preserve">OOKING </w:t>
      </w:r>
      <w:r w:rsidRPr="004C66FF">
        <w:rPr>
          <w:rFonts w:ascii="Arial" w:hAnsi="Arial" w:cs="Arial"/>
          <w:color w:val="000000" w:themeColor="text1"/>
          <w:lang w:val="es-ES"/>
        </w:rPr>
        <w:t>S</w:t>
      </w:r>
      <w:r w:rsidR="00F16F2C" w:rsidRPr="004C66FF">
        <w:rPr>
          <w:rFonts w:ascii="Arial" w:hAnsi="Arial" w:cs="Arial"/>
          <w:color w:val="000000" w:themeColor="text1"/>
          <w:lang w:val="es-ES"/>
        </w:rPr>
        <w:t>YSTEM</w:t>
      </w:r>
      <w:r w:rsidRPr="004C66FF">
        <w:rPr>
          <w:rFonts w:ascii="Arial" w:hAnsi="Arial" w:cs="Arial"/>
          <w:color w:val="000000" w:themeColor="text1"/>
          <w:lang w:val="es-ES"/>
        </w:rPr>
        <w:t xml:space="preserve">  </w:t>
      </w:r>
    </w:p>
    <w:p w14:paraId="5E1F3A65" w14:textId="77777777" w:rsidR="00043EA0" w:rsidRPr="004C66FF" w:rsidRDefault="00043EA0" w:rsidP="00404D21">
      <w:pPr>
        <w:pStyle w:val="NormalWeb"/>
        <w:spacing w:before="0" w:beforeAutospacing="0" w:after="0" w:afterAutospacing="0" w:line="480" w:lineRule="auto"/>
        <w:ind w:firstLine="288"/>
        <w:jc w:val="center"/>
        <w:rPr>
          <w:rFonts w:ascii="Arial" w:hAnsi="Arial" w:cs="Arial"/>
          <w:color w:val="000000" w:themeColor="text1"/>
          <w:lang w:val="es-ES"/>
        </w:rPr>
      </w:pPr>
    </w:p>
    <w:p w14:paraId="6F1029CD" w14:textId="77777777" w:rsidR="00043EA0" w:rsidRPr="004C66FF" w:rsidRDefault="00C10925" w:rsidP="00404D21">
      <w:pPr>
        <w:pStyle w:val="NormalWeb"/>
        <w:spacing w:before="0" w:beforeAutospacing="0" w:after="0" w:afterAutospacing="0" w:line="480" w:lineRule="auto"/>
        <w:ind w:firstLine="288"/>
        <w:jc w:val="center"/>
        <w:rPr>
          <w:rFonts w:ascii="Arial" w:hAnsi="Arial" w:cs="Arial"/>
          <w:lang w:val="es-ES"/>
        </w:rPr>
      </w:pPr>
      <w:r w:rsidRPr="004C66FF">
        <w:rPr>
          <w:rFonts w:ascii="Arial" w:hAnsi="Arial" w:cs="Arial"/>
          <w:lang w:val="es-ES"/>
        </w:rPr>
        <w:t>Trabajo final</w:t>
      </w:r>
      <w:r w:rsidR="488458E4" w:rsidRPr="004C66FF">
        <w:rPr>
          <w:rFonts w:ascii="Arial" w:hAnsi="Arial" w:cs="Arial"/>
          <w:lang w:val="es-ES"/>
        </w:rPr>
        <w:t xml:space="preserve"> de investigación aplicada sometido a la consideración de la Comisión del Programa de Estudios de Posgrado en Computación e Informática para optar al grado y título de Maestría Profesional en Computación e Informática</w:t>
      </w:r>
    </w:p>
    <w:p w14:paraId="5A209A01" w14:textId="77777777" w:rsidR="00B21197" w:rsidRPr="004C66FF" w:rsidRDefault="00B21197" w:rsidP="00404D21">
      <w:pPr>
        <w:pStyle w:val="NormalWeb"/>
        <w:spacing w:before="0" w:beforeAutospacing="0" w:after="0" w:afterAutospacing="0" w:line="480" w:lineRule="auto"/>
        <w:ind w:firstLine="288"/>
        <w:jc w:val="center"/>
        <w:rPr>
          <w:rFonts w:ascii="Arial" w:hAnsi="Arial" w:cs="Arial"/>
          <w:lang w:val="es-ES"/>
        </w:rPr>
      </w:pPr>
    </w:p>
    <w:p w14:paraId="2FC0EE02" w14:textId="77777777" w:rsidR="00B21197" w:rsidRPr="004C66FF" w:rsidRDefault="00B21197" w:rsidP="00404D21">
      <w:pPr>
        <w:pStyle w:val="NormalWeb"/>
        <w:spacing w:before="0" w:beforeAutospacing="0" w:after="0" w:afterAutospacing="0" w:line="480" w:lineRule="auto"/>
        <w:ind w:firstLine="288"/>
        <w:jc w:val="center"/>
        <w:rPr>
          <w:rFonts w:ascii="Arial" w:hAnsi="Arial" w:cs="Arial"/>
          <w:lang w:val="es-ES"/>
        </w:rPr>
      </w:pPr>
    </w:p>
    <w:p w14:paraId="17778DCF" w14:textId="77777777" w:rsidR="00B21197" w:rsidRPr="004C66FF" w:rsidRDefault="00B21197" w:rsidP="00404D21">
      <w:pPr>
        <w:pStyle w:val="NormalWeb"/>
        <w:spacing w:before="0" w:beforeAutospacing="0" w:after="0" w:afterAutospacing="0" w:line="480" w:lineRule="auto"/>
        <w:ind w:firstLine="288"/>
        <w:jc w:val="center"/>
        <w:rPr>
          <w:rFonts w:ascii="Arial" w:hAnsi="Arial" w:cs="Arial"/>
          <w:lang w:val="es-ES"/>
        </w:rPr>
      </w:pPr>
    </w:p>
    <w:p w14:paraId="6087F1D3" w14:textId="77777777" w:rsidR="00043EA0" w:rsidRPr="004C66FF" w:rsidRDefault="00043EA0" w:rsidP="00404D21">
      <w:pPr>
        <w:pStyle w:val="NormalWeb"/>
        <w:spacing w:before="0" w:beforeAutospacing="0" w:after="0" w:afterAutospacing="0" w:line="480" w:lineRule="auto"/>
        <w:ind w:firstLine="288"/>
        <w:jc w:val="both"/>
        <w:rPr>
          <w:rFonts w:ascii="Arial" w:hAnsi="Arial" w:cs="Arial"/>
          <w:lang w:val="es-ES"/>
        </w:rPr>
      </w:pPr>
    </w:p>
    <w:p w14:paraId="5A550B42" w14:textId="77777777" w:rsidR="00915935" w:rsidRPr="004C66FF" w:rsidRDefault="488458E4" w:rsidP="00404D21">
      <w:pPr>
        <w:ind w:firstLine="288"/>
        <w:jc w:val="center"/>
        <w:rPr>
          <w:rFonts w:ascii="Arial" w:hAnsi="Arial" w:cs="Arial"/>
          <w:lang w:val="es-ES"/>
        </w:rPr>
      </w:pPr>
      <w:r w:rsidRPr="004C66FF">
        <w:rPr>
          <w:rFonts w:ascii="Arial" w:hAnsi="Arial" w:cs="Arial"/>
          <w:lang w:val="es-ES"/>
        </w:rPr>
        <w:t>LUIS MIGUEL SÁNCHEZ VARGAS</w:t>
      </w:r>
    </w:p>
    <w:p w14:paraId="0B9DDA7E" w14:textId="77777777" w:rsidR="53B07383" w:rsidRPr="004C66FF" w:rsidRDefault="53B07383" w:rsidP="00404D21">
      <w:pPr>
        <w:spacing w:beforeAutospacing="1" w:afterAutospacing="1" w:line="480" w:lineRule="auto"/>
        <w:ind w:firstLine="288"/>
        <w:jc w:val="center"/>
        <w:rPr>
          <w:rFonts w:ascii="Arial" w:hAnsi="Arial" w:cs="Arial"/>
          <w:lang w:val="es-ES"/>
        </w:rPr>
      </w:pPr>
    </w:p>
    <w:p w14:paraId="41D3BC63" w14:textId="77777777" w:rsidR="00043EA0" w:rsidRDefault="00043EA0" w:rsidP="00404D21">
      <w:pPr>
        <w:pStyle w:val="NormalWeb"/>
        <w:spacing w:before="0" w:beforeAutospacing="0" w:after="0" w:afterAutospacing="0" w:line="480" w:lineRule="auto"/>
        <w:ind w:firstLine="288"/>
        <w:jc w:val="center"/>
        <w:rPr>
          <w:rFonts w:ascii="Arial" w:hAnsi="Arial" w:cs="Arial"/>
          <w:color w:val="000000" w:themeColor="text1"/>
          <w:lang w:val="es-ES"/>
        </w:rPr>
      </w:pPr>
    </w:p>
    <w:p w14:paraId="6BFE3C4C" w14:textId="77777777" w:rsidR="000D7CA8" w:rsidRPr="004C66FF" w:rsidRDefault="000D7CA8" w:rsidP="00404D21">
      <w:pPr>
        <w:pStyle w:val="NormalWeb"/>
        <w:spacing w:before="0" w:beforeAutospacing="0" w:after="0" w:afterAutospacing="0" w:line="480" w:lineRule="auto"/>
        <w:ind w:firstLine="288"/>
        <w:jc w:val="center"/>
        <w:rPr>
          <w:rFonts w:ascii="Arial" w:hAnsi="Arial" w:cs="Arial"/>
          <w:color w:val="000000" w:themeColor="text1"/>
          <w:lang w:val="es-ES"/>
        </w:rPr>
      </w:pPr>
    </w:p>
    <w:p w14:paraId="72EEE6AC" w14:textId="77777777" w:rsidR="00043EA0" w:rsidRPr="004C66FF" w:rsidRDefault="488458E4" w:rsidP="00404D21">
      <w:pPr>
        <w:ind w:firstLine="288"/>
        <w:jc w:val="center"/>
        <w:rPr>
          <w:rFonts w:ascii="Arial" w:hAnsi="Arial" w:cs="Arial"/>
          <w:color w:val="000000" w:themeColor="text1"/>
          <w:lang w:val="es-ES"/>
        </w:rPr>
      </w:pPr>
      <w:r w:rsidRPr="004C66FF">
        <w:rPr>
          <w:rFonts w:ascii="Arial" w:hAnsi="Arial" w:cs="Arial"/>
          <w:color w:val="000000" w:themeColor="text1"/>
          <w:lang w:val="es-ES"/>
        </w:rPr>
        <w:t>Ciudad Universitaria Rodrigo Facio, Costa Rica</w:t>
      </w:r>
    </w:p>
    <w:p w14:paraId="521443FA" w14:textId="77777777" w:rsidR="00043EA0" w:rsidRPr="004C66FF" w:rsidRDefault="00043EA0" w:rsidP="00404D21">
      <w:pPr>
        <w:pStyle w:val="NormalWeb"/>
        <w:spacing w:before="0" w:beforeAutospacing="0" w:after="0" w:afterAutospacing="0" w:line="480" w:lineRule="auto"/>
        <w:ind w:firstLine="288"/>
        <w:jc w:val="center"/>
        <w:rPr>
          <w:rFonts w:ascii="Arial" w:hAnsi="Arial" w:cs="Arial"/>
          <w:color w:val="000000" w:themeColor="text1"/>
          <w:lang w:val="es-ES"/>
        </w:rPr>
      </w:pPr>
    </w:p>
    <w:p w14:paraId="6E80B272" w14:textId="77777777" w:rsidR="00893455" w:rsidRPr="004C66FF" w:rsidRDefault="228CAD80" w:rsidP="00404D21">
      <w:pPr>
        <w:pStyle w:val="NormalWeb"/>
        <w:spacing w:before="0" w:beforeAutospacing="0" w:after="0" w:afterAutospacing="0" w:line="480" w:lineRule="auto"/>
        <w:ind w:firstLine="288"/>
        <w:jc w:val="center"/>
        <w:rPr>
          <w:rFonts w:ascii="Arial" w:hAnsi="Arial" w:cs="Arial"/>
          <w:color w:val="000000" w:themeColor="text1"/>
          <w:lang w:val="es-ES"/>
        </w:rPr>
      </w:pPr>
      <w:r w:rsidRPr="004C66FF">
        <w:rPr>
          <w:rFonts w:ascii="Arial" w:hAnsi="Arial" w:cs="Arial"/>
          <w:color w:val="000000" w:themeColor="text1"/>
          <w:lang w:val="es-ES"/>
        </w:rPr>
        <w:t>2019</w:t>
      </w:r>
    </w:p>
    <w:p w14:paraId="5A4ABD71" w14:textId="77777777" w:rsidR="00893455" w:rsidRPr="004C66FF" w:rsidRDefault="00893455" w:rsidP="00404D21">
      <w:pPr>
        <w:ind w:firstLine="288"/>
        <w:rPr>
          <w:rFonts w:ascii="Arial" w:hAnsi="Arial" w:cs="Arial"/>
          <w:color w:val="000000" w:themeColor="text1"/>
          <w:lang w:val="es-ES"/>
        </w:rPr>
      </w:pPr>
      <w:r w:rsidRPr="004C66FF">
        <w:rPr>
          <w:rFonts w:ascii="Arial" w:hAnsi="Arial" w:cs="Arial"/>
          <w:color w:val="000000" w:themeColor="text1"/>
          <w:lang w:val="es-ES"/>
        </w:rPr>
        <w:br w:type="page"/>
      </w:r>
    </w:p>
    <w:p w14:paraId="7C9F8750" w14:textId="57DB7535" w:rsidR="00417915" w:rsidRDefault="001E4A94" w:rsidP="001E4A94">
      <w:pPr>
        <w:pStyle w:val="Heading1"/>
        <w:jc w:val="both"/>
        <w:rPr>
          <w:rFonts w:ascii="Arial" w:hAnsi="Arial" w:cs="Arial"/>
          <w:b w:val="0"/>
          <w:bCs w:val="0"/>
          <w:lang w:val="es-ES"/>
        </w:rPr>
      </w:pPr>
      <w:bookmarkStart w:id="0" w:name="_GoBack"/>
      <w:bookmarkEnd w:id="0"/>
      <w:r>
        <w:rPr>
          <w:rFonts w:ascii="Arial" w:hAnsi="Arial" w:cs="Arial"/>
          <w:b w:val="0"/>
          <w:sz w:val="24"/>
          <w:szCs w:val="24"/>
          <w:lang w:val="es-ES"/>
        </w:rPr>
        <w:lastRenderedPageBreak/>
        <w:pict w14:anchorId="1138A9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1.1pt;height:496.7pt">
            <v:imagedata r:id="rId9" o:title="0001" cropbottom="8579f"/>
          </v:shape>
        </w:pict>
      </w:r>
    </w:p>
    <w:p w14:paraId="623D1447" w14:textId="77777777" w:rsidR="00DE0B82" w:rsidRDefault="00DE0B82" w:rsidP="000D7CA8">
      <w:pPr>
        <w:pStyle w:val="NormalWeb"/>
        <w:spacing w:before="0" w:beforeAutospacing="0" w:after="0" w:afterAutospacing="0"/>
        <w:ind w:firstLine="288"/>
        <w:jc w:val="center"/>
        <w:rPr>
          <w:rFonts w:ascii="Arial" w:hAnsi="Arial" w:cs="Arial"/>
          <w:b/>
          <w:bCs/>
          <w:lang w:val="es-ES"/>
        </w:rPr>
      </w:pPr>
    </w:p>
    <w:p w14:paraId="5C3FE0A7" w14:textId="77777777" w:rsidR="00DE0B82" w:rsidRPr="00052A58" w:rsidRDefault="00DE0B82" w:rsidP="000D7CA8">
      <w:pPr>
        <w:pStyle w:val="NormalWeb"/>
        <w:spacing w:before="0" w:beforeAutospacing="0" w:after="0" w:afterAutospacing="0"/>
        <w:ind w:firstLine="288"/>
        <w:jc w:val="center"/>
        <w:rPr>
          <w:rFonts w:ascii="Arial" w:hAnsi="Arial" w:cs="Arial"/>
          <w:b/>
          <w:bCs/>
          <w:lang w:val="es-ES"/>
        </w:rPr>
      </w:pPr>
    </w:p>
    <w:p w14:paraId="64BF9F6A" w14:textId="096192C3" w:rsidR="00723CCF" w:rsidRDefault="00893455" w:rsidP="000D7CA8">
      <w:pPr>
        <w:spacing w:after="160"/>
        <w:jc w:val="center"/>
        <w:rPr>
          <w:rFonts w:ascii="Arial" w:hAnsi="Arial" w:cs="Arial"/>
          <w:b/>
          <w:bCs/>
          <w:lang w:val="es-ES"/>
        </w:rPr>
      </w:pPr>
      <w:r w:rsidRPr="004C66FF">
        <w:rPr>
          <w:rFonts w:ascii="Arial" w:hAnsi="Arial" w:cs="Arial"/>
          <w:b/>
          <w:bCs/>
          <w:lang w:val="es-ES"/>
        </w:rPr>
        <w:br w:type="page"/>
      </w:r>
    </w:p>
    <w:p w14:paraId="24542C32" w14:textId="2075DD83" w:rsidR="00893455" w:rsidRPr="007B099D" w:rsidRDefault="00893455" w:rsidP="008D7C68">
      <w:pPr>
        <w:pStyle w:val="Heading1"/>
        <w:jc w:val="center"/>
        <w:rPr>
          <w:rFonts w:ascii="Arial" w:hAnsi="Arial" w:cs="Arial"/>
          <w:sz w:val="24"/>
          <w:szCs w:val="24"/>
          <w:lang w:val="es-CR"/>
        </w:rPr>
      </w:pPr>
      <w:bookmarkStart w:id="1" w:name="_Toc27487904"/>
      <w:r w:rsidRPr="008D7C68">
        <w:rPr>
          <w:rFonts w:ascii="Arial" w:hAnsi="Arial" w:cs="Arial"/>
          <w:sz w:val="24"/>
          <w:szCs w:val="24"/>
          <w:lang w:val="es-CR"/>
        </w:rPr>
        <w:lastRenderedPageBreak/>
        <w:t>Agradecimientos</w:t>
      </w:r>
      <w:bookmarkEnd w:id="1"/>
    </w:p>
    <w:p w14:paraId="4C302F10" w14:textId="77777777" w:rsidR="00893455" w:rsidRPr="004C66FF" w:rsidRDefault="00893455" w:rsidP="00404D21">
      <w:pPr>
        <w:spacing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A Dios por darme la </w:t>
      </w:r>
      <w:r w:rsidR="00FD5ECF" w:rsidRPr="004C66FF">
        <w:rPr>
          <w:rFonts w:ascii="Arial" w:hAnsi="Arial" w:cs="Arial"/>
          <w:color w:val="000000" w:themeColor="text1"/>
          <w:lang w:val="es-ES"/>
        </w:rPr>
        <w:t>sabiduría</w:t>
      </w:r>
      <w:r w:rsidRPr="004C66FF">
        <w:rPr>
          <w:rFonts w:ascii="Arial" w:hAnsi="Arial" w:cs="Arial"/>
          <w:color w:val="000000" w:themeColor="text1"/>
          <w:lang w:val="es-ES"/>
        </w:rPr>
        <w:t xml:space="preserve"> necesaria para poder llegar a cumplir con mis metas.</w:t>
      </w:r>
    </w:p>
    <w:p w14:paraId="6F8A5BCA" w14:textId="3F2CB0F4" w:rsidR="00893455" w:rsidRPr="004C66FF" w:rsidRDefault="00FD5ECF" w:rsidP="00404D21">
      <w:pPr>
        <w:spacing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Además</w:t>
      </w:r>
      <w:r w:rsidR="00893455" w:rsidRPr="004C66FF">
        <w:rPr>
          <w:rFonts w:ascii="Arial" w:hAnsi="Arial" w:cs="Arial"/>
          <w:color w:val="000000" w:themeColor="text1"/>
          <w:lang w:val="es-ES"/>
        </w:rPr>
        <w:t xml:space="preserve">, muy agradecido con todas las personas que </w:t>
      </w:r>
      <w:r w:rsidRPr="004C66FF">
        <w:rPr>
          <w:rFonts w:ascii="Arial" w:hAnsi="Arial" w:cs="Arial"/>
          <w:color w:val="000000" w:themeColor="text1"/>
          <w:lang w:val="es-ES"/>
        </w:rPr>
        <w:t>hicieron</w:t>
      </w:r>
      <w:r w:rsidR="00893455" w:rsidRPr="004C66FF">
        <w:rPr>
          <w:rFonts w:ascii="Arial" w:hAnsi="Arial" w:cs="Arial"/>
          <w:color w:val="000000" w:themeColor="text1"/>
          <w:lang w:val="es-ES"/>
        </w:rPr>
        <w:t xml:space="preserve"> posible el desarrollo de este documento, y en especial al grupo de </w:t>
      </w:r>
      <w:r w:rsidRPr="004C66FF">
        <w:rPr>
          <w:rFonts w:ascii="Arial" w:hAnsi="Arial" w:cs="Arial"/>
          <w:color w:val="000000" w:themeColor="text1"/>
          <w:lang w:val="es-ES"/>
        </w:rPr>
        <w:t>investigación</w:t>
      </w:r>
      <w:r w:rsidR="00893455" w:rsidRPr="004C66FF">
        <w:rPr>
          <w:rFonts w:ascii="Arial" w:hAnsi="Arial" w:cs="Arial"/>
          <w:color w:val="000000" w:themeColor="text1"/>
          <w:lang w:val="es-ES"/>
        </w:rPr>
        <w:t xml:space="preserve"> donde todos aportaron sus valiosas ideas. </w:t>
      </w:r>
      <w:r w:rsidR="001F7787" w:rsidRPr="004C66FF">
        <w:rPr>
          <w:rFonts w:ascii="Arial" w:hAnsi="Arial" w:cs="Arial"/>
          <w:color w:val="000000" w:themeColor="text1"/>
          <w:lang w:val="es-ES"/>
        </w:rPr>
        <w:t>Quisiera dar las gracias a l</w:t>
      </w:r>
      <w:r w:rsidR="00893455" w:rsidRPr="004C66FF">
        <w:rPr>
          <w:rFonts w:ascii="Arial" w:hAnsi="Arial" w:cs="Arial"/>
          <w:color w:val="000000" w:themeColor="text1"/>
          <w:lang w:val="es-ES"/>
        </w:rPr>
        <w:t xml:space="preserve">os profesores </w:t>
      </w:r>
      <w:r w:rsidRPr="004C66FF">
        <w:rPr>
          <w:rFonts w:ascii="Arial" w:hAnsi="Arial" w:cs="Arial"/>
          <w:color w:val="000000" w:themeColor="text1"/>
          <w:lang w:val="es-ES"/>
        </w:rPr>
        <w:t>encargados</w:t>
      </w:r>
      <w:r w:rsidR="008E2579" w:rsidRPr="004C66FF">
        <w:rPr>
          <w:rFonts w:ascii="Arial" w:hAnsi="Arial" w:cs="Arial"/>
          <w:color w:val="000000" w:themeColor="text1"/>
          <w:lang w:val="es-ES"/>
        </w:rPr>
        <w:t xml:space="preserve"> del grupo como lo</w:t>
      </w:r>
      <w:r w:rsidR="001F7787" w:rsidRPr="004C66FF">
        <w:rPr>
          <w:rFonts w:ascii="Arial" w:hAnsi="Arial" w:cs="Arial"/>
          <w:color w:val="000000" w:themeColor="text1"/>
          <w:lang w:val="es-ES"/>
        </w:rPr>
        <w:t xml:space="preserve"> son Luis G</w:t>
      </w:r>
      <w:r w:rsidR="00893455" w:rsidRPr="004C66FF">
        <w:rPr>
          <w:rFonts w:ascii="Arial" w:hAnsi="Arial" w:cs="Arial"/>
          <w:color w:val="000000" w:themeColor="text1"/>
          <w:lang w:val="es-ES"/>
        </w:rPr>
        <w:t>uerre</w:t>
      </w:r>
      <w:r w:rsidR="000C6EC0">
        <w:rPr>
          <w:rFonts w:ascii="Arial" w:hAnsi="Arial" w:cs="Arial"/>
          <w:color w:val="000000" w:themeColor="text1"/>
          <w:lang w:val="es-ES"/>
        </w:rPr>
        <w:t>r</w:t>
      </w:r>
      <w:r w:rsidR="00893455" w:rsidRPr="004C66FF">
        <w:rPr>
          <w:rFonts w:ascii="Arial" w:hAnsi="Arial" w:cs="Arial"/>
          <w:color w:val="000000" w:themeColor="text1"/>
          <w:lang w:val="es-ES"/>
        </w:rPr>
        <w:t xml:space="preserve">o, Luis Quesada, Ignacio </w:t>
      </w:r>
      <w:r w:rsidRPr="004C66FF">
        <w:rPr>
          <w:rFonts w:ascii="Arial" w:hAnsi="Arial" w:cs="Arial"/>
          <w:color w:val="000000" w:themeColor="text1"/>
          <w:lang w:val="es-ES"/>
        </w:rPr>
        <w:t>Díaz</w:t>
      </w:r>
      <w:r w:rsidR="00893455" w:rsidRPr="004C66FF">
        <w:rPr>
          <w:rFonts w:ascii="Arial" w:hAnsi="Arial" w:cs="Arial"/>
          <w:color w:val="000000" w:themeColor="text1"/>
          <w:lang w:val="es-ES"/>
        </w:rPr>
        <w:t xml:space="preserve">, </w:t>
      </w:r>
      <w:r w:rsidR="001F7787" w:rsidRPr="004C66FF">
        <w:rPr>
          <w:rFonts w:ascii="Arial" w:hAnsi="Arial" w:cs="Arial"/>
          <w:color w:val="000000" w:themeColor="text1"/>
          <w:lang w:val="es-ES"/>
        </w:rPr>
        <w:t xml:space="preserve">Gustavo </w:t>
      </w:r>
      <w:r w:rsidRPr="004C66FF">
        <w:rPr>
          <w:rFonts w:ascii="Arial" w:hAnsi="Arial" w:cs="Arial"/>
          <w:color w:val="000000" w:themeColor="text1"/>
          <w:lang w:val="es-ES"/>
        </w:rPr>
        <w:t>López</w:t>
      </w:r>
      <w:r w:rsidR="001F7787" w:rsidRPr="004C66FF">
        <w:rPr>
          <w:rFonts w:ascii="Arial" w:hAnsi="Arial" w:cs="Arial"/>
          <w:color w:val="000000" w:themeColor="text1"/>
          <w:lang w:val="es-ES"/>
        </w:rPr>
        <w:t xml:space="preserve"> y </w:t>
      </w:r>
      <w:proofErr w:type="spellStart"/>
      <w:r w:rsidR="001F7787" w:rsidRPr="004C66FF">
        <w:rPr>
          <w:rFonts w:ascii="Arial" w:hAnsi="Arial" w:cs="Arial"/>
          <w:color w:val="000000" w:themeColor="text1"/>
          <w:lang w:val="es-ES"/>
        </w:rPr>
        <w:t>Kryscia</w:t>
      </w:r>
      <w:proofErr w:type="spellEnd"/>
      <w:r w:rsidR="001F7787" w:rsidRPr="004C66FF">
        <w:rPr>
          <w:rFonts w:ascii="Arial" w:hAnsi="Arial" w:cs="Arial"/>
          <w:color w:val="000000" w:themeColor="text1"/>
          <w:lang w:val="es-ES"/>
        </w:rPr>
        <w:t xml:space="preserve"> </w:t>
      </w:r>
      <w:r w:rsidRPr="004C66FF">
        <w:rPr>
          <w:rFonts w:ascii="Arial" w:hAnsi="Arial" w:cs="Arial"/>
          <w:color w:val="000000" w:themeColor="text1"/>
          <w:lang w:val="es-ES"/>
        </w:rPr>
        <w:t>Ramírez</w:t>
      </w:r>
      <w:r w:rsidR="001F7787" w:rsidRPr="004C66FF">
        <w:rPr>
          <w:rFonts w:ascii="Arial" w:hAnsi="Arial" w:cs="Arial"/>
          <w:color w:val="000000" w:themeColor="text1"/>
          <w:lang w:val="es-ES"/>
        </w:rPr>
        <w:t xml:space="preserve">, que </w:t>
      </w:r>
      <w:r w:rsidR="00791024" w:rsidRPr="004C66FF">
        <w:rPr>
          <w:rFonts w:ascii="Arial" w:hAnsi="Arial" w:cs="Arial"/>
          <w:color w:val="000000" w:themeColor="text1"/>
          <w:lang w:val="es-ES"/>
        </w:rPr>
        <w:t>sin</w:t>
      </w:r>
      <w:r w:rsidR="001F7787" w:rsidRPr="004C66FF">
        <w:rPr>
          <w:rFonts w:ascii="Arial" w:hAnsi="Arial" w:cs="Arial"/>
          <w:color w:val="000000" w:themeColor="text1"/>
          <w:lang w:val="es-ES"/>
        </w:rPr>
        <w:t xml:space="preserve"> sus valiosos a</w:t>
      </w:r>
      <w:r w:rsidR="008E2579" w:rsidRPr="004C66FF">
        <w:rPr>
          <w:rFonts w:ascii="Arial" w:hAnsi="Arial" w:cs="Arial"/>
          <w:color w:val="000000" w:themeColor="text1"/>
          <w:lang w:val="es-ES"/>
        </w:rPr>
        <w:t>p</w:t>
      </w:r>
      <w:r w:rsidR="001F7787" w:rsidRPr="004C66FF">
        <w:rPr>
          <w:rFonts w:ascii="Arial" w:hAnsi="Arial" w:cs="Arial"/>
          <w:color w:val="000000" w:themeColor="text1"/>
          <w:lang w:val="es-ES"/>
        </w:rPr>
        <w:t>ortes este trabajo no se hubiera podido realizar</w:t>
      </w:r>
      <w:r w:rsidR="00893455" w:rsidRPr="004C66FF">
        <w:rPr>
          <w:rFonts w:ascii="Arial" w:hAnsi="Arial" w:cs="Arial"/>
          <w:color w:val="000000" w:themeColor="text1"/>
          <w:lang w:val="es-ES"/>
        </w:rPr>
        <w:t>.</w:t>
      </w:r>
    </w:p>
    <w:p w14:paraId="29F05290" w14:textId="77777777" w:rsidR="002024EE" w:rsidRPr="004C66FF" w:rsidRDefault="002024EE" w:rsidP="00404D21">
      <w:pPr>
        <w:spacing w:line="480" w:lineRule="auto"/>
        <w:ind w:firstLine="288"/>
        <w:jc w:val="center"/>
        <w:rPr>
          <w:rFonts w:ascii="Arial" w:hAnsi="Arial" w:cs="Arial"/>
          <w:color w:val="000000" w:themeColor="text1"/>
          <w:lang w:val="es-ES"/>
        </w:rPr>
      </w:pPr>
    </w:p>
    <w:p w14:paraId="039C33A9" w14:textId="77777777" w:rsidR="00893455" w:rsidRPr="004C66FF" w:rsidRDefault="00893455" w:rsidP="00404D21">
      <w:pPr>
        <w:ind w:firstLine="288"/>
        <w:jc w:val="center"/>
        <w:rPr>
          <w:rFonts w:ascii="Arial" w:hAnsi="Arial" w:cs="Arial"/>
          <w:color w:val="000000" w:themeColor="text1"/>
          <w:lang w:val="es-ES"/>
        </w:rPr>
      </w:pPr>
      <w:r w:rsidRPr="004C66FF">
        <w:rPr>
          <w:rFonts w:ascii="Arial" w:hAnsi="Arial" w:cs="Arial"/>
          <w:color w:val="000000" w:themeColor="text1"/>
          <w:lang w:val="es-ES"/>
        </w:rPr>
        <w:br w:type="page"/>
      </w:r>
    </w:p>
    <w:p w14:paraId="1A76899A" w14:textId="77777777" w:rsidR="00F54A8F" w:rsidRPr="00052A58" w:rsidRDefault="00893455" w:rsidP="00404D21">
      <w:pPr>
        <w:pStyle w:val="Heading1"/>
        <w:ind w:firstLine="288"/>
        <w:jc w:val="center"/>
        <w:rPr>
          <w:rFonts w:ascii="Arial" w:hAnsi="Arial" w:cs="Arial"/>
          <w:sz w:val="24"/>
          <w:szCs w:val="24"/>
          <w:lang w:val="es-ES"/>
        </w:rPr>
      </w:pPr>
      <w:bookmarkStart w:id="2" w:name="_Toc27487905"/>
      <w:r w:rsidRPr="00052A58">
        <w:rPr>
          <w:rFonts w:ascii="Arial" w:hAnsi="Arial" w:cs="Arial"/>
          <w:sz w:val="24"/>
          <w:szCs w:val="24"/>
          <w:lang w:val="es-ES"/>
        </w:rPr>
        <w:lastRenderedPageBreak/>
        <w:t>Dedicatoria</w:t>
      </w:r>
      <w:bookmarkEnd w:id="2"/>
    </w:p>
    <w:p w14:paraId="50899D0E" w14:textId="77777777" w:rsidR="00F54A8F" w:rsidRPr="000C6EC0" w:rsidRDefault="00F54A8F" w:rsidP="00404D21">
      <w:pPr>
        <w:spacing w:line="480" w:lineRule="auto"/>
        <w:ind w:firstLine="288"/>
        <w:jc w:val="both"/>
        <w:rPr>
          <w:rFonts w:ascii="Arial" w:hAnsi="Arial" w:cs="Arial"/>
          <w:lang w:val="es-CR"/>
        </w:rPr>
      </w:pPr>
      <w:r w:rsidRPr="000C6EC0">
        <w:rPr>
          <w:rFonts w:ascii="Arial" w:hAnsi="Arial" w:cs="Arial"/>
          <w:lang w:val="es-CR"/>
        </w:rPr>
        <w:t>A Maribel</w:t>
      </w:r>
      <w:r w:rsidR="00D218C7" w:rsidRPr="000C6EC0">
        <w:rPr>
          <w:rFonts w:ascii="Arial" w:hAnsi="Arial" w:cs="Arial"/>
          <w:lang w:val="es-CR"/>
        </w:rPr>
        <w:t xml:space="preserve"> </w:t>
      </w:r>
      <w:r w:rsidR="005E18E8" w:rsidRPr="000C6EC0">
        <w:rPr>
          <w:rFonts w:ascii="Arial" w:hAnsi="Arial" w:cs="Arial"/>
          <w:lang w:val="es-CR"/>
        </w:rPr>
        <w:t>Canales, la</w:t>
      </w:r>
      <w:r w:rsidRPr="000C6EC0">
        <w:rPr>
          <w:rFonts w:ascii="Arial" w:hAnsi="Arial" w:cs="Arial"/>
          <w:lang w:val="es-CR"/>
        </w:rPr>
        <w:t xml:space="preserve"> mujer que Dios puso en mi vida para recorrer el mundo juntos.</w:t>
      </w:r>
      <w:r w:rsidR="00D218C7" w:rsidRPr="000C6EC0">
        <w:rPr>
          <w:rFonts w:ascii="Arial" w:hAnsi="Arial" w:cs="Arial"/>
          <w:lang w:val="es-CR"/>
        </w:rPr>
        <w:t xml:space="preserve"> </w:t>
      </w:r>
      <w:r w:rsidRPr="000C6EC0">
        <w:rPr>
          <w:rFonts w:ascii="Arial" w:hAnsi="Arial" w:cs="Arial"/>
          <w:lang w:val="es-CR"/>
        </w:rPr>
        <w:t xml:space="preserve">A </w:t>
      </w:r>
      <w:proofErr w:type="spellStart"/>
      <w:r w:rsidRPr="000C6EC0">
        <w:rPr>
          <w:rFonts w:ascii="Arial" w:hAnsi="Arial" w:cs="Arial"/>
          <w:lang w:val="es-CR"/>
        </w:rPr>
        <w:t>Mel</w:t>
      </w:r>
      <w:r w:rsidR="00E83F4A" w:rsidRPr="000C6EC0">
        <w:rPr>
          <w:rFonts w:ascii="Arial" w:hAnsi="Arial" w:cs="Arial"/>
          <w:lang w:val="es-CR"/>
        </w:rPr>
        <w:t>od</w:t>
      </w:r>
      <w:r w:rsidRPr="000C6EC0">
        <w:rPr>
          <w:rFonts w:ascii="Arial" w:hAnsi="Arial" w:cs="Arial"/>
          <w:lang w:val="es-CR"/>
        </w:rPr>
        <w:t>y</w:t>
      </w:r>
      <w:proofErr w:type="spellEnd"/>
      <w:r w:rsidRPr="000C6EC0">
        <w:rPr>
          <w:rFonts w:ascii="Arial" w:hAnsi="Arial" w:cs="Arial"/>
          <w:lang w:val="es-CR"/>
        </w:rPr>
        <w:t xml:space="preserve">, que desde el vientre de mi esposa me dio el impulso y la </w:t>
      </w:r>
      <w:r w:rsidR="005E18E8" w:rsidRPr="000C6EC0">
        <w:rPr>
          <w:rFonts w:ascii="Arial" w:hAnsi="Arial" w:cs="Arial"/>
          <w:lang w:val="es-CR"/>
        </w:rPr>
        <w:t>motivación que</w:t>
      </w:r>
      <w:r w:rsidRPr="000C6EC0">
        <w:rPr>
          <w:rFonts w:ascii="Arial" w:hAnsi="Arial" w:cs="Arial"/>
          <w:lang w:val="es-CR"/>
        </w:rPr>
        <w:t xml:space="preserve"> necesitaba.</w:t>
      </w:r>
    </w:p>
    <w:p w14:paraId="4A5B0032" w14:textId="39E63195" w:rsidR="002024EE" w:rsidRPr="000C6EC0" w:rsidRDefault="00F54A8F" w:rsidP="00404D21">
      <w:pPr>
        <w:spacing w:line="480" w:lineRule="auto"/>
        <w:ind w:firstLine="288"/>
        <w:jc w:val="both"/>
        <w:rPr>
          <w:rFonts w:ascii="Arial" w:hAnsi="Arial" w:cs="Arial"/>
          <w:lang w:val="es-CR"/>
        </w:rPr>
      </w:pPr>
      <w:r w:rsidRPr="000C6EC0">
        <w:rPr>
          <w:rFonts w:ascii="Arial" w:hAnsi="Arial" w:cs="Arial"/>
          <w:lang w:val="es-CR"/>
        </w:rPr>
        <w:t xml:space="preserve">A </w:t>
      </w:r>
      <w:r w:rsidR="005E18E8" w:rsidRPr="000C6EC0">
        <w:rPr>
          <w:rFonts w:ascii="Arial" w:hAnsi="Arial" w:cs="Arial"/>
          <w:lang w:val="es-CR"/>
        </w:rPr>
        <w:t>mi Madre</w:t>
      </w:r>
      <w:r w:rsidRPr="000C6EC0">
        <w:rPr>
          <w:rFonts w:ascii="Arial" w:hAnsi="Arial" w:cs="Arial"/>
          <w:lang w:val="es-CR"/>
        </w:rPr>
        <w:t xml:space="preserve">, que con esmero </w:t>
      </w:r>
      <w:r w:rsidR="005E18E8" w:rsidRPr="000C6EC0">
        <w:rPr>
          <w:rFonts w:ascii="Arial" w:hAnsi="Arial" w:cs="Arial"/>
          <w:lang w:val="es-CR"/>
        </w:rPr>
        <w:t>y dedicación</w:t>
      </w:r>
      <w:r w:rsidRPr="000C6EC0">
        <w:rPr>
          <w:rFonts w:ascii="Arial" w:hAnsi="Arial" w:cs="Arial"/>
          <w:lang w:val="es-CR"/>
        </w:rPr>
        <w:t xml:space="preserve"> me enseñ</w:t>
      </w:r>
      <w:r w:rsidR="000C6EC0" w:rsidRPr="000C6EC0">
        <w:rPr>
          <w:rFonts w:ascii="Arial" w:hAnsi="Arial" w:cs="Arial"/>
          <w:lang w:val="es-CR"/>
        </w:rPr>
        <w:t>ó</w:t>
      </w:r>
      <w:r w:rsidRPr="000C6EC0">
        <w:rPr>
          <w:rFonts w:ascii="Arial" w:hAnsi="Arial" w:cs="Arial"/>
          <w:lang w:val="es-CR"/>
        </w:rPr>
        <w:t xml:space="preserve"> </w:t>
      </w:r>
      <w:r w:rsidR="00E83F4A" w:rsidRPr="000C6EC0">
        <w:rPr>
          <w:rFonts w:ascii="Arial" w:hAnsi="Arial" w:cs="Arial"/>
          <w:lang w:val="es-CR"/>
        </w:rPr>
        <w:t>a perseverar en la vida.</w:t>
      </w:r>
      <w:r w:rsidR="00D218C7" w:rsidRPr="000C6EC0">
        <w:rPr>
          <w:rFonts w:ascii="Arial" w:hAnsi="Arial" w:cs="Arial"/>
          <w:lang w:val="es-CR"/>
        </w:rPr>
        <w:t xml:space="preserve"> </w:t>
      </w:r>
      <w:r w:rsidRPr="000C6EC0">
        <w:rPr>
          <w:rFonts w:ascii="Arial" w:hAnsi="Arial" w:cs="Arial"/>
          <w:lang w:val="es-CR"/>
        </w:rPr>
        <w:t xml:space="preserve">A mi </w:t>
      </w:r>
      <w:r w:rsidR="000C6EC0" w:rsidRPr="000C6EC0">
        <w:rPr>
          <w:rFonts w:ascii="Arial" w:hAnsi="Arial" w:cs="Arial"/>
          <w:lang w:val="es-CR"/>
        </w:rPr>
        <w:t>P</w:t>
      </w:r>
      <w:r w:rsidRPr="000C6EC0">
        <w:rPr>
          <w:rFonts w:ascii="Arial" w:hAnsi="Arial" w:cs="Arial"/>
          <w:lang w:val="es-CR"/>
        </w:rPr>
        <w:t>adre, y sus valiosos consejos.</w:t>
      </w:r>
      <w:r w:rsidR="00D218C7" w:rsidRPr="000C6EC0">
        <w:rPr>
          <w:rFonts w:ascii="Arial" w:hAnsi="Arial" w:cs="Arial"/>
          <w:lang w:val="es-CR"/>
        </w:rPr>
        <w:t xml:space="preserve"> </w:t>
      </w:r>
      <w:r w:rsidRPr="000C6EC0">
        <w:rPr>
          <w:rFonts w:ascii="Arial" w:hAnsi="Arial" w:cs="Arial"/>
          <w:lang w:val="es-CR"/>
        </w:rPr>
        <w:t>A mi hermana, que</w:t>
      </w:r>
      <w:r w:rsidR="009A43B1" w:rsidRPr="000C6EC0">
        <w:rPr>
          <w:rFonts w:ascii="Arial" w:hAnsi="Arial" w:cs="Arial"/>
          <w:lang w:val="es-CR"/>
        </w:rPr>
        <w:t xml:space="preserve"> siempre ha sido un gran ejemplo a seguir </w:t>
      </w:r>
      <w:r w:rsidR="005E18E8" w:rsidRPr="000C6EC0">
        <w:rPr>
          <w:rFonts w:ascii="Arial" w:hAnsi="Arial" w:cs="Arial"/>
          <w:lang w:val="es-CR"/>
        </w:rPr>
        <w:t>para mí</w:t>
      </w:r>
      <w:r w:rsidR="009A43B1" w:rsidRPr="000C6EC0">
        <w:rPr>
          <w:rFonts w:ascii="Arial" w:hAnsi="Arial" w:cs="Arial"/>
          <w:lang w:val="es-CR"/>
        </w:rPr>
        <w:t>.</w:t>
      </w:r>
    </w:p>
    <w:p w14:paraId="20235D66" w14:textId="77777777" w:rsidR="002024EE" w:rsidRPr="004C66FF" w:rsidRDefault="002024EE" w:rsidP="00404D21">
      <w:pPr>
        <w:spacing w:line="480" w:lineRule="auto"/>
        <w:ind w:firstLine="288"/>
        <w:rPr>
          <w:rFonts w:ascii="Arial" w:hAnsi="Arial" w:cs="Arial"/>
          <w:lang w:val="es-ES"/>
        </w:rPr>
      </w:pPr>
    </w:p>
    <w:p w14:paraId="07C2E6BA" w14:textId="77777777" w:rsidR="001A5001" w:rsidRPr="004C66FF" w:rsidRDefault="001A5001" w:rsidP="00404D21">
      <w:pPr>
        <w:ind w:firstLine="288"/>
        <w:rPr>
          <w:rFonts w:ascii="Arial" w:hAnsi="Arial" w:cs="Arial"/>
          <w:lang w:val="es-ES"/>
        </w:rPr>
      </w:pPr>
      <w:r w:rsidRPr="004C66FF">
        <w:rPr>
          <w:rFonts w:ascii="Arial" w:hAnsi="Arial" w:cs="Arial"/>
          <w:lang w:val="es-ES"/>
        </w:rPr>
        <w:br w:type="page"/>
      </w:r>
    </w:p>
    <w:p w14:paraId="5B1A2AC9" w14:textId="77777777" w:rsidR="0074104E" w:rsidRPr="00052A58" w:rsidRDefault="0074104E" w:rsidP="00404D21">
      <w:pPr>
        <w:ind w:firstLine="288"/>
        <w:jc w:val="center"/>
        <w:rPr>
          <w:rFonts w:ascii="Arial" w:hAnsi="Arial" w:cs="Arial"/>
          <w:b/>
          <w:bCs/>
          <w:lang w:val="es-ES"/>
        </w:rPr>
      </w:pPr>
      <w:r w:rsidRPr="00052A58">
        <w:rPr>
          <w:rFonts w:ascii="Arial" w:hAnsi="Arial" w:cs="Arial"/>
          <w:b/>
          <w:bCs/>
          <w:lang w:val="es-ES"/>
        </w:rPr>
        <w:lastRenderedPageBreak/>
        <w:t>Tabla</w:t>
      </w:r>
      <w:r w:rsidR="001A5001" w:rsidRPr="00052A58">
        <w:rPr>
          <w:rFonts w:ascii="Arial" w:hAnsi="Arial" w:cs="Arial"/>
          <w:b/>
          <w:bCs/>
          <w:lang w:val="es-ES"/>
        </w:rPr>
        <w:t xml:space="preserve"> de Contenidos</w:t>
      </w:r>
    </w:p>
    <w:sdt>
      <w:sdtPr>
        <w:rPr>
          <w:rFonts w:ascii="Arial" w:eastAsiaTheme="minorHAnsi" w:hAnsi="Arial" w:cs="Arial"/>
          <w:b w:val="0"/>
          <w:bCs w:val="0"/>
          <w:color w:val="auto"/>
          <w:sz w:val="24"/>
          <w:szCs w:val="24"/>
          <w:lang w:val="es-ES" w:eastAsia="zh-CN"/>
        </w:rPr>
        <w:id w:val="-132560996"/>
        <w:docPartObj>
          <w:docPartGallery w:val="Table of Contents"/>
          <w:docPartUnique/>
        </w:docPartObj>
      </w:sdtPr>
      <w:sdtEndPr>
        <w:rPr>
          <w:rFonts w:eastAsia="Times New Roman"/>
          <w:noProof/>
        </w:rPr>
      </w:sdtEndPr>
      <w:sdtContent>
        <w:p w14:paraId="15E84A39" w14:textId="78BB5FE9" w:rsidR="0074104E" w:rsidRPr="004C66FF" w:rsidRDefault="0074104E" w:rsidP="00DA69C8">
          <w:pPr>
            <w:pStyle w:val="TOCHeading"/>
            <w:spacing w:line="480" w:lineRule="auto"/>
            <w:rPr>
              <w:rFonts w:ascii="Arial" w:hAnsi="Arial" w:cs="Arial"/>
              <w:b w:val="0"/>
              <w:bCs w:val="0"/>
              <w:sz w:val="24"/>
              <w:szCs w:val="24"/>
              <w:lang w:val="es-ES"/>
            </w:rPr>
          </w:pPr>
        </w:p>
        <w:p w14:paraId="12207A9A" w14:textId="0D565EC7" w:rsidR="007B099D" w:rsidRDefault="00F21773">
          <w:pPr>
            <w:pStyle w:val="TOC1"/>
            <w:rPr>
              <w:rFonts w:asciiTheme="minorHAnsi" w:eastAsiaTheme="minorEastAsia" w:hAnsiTheme="minorHAnsi"/>
              <w:noProof/>
              <w:color w:val="auto"/>
              <w:sz w:val="22"/>
              <w:szCs w:val="22"/>
              <w:lang w:val="es-CR" w:eastAsia="es-CR"/>
            </w:rPr>
          </w:pPr>
          <w:r>
            <w:rPr>
              <w:rFonts w:cs="Arial"/>
              <w:lang w:val="es-ES"/>
            </w:rPr>
            <w:fldChar w:fldCharType="begin"/>
          </w:r>
          <w:r>
            <w:rPr>
              <w:rFonts w:cs="Arial"/>
              <w:lang w:val="es-ES"/>
            </w:rPr>
            <w:instrText xml:space="preserve"> TOC \o "1-3" \h \z \u </w:instrText>
          </w:r>
          <w:r>
            <w:rPr>
              <w:rFonts w:cs="Arial"/>
              <w:lang w:val="es-ES"/>
            </w:rPr>
            <w:fldChar w:fldCharType="separate"/>
          </w:r>
          <w:hyperlink w:anchor="_Toc27487903" w:history="1">
            <w:r w:rsidR="007B099D" w:rsidRPr="007B099D">
              <w:rPr>
                <w:rStyle w:val="Hyperlink"/>
                <w:rFonts w:cs="Arial"/>
                <w:noProof/>
                <w:lang w:val="es-ES"/>
              </w:rPr>
              <w:t xml:space="preserve">Hoja </w:t>
            </w:r>
            <w:r w:rsidR="007B099D" w:rsidRPr="007B099D">
              <w:rPr>
                <w:rStyle w:val="Hyperlink"/>
                <w:rFonts w:cs="Arial"/>
                <w:noProof/>
                <w:lang w:val="es-ES"/>
              </w:rPr>
              <w:t>d</w:t>
            </w:r>
            <w:r w:rsidR="007B099D" w:rsidRPr="007B099D">
              <w:rPr>
                <w:rStyle w:val="Hyperlink"/>
                <w:rFonts w:cs="Arial"/>
                <w:noProof/>
                <w:lang w:val="es-ES"/>
              </w:rPr>
              <w:t>e Aprobación</w:t>
            </w:r>
            <w:r w:rsidR="007B099D">
              <w:rPr>
                <w:noProof/>
                <w:webHidden/>
              </w:rPr>
              <w:tab/>
            </w:r>
            <w:r w:rsidR="007B099D">
              <w:rPr>
                <w:noProof/>
                <w:webHidden/>
              </w:rPr>
              <w:fldChar w:fldCharType="begin"/>
            </w:r>
            <w:r w:rsidR="007B099D">
              <w:rPr>
                <w:noProof/>
                <w:webHidden/>
              </w:rPr>
              <w:instrText xml:space="preserve"> PAGEREF _Toc27487903 \h </w:instrText>
            </w:r>
            <w:r w:rsidR="007B099D">
              <w:rPr>
                <w:noProof/>
                <w:webHidden/>
              </w:rPr>
            </w:r>
            <w:r w:rsidR="007B099D">
              <w:rPr>
                <w:noProof/>
                <w:webHidden/>
              </w:rPr>
              <w:fldChar w:fldCharType="separate"/>
            </w:r>
            <w:r w:rsidR="001C01D0">
              <w:rPr>
                <w:noProof/>
                <w:webHidden/>
              </w:rPr>
              <w:t>ii</w:t>
            </w:r>
            <w:r w:rsidR="007B099D">
              <w:rPr>
                <w:noProof/>
                <w:webHidden/>
              </w:rPr>
              <w:fldChar w:fldCharType="end"/>
            </w:r>
          </w:hyperlink>
        </w:p>
        <w:p w14:paraId="030C12FB" w14:textId="77777777" w:rsidR="007B099D" w:rsidRDefault="00523040">
          <w:pPr>
            <w:pStyle w:val="TOC1"/>
            <w:rPr>
              <w:rFonts w:asciiTheme="minorHAnsi" w:eastAsiaTheme="minorEastAsia" w:hAnsiTheme="minorHAnsi"/>
              <w:noProof/>
              <w:color w:val="auto"/>
              <w:sz w:val="22"/>
              <w:szCs w:val="22"/>
              <w:lang w:val="es-CR" w:eastAsia="es-CR"/>
            </w:rPr>
          </w:pPr>
          <w:hyperlink w:anchor="_Toc27487904" w:history="1">
            <w:r w:rsidR="007B099D" w:rsidRPr="00D31F23">
              <w:rPr>
                <w:rStyle w:val="Hyperlink"/>
                <w:rFonts w:cs="Arial"/>
                <w:noProof/>
                <w:lang w:val="es-CR"/>
              </w:rPr>
              <w:t>Agradecimientos</w:t>
            </w:r>
            <w:r w:rsidR="007B099D">
              <w:rPr>
                <w:noProof/>
                <w:webHidden/>
              </w:rPr>
              <w:tab/>
            </w:r>
            <w:r w:rsidR="007B099D">
              <w:rPr>
                <w:noProof/>
                <w:webHidden/>
              </w:rPr>
              <w:fldChar w:fldCharType="begin"/>
            </w:r>
            <w:r w:rsidR="007B099D">
              <w:rPr>
                <w:noProof/>
                <w:webHidden/>
              </w:rPr>
              <w:instrText xml:space="preserve"> PAGEREF _Toc27487904 \h </w:instrText>
            </w:r>
            <w:r w:rsidR="007B099D">
              <w:rPr>
                <w:noProof/>
                <w:webHidden/>
              </w:rPr>
            </w:r>
            <w:r w:rsidR="007B099D">
              <w:rPr>
                <w:noProof/>
                <w:webHidden/>
              </w:rPr>
              <w:fldChar w:fldCharType="separate"/>
            </w:r>
            <w:r w:rsidR="001C01D0">
              <w:rPr>
                <w:noProof/>
                <w:webHidden/>
              </w:rPr>
              <w:t>iii</w:t>
            </w:r>
            <w:r w:rsidR="007B099D">
              <w:rPr>
                <w:noProof/>
                <w:webHidden/>
              </w:rPr>
              <w:fldChar w:fldCharType="end"/>
            </w:r>
          </w:hyperlink>
        </w:p>
        <w:p w14:paraId="0140E108" w14:textId="77777777" w:rsidR="007B099D" w:rsidRDefault="00523040">
          <w:pPr>
            <w:pStyle w:val="TOC1"/>
            <w:rPr>
              <w:rFonts w:asciiTheme="minorHAnsi" w:eastAsiaTheme="minorEastAsia" w:hAnsiTheme="minorHAnsi"/>
              <w:noProof/>
              <w:color w:val="auto"/>
              <w:sz w:val="22"/>
              <w:szCs w:val="22"/>
              <w:lang w:val="es-CR" w:eastAsia="es-CR"/>
            </w:rPr>
          </w:pPr>
          <w:hyperlink w:anchor="_Toc27487905" w:history="1">
            <w:r w:rsidR="007B099D" w:rsidRPr="00D31F23">
              <w:rPr>
                <w:rStyle w:val="Hyperlink"/>
                <w:rFonts w:cs="Arial"/>
                <w:noProof/>
                <w:lang w:val="es-ES"/>
              </w:rPr>
              <w:t>Dedicatoria</w:t>
            </w:r>
            <w:r w:rsidR="007B099D">
              <w:rPr>
                <w:noProof/>
                <w:webHidden/>
              </w:rPr>
              <w:tab/>
            </w:r>
            <w:r w:rsidR="007B099D">
              <w:rPr>
                <w:noProof/>
                <w:webHidden/>
              </w:rPr>
              <w:fldChar w:fldCharType="begin"/>
            </w:r>
            <w:r w:rsidR="007B099D">
              <w:rPr>
                <w:noProof/>
                <w:webHidden/>
              </w:rPr>
              <w:instrText xml:space="preserve"> PAGEREF _Toc27487905 \h </w:instrText>
            </w:r>
            <w:r w:rsidR="007B099D">
              <w:rPr>
                <w:noProof/>
                <w:webHidden/>
              </w:rPr>
            </w:r>
            <w:r w:rsidR="007B099D">
              <w:rPr>
                <w:noProof/>
                <w:webHidden/>
              </w:rPr>
              <w:fldChar w:fldCharType="separate"/>
            </w:r>
            <w:r w:rsidR="001C01D0">
              <w:rPr>
                <w:noProof/>
                <w:webHidden/>
              </w:rPr>
              <w:t>iv</w:t>
            </w:r>
            <w:r w:rsidR="007B099D">
              <w:rPr>
                <w:noProof/>
                <w:webHidden/>
              </w:rPr>
              <w:fldChar w:fldCharType="end"/>
            </w:r>
          </w:hyperlink>
        </w:p>
        <w:p w14:paraId="3105AC14" w14:textId="77777777" w:rsidR="007B099D" w:rsidRDefault="00523040">
          <w:pPr>
            <w:pStyle w:val="TOC1"/>
            <w:rPr>
              <w:rFonts w:asciiTheme="minorHAnsi" w:eastAsiaTheme="minorEastAsia" w:hAnsiTheme="minorHAnsi"/>
              <w:noProof/>
              <w:color w:val="auto"/>
              <w:sz w:val="22"/>
              <w:szCs w:val="22"/>
              <w:lang w:val="es-CR" w:eastAsia="es-CR"/>
            </w:rPr>
          </w:pPr>
          <w:hyperlink w:anchor="_Toc27487906" w:history="1">
            <w:r w:rsidR="007B099D" w:rsidRPr="00D31F23">
              <w:rPr>
                <w:rStyle w:val="Hyperlink"/>
                <w:rFonts w:cs="Arial"/>
                <w:noProof/>
                <w:lang w:val="es-ES"/>
              </w:rPr>
              <w:t>Lista de Figuras</w:t>
            </w:r>
            <w:r w:rsidR="007B099D">
              <w:rPr>
                <w:noProof/>
                <w:webHidden/>
              </w:rPr>
              <w:tab/>
            </w:r>
            <w:r w:rsidR="007B099D">
              <w:rPr>
                <w:noProof/>
                <w:webHidden/>
              </w:rPr>
              <w:fldChar w:fldCharType="begin"/>
            </w:r>
            <w:r w:rsidR="007B099D">
              <w:rPr>
                <w:noProof/>
                <w:webHidden/>
              </w:rPr>
              <w:instrText xml:space="preserve"> PAGEREF _Toc27487906 \h </w:instrText>
            </w:r>
            <w:r w:rsidR="007B099D">
              <w:rPr>
                <w:noProof/>
                <w:webHidden/>
              </w:rPr>
            </w:r>
            <w:r w:rsidR="007B099D">
              <w:rPr>
                <w:noProof/>
                <w:webHidden/>
              </w:rPr>
              <w:fldChar w:fldCharType="separate"/>
            </w:r>
            <w:r w:rsidR="001C01D0">
              <w:rPr>
                <w:noProof/>
                <w:webHidden/>
              </w:rPr>
              <w:t>vii</w:t>
            </w:r>
            <w:r w:rsidR="007B099D">
              <w:rPr>
                <w:noProof/>
                <w:webHidden/>
              </w:rPr>
              <w:fldChar w:fldCharType="end"/>
            </w:r>
          </w:hyperlink>
        </w:p>
        <w:p w14:paraId="41A74045" w14:textId="77777777" w:rsidR="007B099D" w:rsidRDefault="00523040">
          <w:pPr>
            <w:pStyle w:val="TOC1"/>
            <w:rPr>
              <w:rFonts w:asciiTheme="minorHAnsi" w:eastAsiaTheme="minorEastAsia" w:hAnsiTheme="minorHAnsi"/>
              <w:noProof/>
              <w:color w:val="auto"/>
              <w:sz w:val="22"/>
              <w:szCs w:val="22"/>
              <w:lang w:val="es-CR" w:eastAsia="es-CR"/>
            </w:rPr>
          </w:pPr>
          <w:hyperlink w:anchor="_Toc27487907" w:history="1">
            <w:r w:rsidR="007B099D" w:rsidRPr="00D31F23">
              <w:rPr>
                <w:rStyle w:val="Hyperlink"/>
                <w:rFonts w:cs="Arial"/>
                <w:noProof/>
                <w:lang w:val="es-ES"/>
              </w:rPr>
              <w:t>Resumen</w:t>
            </w:r>
            <w:r w:rsidR="007B099D">
              <w:rPr>
                <w:noProof/>
                <w:webHidden/>
              </w:rPr>
              <w:tab/>
            </w:r>
            <w:r w:rsidR="007B099D">
              <w:rPr>
                <w:noProof/>
                <w:webHidden/>
              </w:rPr>
              <w:fldChar w:fldCharType="begin"/>
            </w:r>
            <w:r w:rsidR="007B099D">
              <w:rPr>
                <w:noProof/>
                <w:webHidden/>
              </w:rPr>
              <w:instrText xml:space="preserve"> PAGEREF _Toc27487907 \h </w:instrText>
            </w:r>
            <w:r w:rsidR="007B099D">
              <w:rPr>
                <w:noProof/>
                <w:webHidden/>
              </w:rPr>
            </w:r>
            <w:r w:rsidR="007B099D">
              <w:rPr>
                <w:noProof/>
                <w:webHidden/>
              </w:rPr>
              <w:fldChar w:fldCharType="separate"/>
            </w:r>
            <w:r w:rsidR="001C01D0">
              <w:rPr>
                <w:noProof/>
                <w:webHidden/>
              </w:rPr>
              <w:t>viii</w:t>
            </w:r>
            <w:r w:rsidR="007B099D">
              <w:rPr>
                <w:noProof/>
                <w:webHidden/>
              </w:rPr>
              <w:fldChar w:fldCharType="end"/>
            </w:r>
          </w:hyperlink>
        </w:p>
        <w:p w14:paraId="485968F6" w14:textId="77777777" w:rsidR="007B099D" w:rsidRDefault="00523040">
          <w:pPr>
            <w:pStyle w:val="TOC1"/>
            <w:rPr>
              <w:rFonts w:asciiTheme="minorHAnsi" w:eastAsiaTheme="minorEastAsia" w:hAnsiTheme="minorHAnsi"/>
              <w:noProof/>
              <w:color w:val="auto"/>
              <w:sz w:val="22"/>
              <w:szCs w:val="22"/>
              <w:lang w:val="es-CR" w:eastAsia="es-CR"/>
            </w:rPr>
          </w:pPr>
          <w:hyperlink w:anchor="_Toc27487908" w:history="1">
            <w:r w:rsidR="007B099D" w:rsidRPr="00D31F23">
              <w:rPr>
                <w:rStyle w:val="Hyperlink"/>
                <w:rFonts w:cs="Arial"/>
                <w:noProof/>
                <w:lang w:val="es-ES"/>
              </w:rPr>
              <w:t>Introducción</w:t>
            </w:r>
            <w:r w:rsidR="007B099D">
              <w:rPr>
                <w:noProof/>
                <w:webHidden/>
              </w:rPr>
              <w:tab/>
            </w:r>
            <w:r w:rsidR="007B099D">
              <w:rPr>
                <w:noProof/>
                <w:webHidden/>
              </w:rPr>
              <w:fldChar w:fldCharType="begin"/>
            </w:r>
            <w:r w:rsidR="007B099D">
              <w:rPr>
                <w:noProof/>
                <w:webHidden/>
              </w:rPr>
              <w:instrText xml:space="preserve"> PAGEREF _Toc27487908 \h </w:instrText>
            </w:r>
            <w:r w:rsidR="007B099D">
              <w:rPr>
                <w:noProof/>
                <w:webHidden/>
              </w:rPr>
            </w:r>
            <w:r w:rsidR="007B099D">
              <w:rPr>
                <w:noProof/>
                <w:webHidden/>
              </w:rPr>
              <w:fldChar w:fldCharType="separate"/>
            </w:r>
            <w:r w:rsidR="001C01D0">
              <w:rPr>
                <w:noProof/>
                <w:webHidden/>
              </w:rPr>
              <w:t>1</w:t>
            </w:r>
            <w:r w:rsidR="007B099D">
              <w:rPr>
                <w:noProof/>
                <w:webHidden/>
              </w:rPr>
              <w:fldChar w:fldCharType="end"/>
            </w:r>
          </w:hyperlink>
        </w:p>
        <w:p w14:paraId="291C93AA" w14:textId="77777777" w:rsidR="007B099D" w:rsidRDefault="00523040">
          <w:pPr>
            <w:pStyle w:val="TOC2"/>
            <w:tabs>
              <w:tab w:val="left" w:pos="880"/>
              <w:tab w:val="right" w:leader="dot" w:pos="8827"/>
            </w:tabs>
            <w:rPr>
              <w:rFonts w:asciiTheme="minorHAnsi" w:eastAsiaTheme="minorEastAsia" w:hAnsiTheme="minorHAnsi" w:cstheme="minorBidi"/>
              <w:noProof/>
              <w:color w:val="auto"/>
              <w:sz w:val="22"/>
              <w:szCs w:val="22"/>
              <w:lang w:val="es-CR" w:eastAsia="es-CR"/>
            </w:rPr>
          </w:pPr>
          <w:hyperlink w:anchor="_Toc27487909" w:history="1">
            <w:r w:rsidR="007B099D" w:rsidRPr="007B099D">
              <w:rPr>
                <w:rStyle w:val="Hyperlink"/>
                <w:bCs/>
                <w:noProof/>
              </w:rPr>
              <w:t>1.1</w:t>
            </w:r>
            <w:r w:rsidR="007B099D" w:rsidRPr="007B099D">
              <w:rPr>
                <w:rFonts w:asciiTheme="minorHAnsi" w:eastAsiaTheme="minorEastAsia" w:hAnsiTheme="minorHAnsi" w:cstheme="minorBidi"/>
                <w:noProof/>
                <w:color w:val="auto"/>
                <w:sz w:val="22"/>
                <w:szCs w:val="22"/>
                <w:lang w:val="es-CR" w:eastAsia="es-CR"/>
              </w:rPr>
              <w:tab/>
            </w:r>
            <w:r w:rsidR="007B099D" w:rsidRPr="007B099D">
              <w:rPr>
                <w:rStyle w:val="Hyperlink"/>
                <w:bCs/>
                <w:noProof/>
              </w:rPr>
              <w:t>Descripción del Problema</w:t>
            </w:r>
            <w:r w:rsidR="007B099D">
              <w:rPr>
                <w:noProof/>
                <w:webHidden/>
              </w:rPr>
              <w:tab/>
            </w:r>
            <w:r w:rsidR="007B099D">
              <w:rPr>
                <w:noProof/>
                <w:webHidden/>
              </w:rPr>
              <w:fldChar w:fldCharType="begin"/>
            </w:r>
            <w:r w:rsidR="007B099D">
              <w:rPr>
                <w:noProof/>
                <w:webHidden/>
              </w:rPr>
              <w:instrText xml:space="preserve"> PAGEREF _Toc27487909 \h </w:instrText>
            </w:r>
            <w:r w:rsidR="007B099D">
              <w:rPr>
                <w:noProof/>
                <w:webHidden/>
              </w:rPr>
            </w:r>
            <w:r w:rsidR="007B099D">
              <w:rPr>
                <w:noProof/>
                <w:webHidden/>
              </w:rPr>
              <w:fldChar w:fldCharType="separate"/>
            </w:r>
            <w:r w:rsidR="001C01D0">
              <w:rPr>
                <w:noProof/>
                <w:webHidden/>
              </w:rPr>
              <w:t>2</w:t>
            </w:r>
            <w:r w:rsidR="007B099D">
              <w:rPr>
                <w:noProof/>
                <w:webHidden/>
              </w:rPr>
              <w:fldChar w:fldCharType="end"/>
            </w:r>
          </w:hyperlink>
        </w:p>
        <w:p w14:paraId="4859A29F" w14:textId="77777777" w:rsidR="007B099D" w:rsidRDefault="00523040">
          <w:pPr>
            <w:pStyle w:val="TOC2"/>
            <w:tabs>
              <w:tab w:val="left" w:pos="880"/>
              <w:tab w:val="right" w:leader="dot" w:pos="8827"/>
            </w:tabs>
            <w:rPr>
              <w:rFonts w:asciiTheme="minorHAnsi" w:eastAsiaTheme="minorEastAsia" w:hAnsiTheme="minorHAnsi" w:cstheme="minorBidi"/>
              <w:noProof/>
              <w:color w:val="auto"/>
              <w:sz w:val="22"/>
              <w:szCs w:val="22"/>
              <w:lang w:val="es-CR" w:eastAsia="es-CR"/>
            </w:rPr>
          </w:pPr>
          <w:hyperlink w:anchor="_Toc27487910" w:history="1">
            <w:r w:rsidR="007B099D" w:rsidRPr="007B099D">
              <w:rPr>
                <w:rStyle w:val="Hyperlink"/>
                <w:bCs/>
                <w:noProof/>
              </w:rPr>
              <w:t>1.2</w:t>
            </w:r>
            <w:r w:rsidR="007B099D" w:rsidRPr="007B099D">
              <w:rPr>
                <w:rFonts w:asciiTheme="minorHAnsi" w:eastAsiaTheme="minorEastAsia" w:hAnsiTheme="minorHAnsi" w:cstheme="minorBidi"/>
                <w:noProof/>
                <w:color w:val="auto"/>
                <w:sz w:val="22"/>
                <w:szCs w:val="22"/>
                <w:lang w:val="es-CR" w:eastAsia="es-CR"/>
              </w:rPr>
              <w:tab/>
            </w:r>
            <w:r w:rsidR="007B099D" w:rsidRPr="007B099D">
              <w:rPr>
                <w:rStyle w:val="Hyperlink"/>
                <w:bCs/>
                <w:noProof/>
              </w:rPr>
              <w:t>Justificación</w:t>
            </w:r>
            <w:r w:rsidR="007B099D">
              <w:rPr>
                <w:noProof/>
                <w:webHidden/>
              </w:rPr>
              <w:tab/>
            </w:r>
            <w:r w:rsidR="007B099D">
              <w:rPr>
                <w:noProof/>
                <w:webHidden/>
              </w:rPr>
              <w:fldChar w:fldCharType="begin"/>
            </w:r>
            <w:r w:rsidR="007B099D">
              <w:rPr>
                <w:noProof/>
                <w:webHidden/>
              </w:rPr>
              <w:instrText xml:space="preserve"> PAGEREF _Toc27487910 \h </w:instrText>
            </w:r>
            <w:r w:rsidR="007B099D">
              <w:rPr>
                <w:noProof/>
                <w:webHidden/>
              </w:rPr>
            </w:r>
            <w:r w:rsidR="007B099D">
              <w:rPr>
                <w:noProof/>
                <w:webHidden/>
              </w:rPr>
              <w:fldChar w:fldCharType="separate"/>
            </w:r>
            <w:r w:rsidR="001C01D0">
              <w:rPr>
                <w:noProof/>
                <w:webHidden/>
              </w:rPr>
              <w:t>5</w:t>
            </w:r>
            <w:r w:rsidR="007B099D">
              <w:rPr>
                <w:noProof/>
                <w:webHidden/>
              </w:rPr>
              <w:fldChar w:fldCharType="end"/>
            </w:r>
          </w:hyperlink>
        </w:p>
        <w:p w14:paraId="31C07AA4" w14:textId="77777777" w:rsidR="007B099D" w:rsidRDefault="00523040">
          <w:pPr>
            <w:pStyle w:val="TOC2"/>
            <w:tabs>
              <w:tab w:val="left" w:pos="880"/>
              <w:tab w:val="right" w:leader="dot" w:pos="8827"/>
            </w:tabs>
            <w:rPr>
              <w:rFonts w:asciiTheme="minorHAnsi" w:eastAsiaTheme="minorEastAsia" w:hAnsiTheme="minorHAnsi" w:cstheme="minorBidi"/>
              <w:noProof/>
              <w:color w:val="auto"/>
              <w:sz w:val="22"/>
              <w:szCs w:val="22"/>
              <w:lang w:val="es-CR" w:eastAsia="es-CR"/>
            </w:rPr>
          </w:pPr>
          <w:hyperlink w:anchor="_Toc27487911" w:history="1">
            <w:r w:rsidR="007B099D" w:rsidRPr="007B099D">
              <w:rPr>
                <w:rStyle w:val="Hyperlink"/>
                <w:bCs/>
                <w:noProof/>
              </w:rPr>
              <w:t>1.3</w:t>
            </w:r>
            <w:r w:rsidR="007B099D" w:rsidRPr="007B099D">
              <w:rPr>
                <w:rFonts w:asciiTheme="minorHAnsi" w:eastAsiaTheme="minorEastAsia" w:hAnsiTheme="minorHAnsi" w:cstheme="minorBidi"/>
                <w:noProof/>
                <w:color w:val="auto"/>
                <w:sz w:val="22"/>
                <w:szCs w:val="22"/>
                <w:lang w:val="es-CR" w:eastAsia="es-CR"/>
              </w:rPr>
              <w:tab/>
            </w:r>
            <w:r w:rsidR="007B099D" w:rsidRPr="007B099D">
              <w:rPr>
                <w:rStyle w:val="Hyperlink"/>
                <w:bCs/>
                <w:noProof/>
              </w:rPr>
              <w:t>Objetivos de la Investigación</w:t>
            </w:r>
            <w:r w:rsidR="007B099D">
              <w:rPr>
                <w:noProof/>
                <w:webHidden/>
              </w:rPr>
              <w:tab/>
            </w:r>
            <w:r w:rsidR="007B099D">
              <w:rPr>
                <w:noProof/>
                <w:webHidden/>
              </w:rPr>
              <w:fldChar w:fldCharType="begin"/>
            </w:r>
            <w:r w:rsidR="007B099D">
              <w:rPr>
                <w:noProof/>
                <w:webHidden/>
              </w:rPr>
              <w:instrText xml:space="preserve"> PAGEREF _Toc27487911 \h </w:instrText>
            </w:r>
            <w:r w:rsidR="007B099D">
              <w:rPr>
                <w:noProof/>
                <w:webHidden/>
              </w:rPr>
            </w:r>
            <w:r w:rsidR="007B099D">
              <w:rPr>
                <w:noProof/>
                <w:webHidden/>
              </w:rPr>
              <w:fldChar w:fldCharType="separate"/>
            </w:r>
            <w:r w:rsidR="001C01D0">
              <w:rPr>
                <w:noProof/>
                <w:webHidden/>
              </w:rPr>
              <w:t>6</w:t>
            </w:r>
            <w:r w:rsidR="007B099D">
              <w:rPr>
                <w:noProof/>
                <w:webHidden/>
              </w:rPr>
              <w:fldChar w:fldCharType="end"/>
            </w:r>
          </w:hyperlink>
        </w:p>
        <w:p w14:paraId="402DA6FE" w14:textId="77777777" w:rsidR="007B099D" w:rsidRDefault="00523040">
          <w:pPr>
            <w:pStyle w:val="TOC1"/>
            <w:rPr>
              <w:rFonts w:asciiTheme="minorHAnsi" w:eastAsiaTheme="minorEastAsia" w:hAnsiTheme="minorHAnsi"/>
              <w:noProof/>
              <w:color w:val="auto"/>
              <w:sz w:val="22"/>
              <w:szCs w:val="22"/>
              <w:lang w:val="es-CR" w:eastAsia="es-CR"/>
            </w:rPr>
          </w:pPr>
          <w:hyperlink w:anchor="_Toc27487912" w:history="1">
            <w:r w:rsidR="007B099D" w:rsidRPr="00D31F23">
              <w:rPr>
                <w:rStyle w:val="Hyperlink"/>
                <w:rFonts w:cs="Arial"/>
                <w:noProof/>
                <w:lang w:val="es-ES"/>
              </w:rPr>
              <w:t>Metodología</w:t>
            </w:r>
            <w:r w:rsidR="007B099D">
              <w:rPr>
                <w:noProof/>
                <w:webHidden/>
              </w:rPr>
              <w:tab/>
            </w:r>
            <w:r w:rsidR="007B099D">
              <w:rPr>
                <w:noProof/>
                <w:webHidden/>
              </w:rPr>
              <w:fldChar w:fldCharType="begin"/>
            </w:r>
            <w:r w:rsidR="007B099D">
              <w:rPr>
                <w:noProof/>
                <w:webHidden/>
              </w:rPr>
              <w:instrText xml:space="preserve"> PAGEREF _Toc27487912 \h </w:instrText>
            </w:r>
            <w:r w:rsidR="007B099D">
              <w:rPr>
                <w:noProof/>
                <w:webHidden/>
              </w:rPr>
            </w:r>
            <w:r w:rsidR="007B099D">
              <w:rPr>
                <w:noProof/>
                <w:webHidden/>
              </w:rPr>
              <w:fldChar w:fldCharType="separate"/>
            </w:r>
            <w:r w:rsidR="001C01D0">
              <w:rPr>
                <w:noProof/>
                <w:webHidden/>
              </w:rPr>
              <w:t>8</w:t>
            </w:r>
            <w:r w:rsidR="007B099D">
              <w:rPr>
                <w:noProof/>
                <w:webHidden/>
              </w:rPr>
              <w:fldChar w:fldCharType="end"/>
            </w:r>
          </w:hyperlink>
        </w:p>
        <w:p w14:paraId="326C27B4" w14:textId="77777777" w:rsidR="007B099D" w:rsidRDefault="00523040">
          <w:pPr>
            <w:pStyle w:val="TOC1"/>
            <w:rPr>
              <w:rFonts w:asciiTheme="minorHAnsi" w:eastAsiaTheme="minorEastAsia" w:hAnsiTheme="minorHAnsi"/>
              <w:noProof/>
              <w:color w:val="auto"/>
              <w:sz w:val="22"/>
              <w:szCs w:val="22"/>
              <w:lang w:val="es-CR" w:eastAsia="es-CR"/>
            </w:rPr>
          </w:pPr>
          <w:hyperlink w:anchor="_Toc27487913" w:history="1">
            <w:r w:rsidR="007B099D" w:rsidRPr="00D31F23">
              <w:rPr>
                <w:rStyle w:val="Hyperlink"/>
                <w:rFonts w:eastAsiaTheme="minorHAnsi" w:cs="Arial"/>
                <w:noProof/>
                <w:lang w:val="es-ES" w:eastAsia="en-US"/>
              </w:rPr>
              <w:t>Sistema Propuesto</w:t>
            </w:r>
            <w:r w:rsidR="007B099D">
              <w:rPr>
                <w:noProof/>
                <w:webHidden/>
              </w:rPr>
              <w:tab/>
            </w:r>
            <w:r w:rsidR="007B099D">
              <w:rPr>
                <w:noProof/>
                <w:webHidden/>
              </w:rPr>
              <w:fldChar w:fldCharType="begin"/>
            </w:r>
            <w:r w:rsidR="007B099D">
              <w:rPr>
                <w:noProof/>
                <w:webHidden/>
              </w:rPr>
              <w:instrText xml:space="preserve"> PAGEREF _Toc27487913 \h </w:instrText>
            </w:r>
            <w:r w:rsidR="007B099D">
              <w:rPr>
                <w:noProof/>
                <w:webHidden/>
              </w:rPr>
            </w:r>
            <w:r w:rsidR="007B099D">
              <w:rPr>
                <w:noProof/>
                <w:webHidden/>
              </w:rPr>
              <w:fldChar w:fldCharType="separate"/>
            </w:r>
            <w:r w:rsidR="001C01D0">
              <w:rPr>
                <w:noProof/>
                <w:webHidden/>
              </w:rPr>
              <w:t>11</w:t>
            </w:r>
            <w:r w:rsidR="007B099D">
              <w:rPr>
                <w:noProof/>
                <w:webHidden/>
              </w:rPr>
              <w:fldChar w:fldCharType="end"/>
            </w:r>
          </w:hyperlink>
        </w:p>
        <w:p w14:paraId="7A3BFE87"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14" w:history="1">
            <w:r w:rsidR="007B099D" w:rsidRPr="007B099D">
              <w:rPr>
                <w:rStyle w:val="Hyperlink"/>
                <w:bCs/>
                <w:noProof/>
              </w:rPr>
              <w:t>3.1 Sistema de Reservas</w:t>
            </w:r>
            <w:r w:rsidR="007B099D">
              <w:rPr>
                <w:noProof/>
                <w:webHidden/>
              </w:rPr>
              <w:tab/>
            </w:r>
            <w:r w:rsidR="007B099D">
              <w:rPr>
                <w:noProof/>
                <w:webHidden/>
              </w:rPr>
              <w:fldChar w:fldCharType="begin"/>
            </w:r>
            <w:r w:rsidR="007B099D">
              <w:rPr>
                <w:noProof/>
                <w:webHidden/>
              </w:rPr>
              <w:instrText xml:space="preserve"> PAGEREF _Toc27487914 \h </w:instrText>
            </w:r>
            <w:r w:rsidR="007B099D">
              <w:rPr>
                <w:noProof/>
                <w:webHidden/>
              </w:rPr>
            </w:r>
            <w:r w:rsidR="007B099D">
              <w:rPr>
                <w:noProof/>
                <w:webHidden/>
              </w:rPr>
              <w:fldChar w:fldCharType="separate"/>
            </w:r>
            <w:r w:rsidR="001C01D0">
              <w:rPr>
                <w:noProof/>
                <w:webHidden/>
              </w:rPr>
              <w:t>12</w:t>
            </w:r>
            <w:r w:rsidR="007B099D">
              <w:rPr>
                <w:noProof/>
                <w:webHidden/>
              </w:rPr>
              <w:fldChar w:fldCharType="end"/>
            </w:r>
          </w:hyperlink>
        </w:p>
        <w:p w14:paraId="6AA06E96" w14:textId="77777777" w:rsidR="007B099D" w:rsidRDefault="00523040">
          <w:pPr>
            <w:pStyle w:val="TOC3"/>
            <w:tabs>
              <w:tab w:val="right" w:leader="dot" w:pos="8827"/>
            </w:tabs>
            <w:rPr>
              <w:rFonts w:asciiTheme="minorHAnsi" w:eastAsiaTheme="minorEastAsia" w:hAnsiTheme="minorHAnsi" w:cstheme="minorBidi"/>
              <w:noProof/>
              <w:sz w:val="22"/>
              <w:szCs w:val="22"/>
              <w:lang w:val="es-CR" w:eastAsia="es-CR"/>
            </w:rPr>
          </w:pPr>
          <w:hyperlink w:anchor="_Toc27487915" w:history="1">
            <w:r w:rsidR="007B099D" w:rsidRPr="00D31F23">
              <w:rPr>
                <w:rStyle w:val="Hyperlink"/>
                <w:noProof/>
                <w:lang w:val="es-ES"/>
              </w:rPr>
              <w:t>3.1.1 M</w:t>
            </w:r>
            <w:r w:rsidR="007B099D" w:rsidRPr="00D31F23">
              <w:rPr>
                <w:rStyle w:val="Hyperlink"/>
                <w:noProof/>
                <w:bdr w:val="none" w:sz="0" w:space="0" w:color="auto" w:frame="1"/>
                <w:lang w:val="es-ES"/>
              </w:rPr>
              <w:t>ó</w:t>
            </w:r>
            <w:r w:rsidR="007B099D" w:rsidRPr="00D31F23">
              <w:rPr>
                <w:rStyle w:val="Hyperlink"/>
                <w:noProof/>
                <w:lang w:val="es-ES"/>
              </w:rPr>
              <w:t>dulo Principal</w:t>
            </w:r>
            <w:r w:rsidR="007B099D">
              <w:rPr>
                <w:noProof/>
                <w:webHidden/>
              </w:rPr>
              <w:tab/>
            </w:r>
            <w:r w:rsidR="007B099D">
              <w:rPr>
                <w:noProof/>
                <w:webHidden/>
              </w:rPr>
              <w:fldChar w:fldCharType="begin"/>
            </w:r>
            <w:r w:rsidR="007B099D">
              <w:rPr>
                <w:noProof/>
                <w:webHidden/>
              </w:rPr>
              <w:instrText xml:space="preserve"> PAGEREF _Toc27487915 \h </w:instrText>
            </w:r>
            <w:r w:rsidR="007B099D">
              <w:rPr>
                <w:noProof/>
                <w:webHidden/>
              </w:rPr>
            </w:r>
            <w:r w:rsidR="007B099D">
              <w:rPr>
                <w:noProof/>
                <w:webHidden/>
              </w:rPr>
              <w:fldChar w:fldCharType="separate"/>
            </w:r>
            <w:r w:rsidR="001C01D0">
              <w:rPr>
                <w:noProof/>
                <w:webHidden/>
              </w:rPr>
              <w:t>13</w:t>
            </w:r>
            <w:r w:rsidR="007B099D">
              <w:rPr>
                <w:noProof/>
                <w:webHidden/>
              </w:rPr>
              <w:fldChar w:fldCharType="end"/>
            </w:r>
          </w:hyperlink>
        </w:p>
        <w:p w14:paraId="27BF5FC3" w14:textId="77777777" w:rsidR="007B099D" w:rsidRDefault="00523040">
          <w:pPr>
            <w:pStyle w:val="TOC3"/>
            <w:tabs>
              <w:tab w:val="right" w:leader="dot" w:pos="8827"/>
            </w:tabs>
            <w:rPr>
              <w:rFonts w:asciiTheme="minorHAnsi" w:eastAsiaTheme="minorEastAsia" w:hAnsiTheme="minorHAnsi" w:cstheme="minorBidi"/>
              <w:noProof/>
              <w:sz w:val="22"/>
              <w:szCs w:val="22"/>
              <w:lang w:val="es-CR" w:eastAsia="es-CR"/>
            </w:rPr>
          </w:pPr>
          <w:hyperlink w:anchor="_Toc27487916" w:history="1">
            <w:r w:rsidR="007B099D" w:rsidRPr="00D31F23">
              <w:rPr>
                <w:rStyle w:val="Hyperlink"/>
                <w:noProof/>
                <w:lang w:val="es-ES"/>
              </w:rPr>
              <w:t>3.1.2 Agregar Asistentes</w:t>
            </w:r>
            <w:r w:rsidR="007B099D">
              <w:rPr>
                <w:noProof/>
                <w:webHidden/>
              </w:rPr>
              <w:tab/>
            </w:r>
            <w:r w:rsidR="007B099D">
              <w:rPr>
                <w:noProof/>
                <w:webHidden/>
              </w:rPr>
              <w:fldChar w:fldCharType="begin"/>
            </w:r>
            <w:r w:rsidR="007B099D">
              <w:rPr>
                <w:noProof/>
                <w:webHidden/>
              </w:rPr>
              <w:instrText xml:space="preserve"> PAGEREF _Toc27487916 \h </w:instrText>
            </w:r>
            <w:r w:rsidR="007B099D">
              <w:rPr>
                <w:noProof/>
                <w:webHidden/>
              </w:rPr>
            </w:r>
            <w:r w:rsidR="007B099D">
              <w:rPr>
                <w:noProof/>
                <w:webHidden/>
              </w:rPr>
              <w:fldChar w:fldCharType="separate"/>
            </w:r>
            <w:r w:rsidR="001C01D0">
              <w:rPr>
                <w:noProof/>
                <w:webHidden/>
              </w:rPr>
              <w:t>14</w:t>
            </w:r>
            <w:r w:rsidR="007B099D">
              <w:rPr>
                <w:noProof/>
                <w:webHidden/>
              </w:rPr>
              <w:fldChar w:fldCharType="end"/>
            </w:r>
          </w:hyperlink>
        </w:p>
        <w:p w14:paraId="73C98B90" w14:textId="77777777" w:rsidR="007B099D" w:rsidRDefault="00523040">
          <w:pPr>
            <w:pStyle w:val="TOC3"/>
            <w:tabs>
              <w:tab w:val="right" w:leader="dot" w:pos="8827"/>
            </w:tabs>
            <w:rPr>
              <w:rFonts w:asciiTheme="minorHAnsi" w:eastAsiaTheme="minorEastAsia" w:hAnsiTheme="minorHAnsi" w:cstheme="minorBidi"/>
              <w:noProof/>
              <w:sz w:val="22"/>
              <w:szCs w:val="22"/>
              <w:lang w:val="es-CR" w:eastAsia="es-CR"/>
            </w:rPr>
          </w:pPr>
          <w:hyperlink w:anchor="_Toc27487917" w:history="1">
            <w:r w:rsidR="007B099D" w:rsidRPr="00D31F23">
              <w:rPr>
                <w:rStyle w:val="Hyperlink"/>
                <w:noProof/>
                <w:lang w:val="es-ES"/>
              </w:rPr>
              <w:t>3.1.3 Buscar Salas Disponibles</w:t>
            </w:r>
            <w:r w:rsidR="007B099D">
              <w:rPr>
                <w:noProof/>
                <w:webHidden/>
              </w:rPr>
              <w:tab/>
            </w:r>
            <w:r w:rsidR="007B099D">
              <w:rPr>
                <w:noProof/>
                <w:webHidden/>
              </w:rPr>
              <w:fldChar w:fldCharType="begin"/>
            </w:r>
            <w:r w:rsidR="007B099D">
              <w:rPr>
                <w:noProof/>
                <w:webHidden/>
              </w:rPr>
              <w:instrText xml:space="preserve"> PAGEREF _Toc27487917 \h </w:instrText>
            </w:r>
            <w:r w:rsidR="007B099D">
              <w:rPr>
                <w:noProof/>
                <w:webHidden/>
              </w:rPr>
            </w:r>
            <w:r w:rsidR="007B099D">
              <w:rPr>
                <w:noProof/>
                <w:webHidden/>
              </w:rPr>
              <w:fldChar w:fldCharType="separate"/>
            </w:r>
            <w:r w:rsidR="001C01D0">
              <w:rPr>
                <w:noProof/>
                <w:webHidden/>
              </w:rPr>
              <w:t>16</w:t>
            </w:r>
            <w:r w:rsidR="007B099D">
              <w:rPr>
                <w:noProof/>
                <w:webHidden/>
              </w:rPr>
              <w:fldChar w:fldCharType="end"/>
            </w:r>
          </w:hyperlink>
        </w:p>
        <w:p w14:paraId="15FBF758"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18" w:history="1">
            <w:r w:rsidR="007B099D" w:rsidRPr="007B099D">
              <w:rPr>
                <w:rStyle w:val="Hyperlink"/>
                <w:bCs/>
                <w:noProof/>
              </w:rPr>
              <w:t>3.2 Módulo de ocupación de la sala en tiempo real</w:t>
            </w:r>
            <w:r w:rsidR="007B099D">
              <w:rPr>
                <w:noProof/>
                <w:webHidden/>
              </w:rPr>
              <w:tab/>
            </w:r>
            <w:r w:rsidR="007B099D">
              <w:rPr>
                <w:noProof/>
                <w:webHidden/>
              </w:rPr>
              <w:fldChar w:fldCharType="begin"/>
            </w:r>
            <w:r w:rsidR="007B099D">
              <w:rPr>
                <w:noProof/>
                <w:webHidden/>
              </w:rPr>
              <w:instrText xml:space="preserve"> PAGEREF _Toc27487918 \h </w:instrText>
            </w:r>
            <w:r w:rsidR="007B099D">
              <w:rPr>
                <w:noProof/>
                <w:webHidden/>
              </w:rPr>
            </w:r>
            <w:r w:rsidR="007B099D">
              <w:rPr>
                <w:noProof/>
                <w:webHidden/>
              </w:rPr>
              <w:fldChar w:fldCharType="separate"/>
            </w:r>
            <w:r w:rsidR="001C01D0">
              <w:rPr>
                <w:noProof/>
                <w:webHidden/>
              </w:rPr>
              <w:t>18</w:t>
            </w:r>
            <w:r w:rsidR="007B099D">
              <w:rPr>
                <w:noProof/>
                <w:webHidden/>
              </w:rPr>
              <w:fldChar w:fldCharType="end"/>
            </w:r>
          </w:hyperlink>
        </w:p>
        <w:p w14:paraId="7E4CB153"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19" w:history="1">
            <w:r w:rsidR="007B099D" w:rsidRPr="007B099D">
              <w:rPr>
                <w:rStyle w:val="Hyperlink"/>
                <w:bCs/>
                <w:noProof/>
              </w:rPr>
              <w:t>3.3 Sincronización con el sistema MRBS</w:t>
            </w:r>
            <w:r w:rsidR="007B099D">
              <w:rPr>
                <w:noProof/>
                <w:webHidden/>
              </w:rPr>
              <w:tab/>
            </w:r>
            <w:r w:rsidR="007B099D">
              <w:rPr>
                <w:noProof/>
                <w:webHidden/>
              </w:rPr>
              <w:fldChar w:fldCharType="begin"/>
            </w:r>
            <w:r w:rsidR="007B099D">
              <w:rPr>
                <w:noProof/>
                <w:webHidden/>
              </w:rPr>
              <w:instrText xml:space="preserve"> PAGEREF _Toc27487919 \h </w:instrText>
            </w:r>
            <w:r w:rsidR="007B099D">
              <w:rPr>
                <w:noProof/>
                <w:webHidden/>
              </w:rPr>
            </w:r>
            <w:r w:rsidR="007B099D">
              <w:rPr>
                <w:noProof/>
                <w:webHidden/>
              </w:rPr>
              <w:fldChar w:fldCharType="separate"/>
            </w:r>
            <w:r w:rsidR="001C01D0">
              <w:rPr>
                <w:noProof/>
                <w:webHidden/>
              </w:rPr>
              <w:t>19</w:t>
            </w:r>
            <w:r w:rsidR="007B099D">
              <w:rPr>
                <w:noProof/>
                <w:webHidden/>
              </w:rPr>
              <w:fldChar w:fldCharType="end"/>
            </w:r>
          </w:hyperlink>
        </w:p>
        <w:p w14:paraId="5F3BAC7F"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20" w:history="1">
            <w:r w:rsidR="007B099D" w:rsidRPr="007B099D">
              <w:rPr>
                <w:rStyle w:val="Hyperlink"/>
                <w:bCs/>
                <w:noProof/>
              </w:rPr>
              <w:t>3.4 Transmisión Inalámbrica</w:t>
            </w:r>
            <w:r w:rsidR="007B099D">
              <w:rPr>
                <w:noProof/>
                <w:webHidden/>
              </w:rPr>
              <w:tab/>
            </w:r>
            <w:r w:rsidR="007B099D">
              <w:rPr>
                <w:noProof/>
                <w:webHidden/>
              </w:rPr>
              <w:fldChar w:fldCharType="begin"/>
            </w:r>
            <w:r w:rsidR="007B099D">
              <w:rPr>
                <w:noProof/>
                <w:webHidden/>
              </w:rPr>
              <w:instrText xml:space="preserve"> PAGEREF _Toc27487920 \h </w:instrText>
            </w:r>
            <w:r w:rsidR="007B099D">
              <w:rPr>
                <w:noProof/>
                <w:webHidden/>
              </w:rPr>
            </w:r>
            <w:r w:rsidR="007B099D">
              <w:rPr>
                <w:noProof/>
                <w:webHidden/>
              </w:rPr>
              <w:fldChar w:fldCharType="separate"/>
            </w:r>
            <w:r w:rsidR="001C01D0">
              <w:rPr>
                <w:noProof/>
                <w:webHidden/>
              </w:rPr>
              <w:t>20</w:t>
            </w:r>
            <w:r w:rsidR="007B099D">
              <w:rPr>
                <w:noProof/>
                <w:webHidden/>
              </w:rPr>
              <w:fldChar w:fldCharType="end"/>
            </w:r>
          </w:hyperlink>
        </w:p>
        <w:p w14:paraId="0F555AD5" w14:textId="77777777" w:rsidR="007B099D" w:rsidRDefault="00523040">
          <w:pPr>
            <w:pStyle w:val="TOC3"/>
            <w:tabs>
              <w:tab w:val="right" w:leader="dot" w:pos="8827"/>
            </w:tabs>
            <w:rPr>
              <w:rFonts w:asciiTheme="minorHAnsi" w:eastAsiaTheme="minorEastAsia" w:hAnsiTheme="minorHAnsi" w:cstheme="minorBidi"/>
              <w:noProof/>
              <w:sz w:val="22"/>
              <w:szCs w:val="22"/>
              <w:lang w:val="es-CR" w:eastAsia="es-CR"/>
            </w:rPr>
          </w:pPr>
          <w:hyperlink w:anchor="_Toc27487921" w:history="1">
            <w:r w:rsidR="007B099D" w:rsidRPr="00D31F23">
              <w:rPr>
                <w:rStyle w:val="Hyperlink"/>
                <w:noProof/>
                <w:lang w:val="es-ES"/>
              </w:rPr>
              <w:t>3.4.1 Instalación Firmware</w:t>
            </w:r>
            <w:r w:rsidR="007B099D">
              <w:rPr>
                <w:noProof/>
                <w:webHidden/>
              </w:rPr>
              <w:tab/>
            </w:r>
            <w:r w:rsidR="007B099D">
              <w:rPr>
                <w:noProof/>
                <w:webHidden/>
              </w:rPr>
              <w:fldChar w:fldCharType="begin"/>
            </w:r>
            <w:r w:rsidR="007B099D">
              <w:rPr>
                <w:noProof/>
                <w:webHidden/>
              </w:rPr>
              <w:instrText xml:space="preserve"> PAGEREF _Toc27487921 \h </w:instrText>
            </w:r>
            <w:r w:rsidR="007B099D">
              <w:rPr>
                <w:noProof/>
                <w:webHidden/>
              </w:rPr>
            </w:r>
            <w:r w:rsidR="007B099D">
              <w:rPr>
                <w:noProof/>
                <w:webHidden/>
              </w:rPr>
              <w:fldChar w:fldCharType="separate"/>
            </w:r>
            <w:r w:rsidR="001C01D0">
              <w:rPr>
                <w:noProof/>
                <w:webHidden/>
              </w:rPr>
              <w:t>21</w:t>
            </w:r>
            <w:r w:rsidR="007B099D">
              <w:rPr>
                <w:noProof/>
                <w:webHidden/>
              </w:rPr>
              <w:fldChar w:fldCharType="end"/>
            </w:r>
          </w:hyperlink>
        </w:p>
        <w:p w14:paraId="588A56EC" w14:textId="77777777" w:rsidR="007B099D" w:rsidRDefault="00523040">
          <w:pPr>
            <w:pStyle w:val="TOC3"/>
            <w:tabs>
              <w:tab w:val="right" w:leader="dot" w:pos="8827"/>
            </w:tabs>
            <w:rPr>
              <w:rFonts w:asciiTheme="minorHAnsi" w:eastAsiaTheme="minorEastAsia" w:hAnsiTheme="minorHAnsi" w:cstheme="minorBidi"/>
              <w:noProof/>
              <w:sz w:val="22"/>
              <w:szCs w:val="22"/>
              <w:lang w:val="es-CR" w:eastAsia="es-CR"/>
            </w:rPr>
          </w:pPr>
          <w:hyperlink w:anchor="_Toc27487922" w:history="1">
            <w:r w:rsidR="007B099D" w:rsidRPr="00D31F23">
              <w:rPr>
                <w:rStyle w:val="Hyperlink"/>
                <w:noProof/>
                <w:lang w:val="es-ES"/>
              </w:rPr>
              <w:t>3.4.2 Instalar el programa creado en Arduino en el módulo ESP8266</w:t>
            </w:r>
            <w:r w:rsidR="007B099D">
              <w:rPr>
                <w:noProof/>
                <w:webHidden/>
              </w:rPr>
              <w:tab/>
            </w:r>
            <w:r w:rsidR="007B099D">
              <w:rPr>
                <w:noProof/>
                <w:webHidden/>
              </w:rPr>
              <w:fldChar w:fldCharType="begin"/>
            </w:r>
            <w:r w:rsidR="007B099D">
              <w:rPr>
                <w:noProof/>
                <w:webHidden/>
              </w:rPr>
              <w:instrText xml:space="preserve"> PAGEREF _Toc27487922 \h </w:instrText>
            </w:r>
            <w:r w:rsidR="007B099D">
              <w:rPr>
                <w:noProof/>
                <w:webHidden/>
              </w:rPr>
            </w:r>
            <w:r w:rsidR="007B099D">
              <w:rPr>
                <w:noProof/>
                <w:webHidden/>
              </w:rPr>
              <w:fldChar w:fldCharType="separate"/>
            </w:r>
            <w:r w:rsidR="001C01D0">
              <w:rPr>
                <w:noProof/>
                <w:webHidden/>
              </w:rPr>
              <w:t>22</w:t>
            </w:r>
            <w:r w:rsidR="007B099D">
              <w:rPr>
                <w:noProof/>
                <w:webHidden/>
              </w:rPr>
              <w:fldChar w:fldCharType="end"/>
            </w:r>
          </w:hyperlink>
        </w:p>
        <w:p w14:paraId="4E3588C1"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23" w:history="1">
            <w:r w:rsidR="007B099D" w:rsidRPr="007B099D">
              <w:rPr>
                <w:rStyle w:val="Hyperlink"/>
                <w:bCs/>
                <w:noProof/>
              </w:rPr>
              <w:t>3.5 Políticas de la Sala</w:t>
            </w:r>
            <w:r w:rsidR="007B099D">
              <w:rPr>
                <w:noProof/>
                <w:webHidden/>
              </w:rPr>
              <w:tab/>
            </w:r>
            <w:r w:rsidR="007B099D">
              <w:rPr>
                <w:noProof/>
                <w:webHidden/>
              </w:rPr>
              <w:fldChar w:fldCharType="begin"/>
            </w:r>
            <w:r w:rsidR="007B099D">
              <w:rPr>
                <w:noProof/>
                <w:webHidden/>
              </w:rPr>
              <w:instrText xml:space="preserve"> PAGEREF _Toc27487923 \h </w:instrText>
            </w:r>
            <w:r w:rsidR="007B099D">
              <w:rPr>
                <w:noProof/>
                <w:webHidden/>
              </w:rPr>
            </w:r>
            <w:r w:rsidR="007B099D">
              <w:rPr>
                <w:noProof/>
                <w:webHidden/>
              </w:rPr>
              <w:fldChar w:fldCharType="separate"/>
            </w:r>
            <w:r w:rsidR="001C01D0">
              <w:rPr>
                <w:noProof/>
                <w:webHidden/>
              </w:rPr>
              <w:t>25</w:t>
            </w:r>
            <w:r w:rsidR="007B099D">
              <w:rPr>
                <w:noProof/>
                <w:webHidden/>
              </w:rPr>
              <w:fldChar w:fldCharType="end"/>
            </w:r>
          </w:hyperlink>
        </w:p>
        <w:p w14:paraId="76CC38F7"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24" w:history="1">
            <w:r w:rsidR="007B099D" w:rsidRPr="007B099D">
              <w:rPr>
                <w:rStyle w:val="Hyperlink"/>
                <w:bCs/>
                <w:noProof/>
              </w:rPr>
              <w:t>3.6 Botón de Finalización de la reunión</w:t>
            </w:r>
            <w:r w:rsidR="007B099D">
              <w:rPr>
                <w:noProof/>
                <w:webHidden/>
              </w:rPr>
              <w:tab/>
            </w:r>
            <w:r w:rsidR="007B099D">
              <w:rPr>
                <w:noProof/>
                <w:webHidden/>
              </w:rPr>
              <w:fldChar w:fldCharType="begin"/>
            </w:r>
            <w:r w:rsidR="007B099D">
              <w:rPr>
                <w:noProof/>
                <w:webHidden/>
              </w:rPr>
              <w:instrText xml:space="preserve"> PAGEREF _Toc27487924 \h </w:instrText>
            </w:r>
            <w:r w:rsidR="007B099D">
              <w:rPr>
                <w:noProof/>
                <w:webHidden/>
              </w:rPr>
            </w:r>
            <w:r w:rsidR="007B099D">
              <w:rPr>
                <w:noProof/>
                <w:webHidden/>
              </w:rPr>
              <w:fldChar w:fldCharType="separate"/>
            </w:r>
            <w:r w:rsidR="001C01D0">
              <w:rPr>
                <w:noProof/>
                <w:webHidden/>
              </w:rPr>
              <w:t>26</w:t>
            </w:r>
            <w:r w:rsidR="007B099D">
              <w:rPr>
                <w:noProof/>
                <w:webHidden/>
              </w:rPr>
              <w:fldChar w:fldCharType="end"/>
            </w:r>
          </w:hyperlink>
        </w:p>
        <w:p w14:paraId="13B2484E" w14:textId="77777777" w:rsidR="007B099D" w:rsidRDefault="00523040">
          <w:pPr>
            <w:pStyle w:val="TOC3"/>
            <w:tabs>
              <w:tab w:val="right" w:leader="dot" w:pos="8827"/>
            </w:tabs>
            <w:rPr>
              <w:rFonts w:asciiTheme="minorHAnsi" w:eastAsiaTheme="minorEastAsia" w:hAnsiTheme="minorHAnsi" w:cstheme="minorBidi"/>
              <w:noProof/>
              <w:sz w:val="22"/>
              <w:szCs w:val="22"/>
              <w:lang w:val="es-CR" w:eastAsia="es-CR"/>
            </w:rPr>
          </w:pPr>
          <w:hyperlink w:anchor="_Toc27487925" w:history="1">
            <w:r w:rsidR="007B099D" w:rsidRPr="00D31F23">
              <w:rPr>
                <w:rStyle w:val="Hyperlink"/>
                <w:noProof/>
                <w:lang w:val="es-ES"/>
              </w:rPr>
              <w:t>3.6.1 Configuración del botón AWS</w:t>
            </w:r>
            <w:r w:rsidR="007B099D">
              <w:rPr>
                <w:noProof/>
                <w:webHidden/>
              </w:rPr>
              <w:tab/>
            </w:r>
            <w:r w:rsidR="007B099D">
              <w:rPr>
                <w:noProof/>
                <w:webHidden/>
              </w:rPr>
              <w:fldChar w:fldCharType="begin"/>
            </w:r>
            <w:r w:rsidR="007B099D">
              <w:rPr>
                <w:noProof/>
                <w:webHidden/>
              </w:rPr>
              <w:instrText xml:space="preserve"> PAGEREF _Toc27487925 \h </w:instrText>
            </w:r>
            <w:r w:rsidR="007B099D">
              <w:rPr>
                <w:noProof/>
                <w:webHidden/>
              </w:rPr>
            </w:r>
            <w:r w:rsidR="007B099D">
              <w:rPr>
                <w:noProof/>
                <w:webHidden/>
              </w:rPr>
              <w:fldChar w:fldCharType="separate"/>
            </w:r>
            <w:r w:rsidR="001C01D0">
              <w:rPr>
                <w:noProof/>
                <w:webHidden/>
              </w:rPr>
              <w:t>26</w:t>
            </w:r>
            <w:r w:rsidR="007B099D">
              <w:rPr>
                <w:noProof/>
                <w:webHidden/>
              </w:rPr>
              <w:fldChar w:fldCharType="end"/>
            </w:r>
          </w:hyperlink>
        </w:p>
        <w:p w14:paraId="398C9375"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26" w:history="1">
            <w:r w:rsidR="007B099D" w:rsidRPr="007B099D">
              <w:rPr>
                <w:rStyle w:val="Hyperlink"/>
                <w:bCs/>
                <w:noProof/>
              </w:rPr>
              <w:t>3.7 Instalación del Sistema en una sala</w:t>
            </w:r>
            <w:r w:rsidR="007B099D">
              <w:rPr>
                <w:noProof/>
                <w:webHidden/>
              </w:rPr>
              <w:tab/>
            </w:r>
            <w:r w:rsidR="007B099D">
              <w:rPr>
                <w:noProof/>
                <w:webHidden/>
              </w:rPr>
              <w:fldChar w:fldCharType="begin"/>
            </w:r>
            <w:r w:rsidR="007B099D">
              <w:rPr>
                <w:noProof/>
                <w:webHidden/>
              </w:rPr>
              <w:instrText xml:space="preserve"> PAGEREF _Toc27487926 \h </w:instrText>
            </w:r>
            <w:r w:rsidR="007B099D">
              <w:rPr>
                <w:noProof/>
                <w:webHidden/>
              </w:rPr>
            </w:r>
            <w:r w:rsidR="007B099D">
              <w:rPr>
                <w:noProof/>
                <w:webHidden/>
              </w:rPr>
              <w:fldChar w:fldCharType="separate"/>
            </w:r>
            <w:r w:rsidR="001C01D0">
              <w:rPr>
                <w:noProof/>
                <w:webHidden/>
              </w:rPr>
              <w:t>30</w:t>
            </w:r>
            <w:r w:rsidR="007B099D">
              <w:rPr>
                <w:noProof/>
                <w:webHidden/>
              </w:rPr>
              <w:fldChar w:fldCharType="end"/>
            </w:r>
          </w:hyperlink>
        </w:p>
        <w:p w14:paraId="6101AF0B" w14:textId="77777777" w:rsidR="007B099D" w:rsidRDefault="00523040">
          <w:pPr>
            <w:pStyle w:val="TOC1"/>
            <w:rPr>
              <w:rFonts w:asciiTheme="minorHAnsi" w:eastAsiaTheme="minorEastAsia" w:hAnsiTheme="minorHAnsi"/>
              <w:noProof/>
              <w:color w:val="auto"/>
              <w:sz w:val="22"/>
              <w:szCs w:val="22"/>
              <w:lang w:val="es-CR" w:eastAsia="es-CR"/>
            </w:rPr>
          </w:pPr>
          <w:hyperlink w:anchor="_Toc27487927" w:history="1">
            <w:r w:rsidR="007B099D" w:rsidRPr="00D31F23">
              <w:rPr>
                <w:rStyle w:val="Hyperlink"/>
                <w:rFonts w:eastAsiaTheme="minorHAnsi" w:cs="Arial"/>
                <w:noProof/>
                <w:lang w:val="es-ES" w:eastAsia="en-US"/>
              </w:rPr>
              <w:t>Proceso de Evaluación</w:t>
            </w:r>
            <w:r w:rsidR="007B099D">
              <w:rPr>
                <w:noProof/>
                <w:webHidden/>
              </w:rPr>
              <w:tab/>
            </w:r>
            <w:r w:rsidR="007B099D">
              <w:rPr>
                <w:noProof/>
                <w:webHidden/>
              </w:rPr>
              <w:fldChar w:fldCharType="begin"/>
            </w:r>
            <w:r w:rsidR="007B099D">
              <w:rPr>
                <w:noProof/>
                <w:webHidden/>
              </w:rPr>
              <w:instrText xml:space="preserve"> PAGEREF _Toc27487927 \h </w:instrText>
            </w:r>
            <w:r w:rsidR="007B099D">
              <w:rPr>
                <w:noProof/>
                <w:webHidden/>
              </w:rPr>
            </w:r>
            <w:r w:rsidR="007B099D">
              <w:rPr>
                <w:noProof/>
                <w:webHidden/>
              </w:rPr>
              <w:fldChar w:fldCharType="separate"/>
            </w:r>
            <w:r w:rsidR="001C01D0">
              <w:rPr>
                <w:noProof/>
                <w:webHidden/>
              </w:rPr>
              <w:t>31</w:t>
            </w:r>
            <w:r w:rsidR="007B099D">
              <w:rPr>
                <w:noProof/>
                <w:webHidden/>
              </w:rPr>
              <w:fldChar w:fldCharType="end"/>
            </w:r>
          </w:hyperlink>
        </w:p>
        <w:p w14:paraId="18A51409"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28" w:history="1">
            <w:r w:rsidR="007B099D" w:rsidRPr="007B099D">
              <w:rPr>
                <w:rStyle w:val="Hyperlink"/>
                <w:noProof/>
                <w:lang w:eastAsia="en-US"/>
              </w:rPr>
              <w:t>4.1 StoryBoards</w:t>
            </w:r>
            <w:r w:rsidR="007B099D">
              <w:rPr>
                <w:noProof/>
                <w:webHidden/>
              </w:rPr>
              <w:tab/>
            </w:r>
            <w:r w:rsidR="007B099D">
              <w:rPr>
                <w:noProof/>
                <w:webHidden/>
              </w:rPr>
              <w:fldChar w:fldCharType="begin"/>
            </w:r>
            <w:r w:rsidR="007B099D">
              <w:rPr>
                <w:noProof/>
                <w:webHidden/>
              </w:rPr>
              <w:instrText xml:space="preserve"> PAGEREF _Toc27487928 \h </w:instrText>
            </w:r>
            <w:r w:rsidR="007B099D">
              <w:rPr>
                <w:noProof/>
                <w:webHidden/>
              </w:rPr>
            </w:r>
            <w:r w:rsidR="007B099D">
              <w:rPr>
                <w:noProof/>
                <w:webHidden/>
              </w:rPr>
              <w:fldChar w:fldCharType="separate"/>
            </w:r>
            <w:r w:rsidR="001C01D0">
              <w:rPr>
                <w:noProof/>
                <w:webHidden/>
              </w:rPr>
              <w:t>31</w:t>
            </w:r>
            <w:r w:rsidR="007B099D">
              <w:rPr>
                <w:noProof/>
                <w:webHidden/>
              </w:rPr>
              <w:fldChar w:fldCharType="end"/>
            </w:r>
          </w:hyperlink>
        </w:p>
        <w:p w14:paraId="0FFE6B59"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29" w:history="1">
            <w:r w:rsidR="007B099D" w:rsidRPr="007B099D">
              <w:rPr>
                <w:rStyle w:val="Hyperlink"/>
                <w:noProof/>
                <w:lang w:eastAsia="en-US"/>
              </w:rPr>
              <w:t>4.2 Entorno Controlado</w:t>
            </w:r>
            <w:r w:rsidR="007B099D">
              <w:rPr>
                <w:noProof/>
                <w:webHidden/>
              </w:rPr>
              <w:tab/>
            </w:r>
            <w:r w:rsidR="007B099D">
              <w:rPr>
                <w:noProof/>
                <w:webHidden/>
              </w:rPr>
              <w:fldChar w:fldCharType="begin"/>
            </w:r>
            <w:r w:rsidR="007B099D">
              <w:rPr>
                <w:noProof/>
                <w:webHidden/>
              </w:rPr>
              <w:instrText xml:space="preserve"> PAGEREF _Toc27487929 \h </w:instrText>
            </w:r>
            <w:r w:rsidR="007B099D">
              <w:rPr>
                <w:noProof/>
                <w:webHidden/>
              </w:rPr>
            </w:r>
            <w:r w:rsidR="007B099D">
              <w:rPr>
                <w:noProof/>
                <w:webHidden/>
              </w:rPr>
              <w:fldChar w:fldCharType="separate"/>
            </w:r>
            <w:r w:rsidR="001C01D0">
              <w:rPr>
                <w:noProof/>
                <w:webHidden/>
              </w:rPr>
              <w:t>33</w:t>
            </w:r>
            <w:r w:rsidR="007B099D">
              <w:rPr>
                <w:noProof/>
                <w:webHidden/>
              </w:rPr>
              <w:fldChar w:fldCharType="end"/>
            </w:r>
          </w:hyperlink>
        </w:p>
        <w:p w14:paraId="2E68F326" w14:textId="77777777" w:rsidR="007B099D" w:rsidRDefault="00523040">
          <w:pPr>
            <w:pStyle w:val="TOC1"/>
            <w:rPr>
              <w:rFonts w:asciiTheme="minorHAnsi" w:eastAsiaTheme="minorEastAsia" w:hAnsiTheme="minorHAnsi"/>
              <w:noProof/>
              <w:color w:val="auto"/>
              <w:sz w:val="22"/>
              <w:szCs w:val="22"/>
              <w:lang w:val="es-CR" w:eastAsia="es-CR"/>
            </w:rPr>
          </w:pPr>
          <w:hyperlink w:anchor="_Toc27487930" w:history="1">
            <w:r w:rsidR="007B099D" w:rsidRPr="00D31F23">
              <w:rPr>
                <w:rStyle w:val="Hyperlink"/>
                <w:rFonts w:eastAsiaTheme="minorHAnsi" w:cs="Arial"/>
                <w:noProof/>
                <w:lang w:val="es-ES" w:eastAsia="en-US"/>
              </w:rPr>
              <w:t>Conclusiones</w:t>
            </w:r>
            <w:r w:rsidR="007B099D">
              <w:rPr>
                <w:noProof/>
                <w:webHidden/>
              </w:rPr>
              <w:tab/>
            </w:r>
            <w:r w:rsidR="007B099D">
              <w:rPr>
                <w:noProof/>
                <w:webHidden/>
              </w:rPr>
              <w:fldChar w:fldCharType="begin"/>
            </w:r>
            <w:r w:rsidR="007B099D">
              <w:rPr>
                <w:noProof/>
                <w:webHidden/>
              </w:rPr>
              <w:instrText xml:space="preserve"> PAGEREF _Toc27487930 \h </w:instrText>
            </w:r>
            <w:r w:rsidR="007B099D">
              <w:rPr>
                <w:noProof/>
                <w:webHidden/>
              </w:rPr>
            </w:r>
            <w:r w:rsidR="007B099D">
              <w:rPr>
                <w:noProof/>
                <w:webHidden/>
              </w:rPr>
              <w:fldChar w:fldCharType="separate"/>
            </w:r>
            <w:r w:rsidR="001C01D0">
              <w:rPr>
                <w:noProof/>
                <w:webHidden/>
              </w:rPr>
              <w:t>37</w:t>
            </w:r>
            <w:r w:rsidR="007B099D">
              <w:rPr>
                <w:noProof/>
                <w:webHidden/>
              </w:rPr>
              <w:fldChar w:fldCharType="end"/>
            </w:r>
          </w:hyperlink>
        </w:p>
        <w:p w14:paraId="0B44CD07" w14:textId="77777777" w:rsidR="007B099D" w:rsidRDefault="00523040">
          <w:pPr>
            <w:pStyle w:val="TOC1"/>
            <w:rPr>
              <w:rFonts w:asciiTheme="minorHAnsi" w:eastAsiaTheme="minorEastAsia" w:hAnsiTheme="minorHAnsi"/>
              <w:noProof/>
              <w:color w:val="auto"/>
              <w:sz w:val="22"/>
              <w:szCs w:val="22"/>
              <w:lang w:val="es-CR" w:eastAsia="es-CR"/>
            </w:rPr>
          </w:pPr>
          <w:hyperlink w:anchor="_Toc27487931" w:history="1">
            <w:r w:rsidR="007B099D" w:rsidRPr="00D31F23">
              <w:rPr>
                <w:rStyle w:val="Hyperlink"/>
                <w:rFonts w:cs="Arial"/>
                <w:noProof/>
                <w:lang w:val="es-ES"/>
              </w:rPr>
              <w:t>Referencias</w:t>
            </w:r>
            <w:r w:rsidR="007B099D">
              <w:rPr>
                <w:noProof/>
                <w:webHidden/>
              </w:rPr>
              <w:tab/>
            </w:r>
            <w:r w:rsidR="007B099D">
              <w:rPr>
                <w:noProof/>
                <w:webHidden/>
              </w:rPr>
              <w:fldChar w:fldCharType="begin"/>
            </w:r>
            <w:r w:rsidR="007B099D">
              <w:rPr>
                <w:noProof/>
                <w:webHidden/>
              </w:rPr>
              <w:instrText xml:space="preserve"> PAGEREF _Toc27487931 \h </w:instrText>
            </w:r>
            <w:r w:rsidR="007B099D">
              <w:rPr>
                <w:noProof/>
                <w:webHidden/>
              </w:rPr>
            </w:r>
            <w:r w:rsidR="007B099D">
              <w:rPr>
                <w:noProof/>
                <w:webHidden/>
              </w:rPr>
              <w:fldChar w:fldCharType="separate"/>
            </w:r>
            <w:r w:rsidR="001C01D0">
              <w:rPr>
                <w:noProof/>
                <w:webHidden/>
              </w:rPr>
              <w:t>40</w:t>
            </w:r>
            <w:r w:rsidR="007B099D">
              <w:rPr>
                <w:noProof/>
                <w:webHidden/>
              </w:rPr>
              <w:fldChar w:fldCharType="end"/>
            </w:r>
          </w:hyperlink>
        </w:p>
        <w:p w14:paraId="697A3F4F" w14:textId="77777777" w:rsidR="007B099D" w:rsidRDefault="00523040">
          <w:pPr>
            <w:pStyle w:val="TOC1"/>
            <w:rPr>
              <w:rFonts w:asciiTheme="minorHAnsi" w:eastAsiaTheme="minorEastAsia" w:hAnsiTheme="minorHAnsi"/>
              <w:noProof/>
              <w:color w:val="auto"/>
              <w:sz w:val="22"/>
              <w:szCs w:val="22"/>
              <w:lang w:val="es-CR" w:eastAsia="es-CR"/>
            </w:rPr>
          </w:pPr>
          <w:hyperlink w:anchor="_Toc27487932" w:history="1">
            <w:r w:rsidR="007B099D" w:rsidRPr="00D31F23">
              <w:rPr>
                <w:rStyle w:val="Hyperlink"/>
                <w:rFonts w:cs="Arial"/>
                <w:noProof/>
                <w:lang w:val="es-ES"/>
              </w:rPr>
              <w:t>Anexos</w:t>
            </w:r>
            <w:r w:rsidR="007B099D">
              <w:rPr>
                <w:noProof/>
                <w:webHidden/>
              </w:rPr>
              <w:tab/>
            </w:r>
            <w:r w:rsidR="007B099D">
              <w:rPr>
                <w:noProof/>
                <w:webHidden/>
              </w:rPr>
              <w:fldChar w:fldCharType="begin"/>
            </w:r>
            <w:r w:rsidR="007B099D">
              <w:rPr>
                <w:noProof/>
                <w:webHidden/>
              </w:rPr>
              <w:instrText xml:space="preserve"> PAGEREF _Toc27487932 \h </w:instrText>
            </w:r>
            <w:r w:rsidR="007B099D">
              <w:rPr>
                <w:noProof/>
                <w:webHidden/>
              </w:rPr>
            </w:r>
            <w:r w:rsidR="007B099D">
              <w:rPr>
                <w:noProof/>
                <w:webHidden/>
              </w:rPr>
              <w:fldChar w:fldCharType="separate"/>
            </w:r>
            <w:r w:rsidR="001C01D0">
              <w:rPr>
                <w:noProof/>
                <w:webHidden/>
              </w:rPr>
              <w:t>43</w:t>
            </w:r>
            <w:r w:rsidR="007B099D">
              <w:rPr>
                <w:noProof/>
                <w:webHidden/>
              </w:rPr>
              <w:fldChar w:fldCharType="end"/>
            </w:r>
          </w:hyperlink>
        </w:p>
        <w:p w14:paraId="11DBBBA1"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33" w:history="1">
            <w:r w:rsidR="007B099D" w:rsidRPr="00D31F23">
              <w:rPr>
                <w:rStyle w:val="Hyperlink"/>
                <w:noProof/>
              </w:rPr>
              <w:t>Anexo 1. Artículo presentado en JOCICI 2019</w:t>
            </w:r>
            <w:r w:rsidR="007B099D">
              <w:rPr>
                <w:noProof/>
                <w:webHidden/>
              </w:rPr>
              <w:tab/>
            </w:r>
            <w:r w:rsidR="007B099D">
              <w:rPr>
                <w:noProof/>
                <w:webHidden/>
              </w:rPr>
              <w:fldChar w:fldCharType="begin"/>
            </w:r>
            <w:r w:rsidR="007B099D">
              <w:rPr>
                <w:noProof/>
                <w:webHidden/>
              </w:rPr>
              <w:instrText xml:space="preserve"> PAGEREF _Toc27487933 \h </w:instrText>
            </w:r>
            <w:r w:rsidR="007B099D">
              <w:rPr>
                <w:noProof/>
                <w:webHidden/>
              </w:rPr>
            </w:r>
            <w:r w:rsidR="007B099D">
              <w:rPr>
                <w:noProof/>
                <w:webHidden/>
              </w:rPr>
              <w:fldChar w:fldCharType="separate"/>
            </w:r>
            <w:r w:rsidR="001C01D0">
              <w:rPr>
                <w:noProof/>
                <w:webHidden/>
              </w:rPr>
              <w:t>44</w:t>
            </w:r>
            <w:r w:rsidR="007B099D">
              <w:rPr>
                <w:noProof/>
                <w:webHidden/>
              </w:rPr>
              <w:fldChar w:fldCharType="end"/>
            </w:r>
          </w:hyperlink>
        </w:p>
        <w:p w14:paraId="35B9C19E"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34" w:history="1">
            <w:r w:rsidR="007B099D" w:rsidRPr="00D31F23">
              <w:rPr>
                <w:rStyle w:val="Hyperlink"/>
                <w:noProof/>
              </w:rPr>
              <w:t>Anexo 2. Cuestionario UEQ para la evaluación UX</w:t>
            </w:r>
            <w:r w:rsidR="007B099D">
              <w:rPr>
                <w:noProof/>
                <w:webHidden/>
              </w:rPr>
              <w:tab/>
            </w:r>
            <w:r w:rsidR="007B099D">
              <w:rPr>
                <w:noProof/>
                <w:webHidden/>
              </w:rPr>
              <w:fldChar w:fldCharType="begin"/>
            </w:r>
            <w:r w:rsidR="007B099D">
              <w:rPr>
                <w:noProof/>
                <w:webHidden/>
              </w:rPr>
              <w:instrText xml:space="preserve"> PAGEREF _Toc27487934 \h </w:instrText>
            </w:r>
            <w:r w:rsidR="007B099D">
              <w:rPr>
                <w:noProof/>
                <w:webHidden/>
              </w:rPr>
            </w:r>
            <w:r w:rsidR="007B099D">
              <w:rPr>
                <w:noProof/>
                <w:webHidden/>
              </w:rPr>
              <w:fldChar w:fldCharType="separate"/>
            </w:r>
            <w:r w:rsidR="001C01D0">
              <w:rPr>
                <w:noProof/>
                <w:webHidden/>
              </w:rPr>
              <w:t>50</w:t>
            </w:r>
            <w:r w:rsidR="007B099D">
              <w:rPr>
                <w:noProof/>
                <w:webHidden/>
              </w:rPr>
              <w:fldChar w:fldCharType="end"/>
            </w:r>
          </w:hyperlink>
        </w:p>
        <w:p w14:paraId="324591BB" w14:textId="77777777" w:rsidR="007B099D" w:rsidRDefault="00523040">
          <w:pPr>
            <w:pStyle w:val="TOC2"/>
            <w:tabs>
              <w:tab w:val="right" w:leader="dot" w:pos="8827"/>
            </w:tabs>
            <w:rPr>
              <w:rFonts w:asciiTheme="minorHAnsi" w:eastAsiaTheme="minorEastAsia" w:hAnsiTheme="minorHAnsi" w:cstheme="minorBidi"/>
              <w:noProof/>
              <w:color w:val="auto"/>
              <w:sz w:val="22"/>
              <w:szCs w:val="22"/>
              <w:lang w:val="es-CR" w:eastAsia="es-CR"/>
            </w:rPr>
          </w:pPr>
          <w:hyperlink w:anchor="_Toc27487935" w:history="1">
            <w:r w:rsidR="007B099D" w:rsidRPr="00D31F23">
              <w:rPr>
                <w:rStyle w:val="Hyperlink"/>
                <w:noProof/>
              </w:rPr>
              <w:t>Anexo 3. StoryBoards</w:t>
            </w:r>
            <w:r w:rsidR="007B099D">
              <w:rPr>
                <w:noProof/>
                <w:webHidden/>
              </w:rPr>
              <w:tab/>
            </w:r>
            <w:r w:rsidR="007B099D">
              <w:rPr>
                <w:noProof/>
                <w:webHidden/>
              </w:rPr>
              <w:fldChar w:fldCharType="begin"/>
            </w:r>
            <w:r w:rsidR="007B099D">
              <w:rPr>
                <w:noProof/>
                <w:webHidden/>
              </w:rPr>
              <w:instrText xml:space="preserve"> PAGEREF _Toc27487935 \h </w:instrText>
            </w:r>
            <w:r w:rsidR="007B099D">
              <w:rPr>
                <w:noProof/>
                <w:webHidden/>
              </w:rPr>
            </w:r>
            <w:r w:rsidR="007B099D">
              <w:rPr>
                <w:noProof/>
                <w:webHidden/>
              </w:rPr>
              <w:fldChar w:fldCharType="separate"/>
            </w:r>
            <w:r w:rsidR="001C01D0">
              <w:rPr>
                <w:noProof/>
                <w:webHidden/>
              </w:rPr>
              <w:t>52</w:t>
            </w:r>
            <w:r w:rsidR="007B099D">
              <w:rPr>
                <w:noProof/>
                <w:webHidden/>
              </w:rPr>
              <w:fldChar w:fldCharType="end"/>
            </w:r>
          </w:hyperlink>
        </w:p>
        <w:p w14:paraId="376D7CF2" w14:textId="6E6557A8" w:rsidR="0074104E" w:rsidRPr="004C66FF" w:rsidRDefault="00F21773" w:rsidP="00404D21">
          <w:pPr>
            <w:spacing w:line="480" w:lineRule="auto"/>
            <w:ind w:firstLine="288"/>
            <w:rPr>
              <w:rFonts w:ascii="Arial" w:hAnsi="Arial" w:cs="Arial"/>
              <w:lang w:val="es-ES"/>
            </w:rPr>
          </w:pPr>
          <w:r>
            <w:rPr>
              <w:rFonts w:ascii="Arial" w:eastAsia="Arial Unicode MS" w:hAnsi="Arial" w:cs="Arial"/>
              <w:color w:val="000000" w:themeColor="text1"/>
              <w:lang w:val="es-ES"/>
            </w:rPr>
            <w:fldChar w:fldCharType="end"/>
          </w:r>
        </w:p>
      </w:sdtContent>
    </w:sdt>
    <w:p w14:paraId="7E5F1286" w14:textId="77777777" w:rsidR="00A32067" w:rsidRPr="004C66FF" w:rsidRDefault="00A32067" w:rsidP="00404D21">
      <w:pPr>
        <w:ind w:firstLine="288"/>
        <w:rPr>
          <w:rFonts w:ascii="Arial" w:hAnsi="Arial" w:cs="Arial"/>
          <w:lang w:val="es-ES"/>
        </w:rPr>
      </w:pPr>
      <w:r w:rsidRPr="004C66FF">
        <w:rPr>
          <w:rFonts w:ascii="Arial" w:hAnsi="Arial" w:cs="Arial"/>
          <w:lang w:val="es-ES"/>
        </w:rPr>
        <w:br w:type="page"/>
      </w:r>
    </w:p>
    <w:p w14:paraId="20568AE1" w14:textId="77777777" w:rsidR="00A32067" w:rsidRPr="007B099D" w:rsidRDefault="00D65FB2" w:rsidP="007B099D">
      <w:pPr>
        <w:pStyle w:val="Heading1"/>
        <w:jc w:val="center"/>
        <w:rPr>
          <w:rFonts w:ascii="Arial" w:hAnsi="Arial" w:cs="Arial"/>
          <w:sz w:val="24"/>
          <w:szCs w:val="24"/>
          <w:lang w:val="es-ES"/>
        </w:rPr>
      </w:pPr>
      <w:bookmarkStart w:id="3" w:name="_Toc27487906"/>
      <w:r w:rsidRPr="007B099D">
        <w:rPr>
          <w:rFonts w:ascii="Arial" w:hAnsi="Arial" w:cs="Arial"/>
          <w:sz w:val="24"/>
          <w:szCs w:val="24"/>
          <w:lang w:val="es-ES"/>
        </w:rPr>
        <w:lastRenderedPageBreak/>
        <w:t>Lista</w:t>
      </w:r>
      <w:r w:rsidR="00A32067" w:rsidRPr="007B099D">
        <w:rPr>
          <w:rFonts w:ascii="Arial" w:hAnsi="Arial" w:cs="Arial"/>
          <w:sz w:val="24"/>
          <w:szCs w:val="24"/>
          <w:lang w:val="es-ES"/>
        </w:rPr>
        <w:t xml:space="preserve"> de Figuras</w:t>
      </w:r>
      <w:bookmarkEnd w:id="3"/>
    </w:p>
    <w:p w14:paraId="55C98DF4" w14:textId="77777777" w:rsidR="008D18BA" w:rsidRPr="008D18BA" w:rsidRDefault="00A32067" w:rsidP="008D18BA">
      <w:pPr>
        <w:pStyle w:val="TableofFigures"/>
        <w:tabs>
          <w:tab w:val="right" w:leader="dot" w:pos="8827"/>
        </w:tabs>
        <w:spacing w:line="360" w:lineRule="auto"/>
        <w:rPr>
          <w:rFonts w:ascii="Arial" w:eastAsiaTheme="minorEastAsia" w:hAnsi="Arial" w:cs="Arial"/>
          <w:noProof/>
          <w:sz w:val="22"/>
          <w:szCs w:val="22"/>
          <w:lang w:eastAsia="en-US"/>
        </w:rPr>
      </w:pPr>
      <w:r w:rsidRPr="00333E37">
        <w:rPr>
          <w:rFonts w:ascii="Arial" w:hAnsi="Arial" w:cs="Arial"/>
          <w:lang w:val="es-ES"/>
        </w:rPr>
        <w:fldChar w:fldCharType="begin"/>
      </w:r>
      <w:r w:rsidRPr="00333E37">
        <w:rPr>
          <w:rFonts w:ascii="Arial" w:hAnsi="Arial" w:cs="Arial"/>
          <w:lang w:val="es-ES"/>
        </w:rPr>
        <w:instrText xml:space="preserve"> TOC \h \z \c "Figura" </w:instrText>
      </w:r>
      <w:r w:rsidRPr="00333E37">
        <w:rPr>
          <w:rFonts w:ascii="Arial" w:hAnsi="Arial" w:cs="Arial"/>
          <w:lang w:val="es-ES"/>
        </w:rPr>
        <w:fldChar w:fldCharType="separate"/>
      </w:r>
      <w:hyperlink w:anchor="_Toc23232880" w:history="1">
        <w:r w:rsidR="008D18BA" w:rsidRPr="008D18BA">
          <w:rPr>
            <w:rStyle w:val="Hyperlink"/>
            <w:rFonts w:ascii="Arial" w:hAnsi="Arial" w:cs="Arial"/>
            <w:noProof/>
            <w:lang w:val="es-ES"/>
          </w:rPr>
          <w:t>Figura 1: Vista General del Sistema</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_Toc23232880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11</w:t>
        </w:r>
        <w:r w:rsidR="008D18BA" w:rsidRPr="008D18BA">
          <w:rPr>
            <w:rFonts w:ascii="Arial" w:hAnsi="Arial" w:cs="Arial"/>
            <w:noProof/>
            <w:webHidden/>
          </w:rPr>
          <w:fldChar w:fldCharType="end"/>
        </w:r>
      </w:hyperlink>
    </w:p>
    <w:p w14:paraId="3057B5FD"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1" w:history="1">
        <w:r w:rsidR="008D18BA" w:rsidRPr="008D18BA">
          <w:rPr>
            <w:rStyle w:val="Hyperlink"/>
            <w:rFonts w:ascii="Arial" w:hAnsi="Arial" w:cs="Arial"/>
            <w:noProof/>
            <w:lang w:val="es-ES"/>
          </w:rPr>
          <w:t>Figura 2: Servicios creados en Heroku</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_Toc23232881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13</w:t>
        </w:r>
        <w:r w:rsidR="008D18BA" w:rsidRPr="008D18BA">
          <w:rPr>
            <w:rFonts w:ascii="Arial" w:hAnsi="Arial" w:cs="Arial"/>
            <w:noProof/>
            <w:webHidden/>
          </w:rPr>
          <w:fldChar w:fldCharType="end"/>
        </w:r>
      </w:hyperlink>
    </w:p>
    <w:p w14:paraId="2FED776A"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2" w:history="1">
        <w:r w:rsidR="008D18BA" w:rsidRPr="008D18BA">
          <w:rPr>
            <w:rStyle w:val="Hyperlink"/>
            <w:rFonts w:ascii="Arial" w:hAnsi="Arial" w:cs="Arial"/>
            <w:noProof/>
            <w:lang w:val="es-ES"/>
          </w:rPr>
          <w:t>Figura 3: Página principal del sistema de reservas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_Toc23232882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14</w:t>
        </w:r>
        <w:r w:rsidR="008D18BA" w:rsidRPr="008D18BA">
          <w:rPr>
            <w:rFonts w:ascii="Arial" w:hAnsi="Arial" w:cs="Arial"/>
            <w:noProof/>
            <w:webHidden/>
          </w:rPr>
          <w:fldChar w:fldCharType="end"/>
        </w:r>
      </w:hyperlink>
    </w:p>
    <w:p w14:paraId="440AE271"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3" w:history="1">
        <w:r w:rsidR="008D18BA" w:rsidRPr="008D18BA">
          <w:rPr>
            <w:rStyle w:val="Hyperlink"/>
            <w:rFonts w:ascii="Arial" w:hAnsi="Arial" w:cs="Arial"/>
            <w:noProof/>
            <w:lang w:val="es-ES"/>
          </w:rPr>
          <w:t>Figura 4: Agregar, Editar reuniones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_Toc23232883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15</w:t>
        </w:r>
        <w:r w:rsidR="008D18BA" w:rsidRPr="008D18BA">
          <w:rPr>
            <w:rFonts w:ascii="Arial" w:hAnsi="Arial" w:cs="Arial"/>
            <w:noProof/>
            <w:webHidden/>
          </w:rPr>
          <w:fldChar w:fldCharType="end"/>
        </w:r>
      </w:hyperlink>
    </w:p>
    <w:p w14:paraId="709DE715"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4" w:history="1">
        <w:r w:rsidR="008D18BA" w:rsidRPr="008D18BA">
          <w:rPr>
            <w:rStyle w:val="Hyperlink"/>
            <w:rFonts w:ascii="Arial" w:hAnsi="Arial" w:cs="Arial"/>
            <w:noProof/>
            <w:lang w:val="es-ES"/>
          </w:rPr>
          <w:t>Figura 5: Proyecto creado en la plataforma de Google Cloud</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_Toc23232884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16</w:t>
        </w:r>
        <w:r w:rsidR="008D18BA" w:rsidRPr="008D18BA">
          <w:rPr>
            <w:rFonts w:ascii="Arial" w:hAnsi="Arial" w:cs="Arial"/>
            <w:noProof/>
            <w:webHidden/>
          </w:rPr>
          <w:fldChar w:fldCharType="end"/>
        </w:r>
      </w:hyperlink>
    </w:p>
    <w:p w14:paraId="74B70F41"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5" w:history="1">
        <w:r w:rsidR="008D18BA" w:rsidRPr="008D18BA">
          <w:rPr>
            <w:rStyle w:val="Hyperlink"/>
            <w:rFonts w:ascii="Arial" w:hAnsi="Arial" w:cs="Arial"/>
            <w:noProof/>
            <w:lang w:val="es-ES"/>
          </w:rPr>
          <w:t>Figura 6: M</w:t>
        </w:r>
        <w:r w:rsidR="008D18BA" w:rsidRPr="008D18BA">
          <w:rPr>
            <w:rStyle w:val="Hyperlink"/>
            <w:rFonts w:ascii="Arial" w:hAnsi="Arial" w:cs="Arial"/>
            <w:noProof/>
            <w:bdr w:val="none" w:sz="0" w:space="0" w:color="auto" w:frame="1"/>
            <w:lang w:val="es-ES"/>
          </w:rPr>
          <w:t>ó</w:t>
        </w:r>
        <w:r w:rsidR="008D18BA" w:rsidRPr="008D18BA">
          <w:rPr>
            <w:rStyle w:val="Hyperlink"/>
            <w:rFonts w:ascii="Arial" w:hAnsi="Arial" w:cs="Arial"/>
            <w:noProof/>
            <w:lang w:val="es-ES"/>
          </w:rPr>
          <w:t>dulo para buscar salas disponibles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_Toc23232885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17</w:t>
        </w:r>
        <w:r w:rsidR="008D18BA" w:rsidRPr="008D18BA">
          <w:rPr>
            <w:rFonts w:ascii="Arial" w:hAnsi="Arial" w:cs="Arial"/>
            <w:noProof/>
            <w:webHidden/>
          </w:rPr>
          <w:fldChar w:fldCharType="end"/>
        </w:r>
      </w:hyperlink>
    </w:p>
    <w:p w14:paraId="2DD12FC5"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6" w:history="1">
        <w:r w:rsidR="008D18BA" w:rsidRPr="008D18BA">
          <w:rPr>
            <w:rStyle w:val="Hyperlink"/>
            <w:rFonts w:ascii="Arial" w:hAnsi="Arial" w:cs="Arial"/>
            <w:noProof/>
            <w:lang w:val="es-ES"/>
          </w:rPr>
          <w:t>Figura 7: Recomendación sala disponible</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_Toc23232886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18</w:t>
        </w:r>
        <w:r w:rsidR="008D18BA" w:rsidRPr="008D18BA">
          <w:rPr>
            <w:rFonts w:ascii="Arial" w:hAnsi="Arial" w:cs="Arial"/>
            <w:noProof/>
            <w:webHidden/>
          </w:rPr>
          <w:fldChar w:fldCharType="end"/>
        </w:r>
      </w:hyperlink>
    </w:p>
    <w:p w14:paraId="4D22557C"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7" w:history="1">
        <w:r w:rsidR="008D18BA" w:rsidRPr="008D18BA">
          <w:rPr>
            <w:rStyle w:val="Hyperlink"/>
            <w:rFonts w:ascii="Arial" w:hAnsi="Arial" w:cs="Arial"/>
            <w:noProof/>
            <w:lang w:val="es-ES"/>
          </w:rPr>
          <w:t>Figura 8: Interfaz de estado de ocupación en tiempo real</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_Toc23232887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19</w:t>
        </w:r>
        <w:r w:rsidR="008D18BA" w:rsidRPr="008D18BA">
          <w:rPr>
            <w:rFonts w:ascii="Arial" w:hAnsi="Arial" w:cs="Arial"/>
            <w:noProof/>
            <w:webHidden/>
          </w:rPr>
          <w:fldChar w:fldCharType="end"/>
        </w:r>
      </w:hyperlink>
    </w:p>
    <w:p w14:paraId="39364360"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8" w:history="1">
        <w:r w:rsidR="008D18BA" w:rsidRPr="008D18BA">
          <w:rPr>
            <w:rStyle w:val="Hyperlink"/>
            <w:rFonts w:ascii="Arial" w:hAnsi="Arial" w:cs="Arial"/>
            <w:noProof/>
            <w:lang w:val="es-ES"/>
          </w:rPr>
          <w:t>Figura 9: ESP8266 PINS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_Toc23232888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21</w:t>
        </w:r>
        <w:r w:rsidR="008D18BA" w:rsidRPr="008D18BA">
          <w:rPr>
            <w:rFonts w:ascii="Arial" w:hAnsi="Arial" w:cs="Arial"/>
            <w:noProof/>
            <w:webHidden/>
          </w:rPr>
          <w:fldChar w:fldCharType="end"/>
        </w:r>
      </w:hyperlink>
    </w:p>
    <w:p w14:paraId="71C37EBB"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89" w:history="1">
        <w:r w:rsidR="008D18BA" w:rsidRPr="008D18BA">
          <w:rPr>
            <w:rStyle w:val="Hyperlink"/>
            <w:rFonts w:ascii="Arial" w:hAnsi="Arial" w:cs="Arial"/>
            <w:noProof/>
            <w:lang w:val="es-ES"/>
          </w:rPr>
          <w:t>Figura 10: Esquema de conexiones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_Toc23232889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21</w:t>
        </w:r>
        <w:r w:rsidR="008D18BA" w:rsidRPr="008D18BA">
          <w:rPr>
            <w:rFonts w:ascii="Arial" w:hAnsi="Arial" w:cs="Arial"/>
            <w:noProof/>
            <w:webHidden/>
          </w:rPr>
          <w:fldChar w:fldCharType="end"/>
        </w:r>
      </w:hyperlink>
    </w:p>
    <w:p w14:paraId="73E1C95C"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0" w:history="1">
        <w:r w:rsidR="008D18BA" w:rsidRPr="008D18BA">
          <w:rPr>
            <w:rStyle w:val="Hyperlink"/>
            <w:rFonts w:ascii="Arial" w:hAnsi="Arial" w:cs="Arial"/>
            <w:noProof/>
            <w:lang w:val="es-ES"/>
          </w:rPr>
          <w:t>Figura 11: Configurar ESP8266 como microcontrolador</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_Toc23232890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22</w:t>
        </w:r>
        <w:r w:rsidR="008D18BA" w:rsidRPr="008D18BA">
          <w:rPr>
            <w:rFonts w:ascii="Arial" w:hAnsi="Arial" w:cs="Arial"/>
            <w:noProof/>
            <w:webHidden/>
          </w:rPr>
          <w:fldChar w:fldCharType="end"/>
        </w:r>
      </w:hyperlink>
    </w:p>
    <w:p w14:paraId="37F6D12C"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1" w:history="1">
        <w:r w:rsidR="008D18BA" w:rsidRPr="008D18BA">
          <w:rPr>
            <w:rStyle w:val="Hyperlink"/>
            <w:rFonts w:ascii="Arial" w:hAnsi="Arial" w:cs="Arial"/>
            <w:noProof/>
            <w:lang w:val="es-ES"/>
          </w:rPr>
          <w:t>Figura 12:Agregar placa adicional en Arduino</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_Toc23232891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23</w:t>
        </w:r>
        <w:r w:rsidR="008D18BA" w:rsidRPr="008D18BA">
          <w:rPr>
            <w:rFonts w:ascii="Arial" w:hAnsi="Arial" w:cs="Arial"/>
            <w:noProof/>
            <w:webHidden/>
          </w:rPr>
          <w:fldChar w:fldCharType="end"/>
        </w:r>
      </w:hyperlink>
    </w:p>
    <w:p w14:paraId="12C35D7A"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2" w:history="1">
        <w:r w:rsidR="008D18BA" w:rsidRPr="008D18BA">
          <w:rPr>
            <w:rStyle w:val="Hyperlink"/>
            <w:rFonts w:ascii="Arial" w:hAnsi="Arial" w:cs="Arial"/>
            <w:noProof/>
            <w:lang w:val="es-ES"/>
          </w:rPr>
          <w:t>Figura 13: Gestor de tarjetas Arduino</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_Toc23232892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24</w:t>
        </w:r>
        <w:r w:rsidR="008D18BA" w:rsidRPr="008D18BA">
          <w:rPr>
            <w:rFonts w:ascii="Arial" w:hAnsi="Arial" w:cs="Arial"/>
            <w:noProof/>
            <w:webHidden/>
          </w:rPr>
          <w:fldChar w:fldCharType="end"/>
        </w:r>
      </w:hyperlink>
    </w:p>
    <w:p w14:paraId="6BE5D8A6"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3" w:history="1">
        <w:r w:rsidR="008D18BA" w:rsidRPr="008D18BA">
          <w:rPr>
            <w:rStyle w:val="Hyperlink"/>
            <w:rFonts w:ascii="Arial" w:hAnsi="Arial" w:cs="Arial"/>
            <w:noProof/>
            <w:lang w:val="es-ES"/>
          </w:rPr>
          <w:t>Figura 14: Seleccionar place ESP8266 en Arduino</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_Toc23232893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24</w:t>
        </w:r>
        <w:r w:rsidR="008D18BA" w:rsidRPr="008D18BA">
          <w:rPr>
            <w:rFonts w:ascii="Arial" w:hAnsi="Arial" w:cs="Arial"/>
            <w:noProof/>
            <w:webHidden/>
          </w:rPr>
          <w:fldChar w:fldCharType="end"/>
        </w:r>
      </w:hyperlink>
    </w:p>
    <w:p w14:paraId="6BB55582"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4" w:history="1">
        <w:r w:rsidR="008D18BA" w:rsidRPr="008D18BA">
          <w:rPr>
            <w:rStyle w:val="Hyperlink"/>
            <w:rFonts w:ascii="Arial" w:hAnsi="Arial" w:cs="Arial"/>
            <w:noProof/>
            <w:lang w:val="es-ES"/>
          </w:rPr>
          <w:t>Figura 15: M</w:t>
        </w:r>
        <w:r w:rsidR="008D18BA" w:rsidRPr="008D18BA">
          <w:rPr>
            <w:rStyle w:val="Hyperlink"/>
            <w:rFonts w:ascii="Arial" w:hAnsi="Arial" w:cs="Arial"/>
            <w:noProof/>
            <w:bdr w:val="none" w:sz="0" w:space="0" w:color="auto" w:frame="1"/>
            <w:lang w:val="es-ES"/>
          </w:rPr>
          <w:t>ó</w:t>
        </w:r>
        <w:r w:rsidR="008D18BA" w:rsidRPr="008D18BA">
          <w:rPr>
            <w:rStyle w:val="Hyperlink"/>
            <w:rFonts w:ascii="Arial" w:hAnsi="Arial" w:cs="Arial"/>
            <w:noProof/>
            <w:lang w:val="es-ES"/>
          </w:rPr>
          <w:t>dulo inalámbrico Wi-Fi</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_Toc23232894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25</w:t>
        </w:r>
        <w:r w:rsidR="008D18BA" w:rsidRPr="008D18BA">
          <w:rPr>
            <w:rFonts w:ascii="Arial" w:hAnsi="Arial" w:cs="Arial"/>
            <w:noProof/>
            <w:webHidden/>
          </w:rPr>
          <w:fldChar w:fldCharType="end"/>
        </w:r>
      </w:hyperlink>
    </w:p>
    <w:p w14:paraId="269E4A26"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5" w:history="1">
        <w:r w:rsidR="008D18BA" w:rsidRPr="008D18BA">
          <w:rPr>
            <w:rStyle w:val="Hyperlink"/>
            <w:rFonts w:ascii="Arial" w:hAnsi="Arial" w:cs="Arial"/>
            <w:noProof/>
            <w:lang w:val="es-ES"/>
          </w:rPr>
          <w:t>Figura 16: Panel principal de la consola en línea de AWS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_Toc23232895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27</w:t>
        </w:r>
        <w:r w:rsidR="008D18BA" w:rsidRPr="008D18BA">
          <w:rPr>
            <w:rFonts w:ascii="Arial" w:hAnsi="Arial" w:cs="Arial"/>
            <w:noProof/>
            <w:webHidden/>
          </w:rPr>
          <w:fldChar w:fldCharType="end"/>
        </w:r>
      </w:hyperlink>
    </w:p>
    <w:p w14:paraId="218F5944"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6" w:history="1">
        <w:r w:rsidR="008D18BA" w:rsidRPr="008D18BA">
          <w:rPr>
            <w:rStyle w:val="Hyperlink"/>
            <w:rFonts w:ascii="Arial" w:hAnsi="Arial" w:cs="Arial"/>
            <w:noProof/>
            <w:lang w:val="es-ES"/>
          </w:rPr>
          <w:t>Figura 17: Botón creado correctamente en la consola de AWS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_Toc23232896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27</w:t>
        </w:r>
        <w:r w:rsidR="008D18BA" w:rsidRPr="008D18BA">
          <w:rPr>
            <w:rFonts w:ascii="Arial" w:hAnsi="Arial" w:cs="Arial"/>
            <w:noProof/>
            <w:webHidden/>
          </w:rPr>
          <w:fldChar w:fldCharType="end"/>
        </w:r>
      </w:hyperlink>
    </w:p>
    <w:p w14:paraId="136047CB"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7" w:history="1">
        <w:r w:rsidR="008D18BA" w:rsidRPr="008D18BA">
          <w:rPr>
            <w:rStyle w:val="Hyperlink"/>
            <w:rFonts w:ascii="Arial" w:hAnsi="Arial" w:cs="Arial"/>
            <w:noProof/>
            <w:lang w:val="es-ES"/>
          </w:rPr>
          <w:t>Figura 18: Política creada para el botón registrado en la consola de AWS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_Toc23232897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28</w:t>
        </w:r>
        <w:r w:rsidR="008D18BA" w:rsidRPr="008D18BA">
          <w:rPr>
            <w:rFonts w:ascii="Arial" w:hAnsi="Arial" w:cs="Arial"/>
            <w:noProof/>
            <w:webHidden/>
          </w:rPr>
          <w:fldChar w:fldCharType="end"/>
        </w:r>
      </w:hyperlink>
    </w:p>
    <w:p w14:paraId="6FAEF229"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8" w:history="1">
        <w:r w:rsidR="008D18BA" w:rsidRPr="008D18BA">
          <w:rPr>
            <w:rStyle w:val="Hyperlink"/>
            <w:rFonts w:ascii="Arial" w:hAnsi="Arial" w:cs="Arial"/>
            <w:noProof/>
            <w:lang w:val="es-ES"/>
          </w:rPr>
          <w:t>Figura 19: Certificado creado para el botón registrado en la consola de AWS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_Toc23232898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28</w:t>
        </w:r>
        <w:r w:rsidR="008D18BA" w:rsidRPr="008D18BA">
          <w:rPr>
            <w:rFonts w:ascii="Arial" w:hAnsi="Arial" w:cs="Arial"/>
            <w:noProof/>
            <w:webHidden/>
          </w:rPr>
          <w:fldChar w:fldCharType="end"/>
        </w:r>
      </w:hyperlink>
    </w:p>
    <w:p w14:paraId="258D10AC"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899" w:history="1">
        <w:r w:rsidR="008D18BA" w:rsidRPr="008D18BA">
          <w:rPr>
            <w:rStyle w:val="Hyperlink"/>
            <w:rFonts w:ascii="Arial" w:hAnsi="Arial" w:cs="Arial"/>
            <w:noProof/>
            <w:lang w:val="es-ES"/>
          </w:rPr>
          <w:t>Figura 20: Función Lambda creada en la consola de AWS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_Toc23232899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29</w:t>
        </w:r>
        <w:r w:rsidR="008D18BA" w:rsidRPr="008D18BA">
          <w:rPr>
            <w:rFonts w:ascii="Arial" w:hAnsi="Arial" w:cs="Arial"/>
            <w:noProof/>
            <w:webHidden/>
          </w:rPr>
          <w:fldChar w:fldCharType="end"/>
        </w:r>
      </w:hyperlink>
    </w:p>
    <w:p w14:paraId="2FC5610A"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0" w:history="1">
        <w:r w:rsidR="008D18BA" w:rsidRPr="008D18BA">
          <w:rPr>
            <w:rStyle w:val="Hyperlink"/>
            <w:rFonts w:ascii="Arial" w:hAnsi="Arial" w:cs="Arial"/>
            <w:noProof/>
            <w:lang w:val="es-ES"/>
          </w:rPr>
          <w:t>Figura 21: Instalar certificados creados en el botón AWS IoT</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_Toc23232900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30</w:t>
        </w:r>
        <w:r w:rsidR="008D18BA" w:rsidRPr="008D18BA">
          <w:rPr>
            <w:rFonts w:ascii="Arial" w:hAnsi="Arial" w:cs="Arial"/>
            <w:noProof/>
            <w:webHidden/>
          </w:rPr>
          <w:fldChar w:fldCharType="end"/>
        </w:r>
      </w:hyperlink>
    </w:p>
    <w:p w14:paraId="42288C35"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1" w:history="1">
        <w:r w:rsidR="008D18BA" w:rsidRPr="008D18BA">
          <w:rPr>
            <w:rStyle w:val="Hyperlink"/>
            <w:rFonts w:ascii="Arial" w:hAnsi="Arial" w:cs="Arial"/>
            <w:noProof/>
            <w:lang w:val="es-ES"/>
          </w:rPr>
          <w:t>Figura 22: M</w:t>
        </w:r>
        <w:r w:rsidR="008D18BA" w:rsidRPr="008D18BA">
          <w:rPr>
            <w:rStyle w:val="Hyperlink"/>
            <w:rFonts w:ascii="Arial" w:hAnsi="Arial" w:cs="Arial"/>
            <w:noProof/>
            <w:bdr w:val="none" w:sz="0" w:space="0" w:color="auto" w:frame="1"/>
            <w:lang w:val="es-ES"/>
          </w:rPr>
          <w:t>ó</w:t>
        </w:r>
        <w:r w:rsidR="008D18BA" w:rsidRPr="008D18BA">
          <w:rPr>
            <w:rStyle w:val="Hyperlink"/>
            <w:rFonts w:ascii="Arial" w:hAnsi="Arial" w:cs="Arial"/>
            <w:noProof/>
            <w:lang w:val="es-ES"/>
          </w:rPr>
          <w:t>dulo Inalámbrico</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_Toc23232901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30</w:t>
        </w:r>
        <w:r w:rsidR="008D18BA" w:rsidRPr="008D18BA">
          <w:rPr>
            <w:rFonts w:ascii="Arial" w:hAnsi="Arial" w:cs="Arial"/>
            <w:noProof/>
            <w:webHidden/>
          </w:rPr>
          <w:fldChar w:fldCharType="end"/>
        </w:r>
      </w:hyperlink>
    </w:p>
    <w:p w14:paraId="2897A359"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2" w:history="1">
        <w:r w:rsidR="008D18BA" w:rsidRPr="008D18BA">
          <w:rPr>
            <w:rStyle w:val="Hyperlink"/>
            <w:rFonts w:ascii="Arial" w:hAnsi="Arial" w:cs="Arial"/>
            <w:noProof/>
            <w:lang w:val="es-ES"/>
          </w:rPr>
          <w:t>Figura 23: Botón AWS IoT</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_Toc23232902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30</w:t>
        </w:r>
        <w:r w:rsidR="008D18BA" w:rsidRPr="008D18BA">
          <w:rPr>
            <w:rFonts w:ascii="Arial" w:hAnsi="Arial" w:cs="Arial"/>
            <w:noProof/>
            <w:webHidden/>
          </w:rPr>
          <w:fldChar w:fldCharType="end"/>
        </w:r>
      </w:hyperlink>
    </w:p>
    <w:p w14:paraId="5C625BDB"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3" w:history="1">
        <w:r w:rsidR="008D18BA" w:rsidRPr="008D18BA">
          <w:rPr>
            <w:rStyle w:val="Hyperlink"/>
            <w:rFonts w:ascii="Arial" w:hAnsi="Arial" w:cs="Arial"/>
            <w:noProof/>
            <w:lang w:val="es-ES"/>
          </w:rPr>
          <w:t>Figura 24: Módulo de estado de ocupación en tiempo real</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_Toc23232903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30</w:t>
        </w:r>
        <w:r w:rsidR="008D18BA" w:rsidRPr="008D18BA">
          <w:rPr>
            <w:rFonts w:ascii="Arial" w:hAnsi="Arial" w:cs="Arial"/>
            <w:noProof/>
            <w:webHidden/>
          </w:rPr>
          <w:fldChar w:fldCharType="end"/>
        </w:r>
      </w:hyperlink>
    </w:p>
    <w:p w14:paraId="446AC82F"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4" w:history="1">
        <w:r w:rsidR="008D18BA" w:rsidRPr="008D18BA">
          <w:rPr>
            <w:rStyle w:val="Hyperlink"/>
            <w:rFonts w:ascii="Arial" w:hAnsi="Arial" w:cs="Arial"/>
            <w:i/>
            <w:noProof/>
            <w:lang w:val="es-CR"/>
          </w:rPr>
          <w:t>Figura 25: Escalas UEQ, Evaluación Storyboards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_Toc23232904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32</w:t>
        </w:r>
        <w:r w:rsidR="008D18BA" w:rsidRPr="008D18BA">
          <w:rPr>
            <w:rFonts w:ascii="Arial" w:hAnsi="Arial" w:cs="Arial"/>
            <w:noProof/>
            <w:webHidden/>
          </w:rPr>
          <w:fldChar w:fldCharType="end"/>
        </w:r>
      </w:hyperlink>
    </w:p>
    <w:p w14:paraId="4F8E94EE"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5" w:history="1">
        <w:r w:rsidR="008D18BA" w:rsidRPr="008D18BA">
          <w:rPr>
            <w:rStyle w:val="Hyperlink"/>
            <w:rFonts w:ascii="Arial" w:hAnsi="Arial" w:cs="Arial"/>
            <w:noProof/>
            <w:lang w:val="es-CR"/>
          </w:rPr>
          <w:t>Figura 26: Nube de palabras creadas con las entradas de los participantes</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_Toc23232905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33</w:t>
        </w:r>
        <w:r w:rsidR="008D18BA" w:rsidRPr="008D18BA">
          <w:rPr>
            <w:rFonts w:ascii="Arial" w:hAnsi="Arial" w:cs="Arial"/>
            <w:noProof/>
            <w:webHidden/>
          </w:rPr>
          <w:fldChar w:fldCharType="end"/>
        </w:r>
      </w:hyperlink>
    </w:p>
    <w:p w14:paraId="2BF450D8"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6" w:history="1">
        <w:r w:rsidR="008D18BA" w:rsidRPr="008D18BA">
          <w:rPr>
            <w:rStyle w:val="Hyperlink"/>
            <w:rFonts w:ascii="Arial" w:hAnsi="Arial" w:cs="Arial"/>
            <w:noProof/>
            <w:lang w:val="es-CR"/>
          </w:rPr>
          <w:t>Figura 27: Evaluación Entorno Simulado</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_Toc23232906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34</w:t>
        </w:r>
        <w:r w:rsidR="008D18BA" w:rsidRPr="008D18BA">
          <w:rPr>
            <w:rFonts w:ascii="Arial" w:hAnsi="Arial" w:cs="Arial"/>
            <w:noProof/>
            <w:webHidden/>
          </w:rPr>
          <w:fldChar w:fldCharType="end"/>
        </w:r>
      </w:hyperlink>
    </w:p>
    <w:p w14:paraId="56CE34E6"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7" w:history="1">
        <w:r w:rsidR="008D18BA" w:rsidRPr="008D18BA">
          <w:rPr>
            <w:rStyle w:val="Hyperlink"/>
            <w:rFonts w:ascii="Arial" w:hAnsi="Arial" w:cs="Arial"/>
            <w:noProof/>
            <w:lang w:val="es-CR"/>
          </w:rPr>
          <w:t>Figura 28: Escalas UEQ, Evaluación Entorno Simulado</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_Toc23232907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35</w:t>
        </w:r>
        <w:r w:rsidR="008D18BA" w:rsidRPr="008D18BA">
          <w:rPr>
            <w:rFonts w:ascii="Arial" w:hAnsi="Arial" w:cs="Arial"/>
            <w:noProof/>
            <w:webHidden/>
          </w:rPr>
          <w:fldChar w:fldCharType="end"/>
        </w:r>
      </w:hyperlink>
    </w:p>
    <w:p w14:paraId="3FD051DE" w14:textId="77777777" w:rsidR="008D18BA" w:rsidRPr="008D18BA" w:rsidRDefault="00523040" w:rsidP="008D18BA">
      <w:pPr>
        <w:pStyle w:val="TableofFigures"/>
        <w:tabs>
          <w:tab w:val="right" w:leader="dot" w:pos="8827"/>
        </w:tabs>
        <w:spacing w:line="360" w:lineRule="auto"/>
        <w:rPr>
          <w:rFonts w:ascii="Arial" w:eastAsiaTheme="minorEastAsia" w:hAnsi="Arial" w:cs="Arial"/>
          <w:noProof/>
          <w:sz w:val="22"/>
          <w:szCs w:val="22"/>
          <w:lang w:eastAsia="en-US"/>
        </w:rPr>
      </w:pPr>
      <w:hyperlink w:anchor="_Toc23232908" w:history="1">
        <w:r w:rsidR="008D18BA" w:rsidRPr="008D18BA">
          <w:rPr>
            <w:rStyle w:val="Hyperlink"/>
            <w:rFonts w:ascii="Arial" w:hAnsi="Arial" w:cs="Arial"/>
            <w:noProof/>
            <w:lang w:val="es-CR"/>
          </w:rPr>
          <w:t>Figura 29: Resultados UEQ comparado con los datos del benchmark</w:t>
        </w:r>
        <w:r w:rsidR="008D18BA" w:rsidRPr="008D18BA">
          <w:rPr>
            <w:rFonts w:ascii="Arial" w:hAnsi="Arial" w:cs="Arial"/>
            <w:noProof/>
            <w:webHidden/>
          </w:rPr>
          <w:tab/>
        </w:r>
        <w:r w:rsidR="008D18BA" w:rsidRPr="008D18BA">
          <w:rPr>
            <w:rFonts w:ascii="Arial" w:hAnsi="Arial" w:cs="Arial"/>
            <w:noProof/>
            <w:webHidden/>
          </w:rPr>
          <w:fldChar w:fldCharType="begin"/>
        </w:r>
        <w:r w:rsidR="008D18BA" w:rsidRPr="008D18BA">
          <w:rPr>
            <w:rFonts w:ascii="Arial" w:hAnsi="Arial" w:cs="Arial"/>
            <w:noProof/>
            <w:webHidden/>
          </w:rPr>
          <w:instrText xml:space="preserve"> PAGEREF _Toc23232908 \h </w:instrText>
        </w:r>
        <w:r w:rsidR="008D18BA" w:rsidRPr="008D18BA">
          <w:rPr>
            <w:rFonts w:ascii="Arial" w:hAnsi="Arial" w:cs="Arial"/>
            <w:noProof/>
            <w:webHidden/>
          </w:rPr>
        </w:r>
        <w:r w:rsidR="008D18BA" w:rsidRPr="008D18BA">
          <w:rPr>
            <w:rFonts w:ascii="Arial" w:hAnsi="Arial" w:cs="Arial"/>
            <w:noProof/>
            <w:webHidden/>
          </w:rPr>
          <w:fldChar w:fldCharType="separate"/>
        </w:r>
        <w:r w:rsidR="001C01D0">
          <w:rPr>
            <w:rFonts w:ascii="Arial" w:hAnsi="Arial" w:cs="Arial"/>
            <w:noProof/>
            <w:webHidden/>
          </w:rPr>
          <w:t>35</w:t>
        </w:r>
        <w:r w:rsidR="008D18BA" w:rsidRPr="008D18BA">
          <w:rPr>
            <w:rFonts w:ascii="Arial" w:hAnsi="Arial" w:cs="Arial"/>
            <w:noProof/>
            <w:webHidden/>
          </w:rPr>
          <w:fldChar w:fldCharType="end"/>
        </w:r>
      </w:hyperlink>
    </w:p>
    <w:p w14:paraId="6B823778" w14:textId="77777777" w:rsidR="00AB156E" w:rsidRPr="004C66FF" w:rsidRDefault="00A32067" w:rsidP="008D18BA">
      <w:pPr>
        <w:spacing w:line="360" w:lineRule="auto"/>
        <w:rPr>
          <w:rFonts w:ascii="Arial" w:hAnsi="Arial" w:cs="Arial"/>
          <w:lang w:val="es-ES"/>
        </w:rPr>
      </w:pPr>
      <w:r w:rsidRPr="00333E37">
        <w:rPr>
          <w:rFonts w:ascii="Arial" w:hAnsi="Arial" w:cs="Arial"/>
          <w:lang w:val="es-ES"/>
        </w:rPr>
        <w:fldChar w:fldCharType="end"/>
      </w:r>
      <w:r w:rsidR="00AB156E" w:rsidRPr="004C66FF">
        <w:rPr>
          <w:rFonts w:ascii="Arial" w:hAnsi="Arial" w:cs="Arial"/>
          <w:lang w:val="es-ES"/>
        </w:rPr>
        <w:br w:type="page"/>
      </w:r>
    </w:p>
    <w:p w14:paraId="7D96E808" w14:textId="77777777" w:rsidR="00C8004C" w:rsidRPr="008D7C68" w:rsidRDefault="00505060" w:rsidP="008D7C68">
      <w:pPr>
        <w:pStyle w:val="Heading1"/>
        <w:jc w:val="center"/>
        <w:rPr>
          <w:rFonts w:ascii="Arial" w:hAnsi="Arial" w:cs="Arial"/>
          <w:sz w:val="24"/>
          <w:szCs w:val="24"/>
          <w:lang w:val="es-ES"/>
        </w:rPr>
      </w:pPr>
      <w:bookmarkStart w:id="4" w:name="_Toc27487907"/>
      <w:r w:rsidRPr="008D7C68">
        <w:rPr>
          <w:rFonts w:ascii="Arial" w:hAnsi="Arial" w:cs="Arial"/>
          <w:sz w:val="24"/>
          <w:szCs w:val="24"/>
          <w:lang w:val="es-ES"/>
        </w:rPr>
        <w:lastRenderedPageBreak/>
        <w:t>Resumen</w:t>
      </w:r>
      <w:bookmarkEnd w:id="4"/>
    </w:p>
    <w:p w14:paraId="079B63B3" w14:textId="77777777" w:rsidR="00DE0B82" w:rsidRDefault="1F2F7240" w:rsidP="00404D21">
      <w:pPr>
        <w:spacing w:line="480" w:lineRule="auto"/>
        <w:ind w:firstLine="288"/>
        <w:jc w:val="both"/>
        <w:rPr>
          <w:rFonts w:ascii="Arial" w:hAnsi="Arial" w:cs="Arial"/>
          <w:lang w:val="es-ES"/>
        </w:rPr>
      </w:pPr>
      <w:r w:rsidRPr="004C66FF">
        <w:rPr>
          <w:rFonts w:ascii="Arial" w:hAnsi="Arial" w:cs="Arial"/>
          <w:lang w:val="es-ES"/>
        </w:rPr>
        <w:t>Este documento propone la creación de una sala de reuni</w:t>
      </w:r>
      <w:r w:rsidR="009E3059">
        <w:rPr>
          <w:rFonts w:ascii="Arial" w:hAnsi="Arial" w:cs="Arial"/>
          <w:lang w:val="es-ES"/>
        </w:rPr>
        <w:t>o</w:t>
      </w:r>
      <w:r w:rsidRPr="004C66FF">
        <w:rPr>
          <w:rFonts w:ascii="Arial" w:hAnsi="Arial" w:cs="Arial"/>
          <w:lang w:val="es-ES"/>
        </w:rPr>
        <w:t>n</w:t>
      </w:r>
      <w:r w:rsidR="009E3059">
        <w:rPr>
          <w:rFonts w:ascii="Arial" w:hAnsi="Arial" w:cs="Arial"/>
          <w:lang w:val="es-ES"/>
        </w:rPr>
        <w:t>es</w:t>
      </w:r>
      <w:r w:rsidRPr="004C66FF">
        <w:rPr>
          <w:rFonts w:ascii="Arial" w:hAnsi="Arial" w:cs="Arial"/>
          <w:lang w:val="es-ES"/>
        </w:rPr>
        <w:t xml:space="preserve"> inteligente</w:t>
      </w:r>
      <w:r w:rsidR="009E3059">
        <w:rPr>
          <w:rFonts w:ascii="Arial" w:hAnsi="Arial" w:cs="Arial"/>
          <w:lang w:val="es-ES"/>
        </w:rPr>
        <w:t>,</w:t>
      </w:r>
      <w:r w:rsidRPr="004C66FF">
        <w:rPr>
          <w:rFonts w:ascii="Arial" w:hAnsi="Arial" w:cs="Arial"/>
          <w:lang w:val="es-ES"/>
        </w:rPr>
        <w:t xml:space="preserve"> mediante la incorporación de un sensor </w:t>
      </w:r>
      <w:r w:rsidR="009659A5">
        <w:rPr>
          <w:rFonts w:ascii="Arial" w:hAnsi="Arial" w:cs="Arial"/>
          <w:lang w:val="es-ES"/>
        </w:rPr>
        <w:t>infrarrojo pasivo (</w:t>
      </w:r>
      <w:r w:rsidRPr="004C66FF">
        <w:rPr>
          <w:rFonts w:ascii="Arial" w:hAnsi="Arial" w:cs="Arial"/>
          <w:lang w:val="es-ES"/>
        </w:rPr>
        <w:t>PIR</w:t>
      </w:r>
      <w:r w:rsidR="009659A5">
        <w:rPr>
          <w:rFonts w:ascii="Arial" w:hAnsi="Arial" w:cs="Arial"/>
          <w:lang w:val="es-ES"/>
        </w:rPr>
        <w:t xml:space="preserve">) para la detección de movimiento, el cual </w:t>
      </w:r>
      <w:r w:rsidR="00C27B6C">
        <w:rPr>
          <w:rFonts w:ascii="Arial" w:hAnsi="Arial" w:cs="Arial"/>
          <w:lang w:val="es-ES"/>
        </w:rPr>
        <w:t>reacciona ante</w:t>
      </w:r>
      <w:r w:rsidR="009659A5">
        <w:rPr>
          <w:rFonts w:ascii="Arial" w:hAnsi="Arial" w:cs="Arial"/>
          <w:lang w:val="es-ES"/>
        </w:rPr>
        <w:t xml:space="preserve"> la luz infrarroja emitida por los objetos </w:t>
      </w:r>
      <w:r w:rsidR="005930F5">
        <w:rPr>
          <w:rFonts w:ascii="Arial" w:hAnsi="Arial" w:cs="Arial"/>
          <w:lang w:val="es-ES"/>
        </w:rPr>
        <w:t>s</w:t>
      </w:r>
      <w:r w:rsidR="009659A5">
        <w:rPr>
          <w:rFonts w:ascii="Arial" w:hAnsi="Arial" w:cs="Arial"/>
          <w:lang w:val="es-ES"/>
        </w:rPr>
        <w:t xml:space="preserve">ituados en el campo </w:t>
      </w:r>
      <w:r w:rsidR="005930F5">
        <w:rPr>
          <w:rFonts w:ascii="Arial" w:hAnsi="Arial" w:cs="Arial"/>
          <w:lang w:val="es-ES"/>
        </w:rPr>
        <w:t>d</w:t>
      </w:r>
      <w:r w:rsidR="009659A5">
        <w:rPr>
          <w:rFonts w:ascii="Arial" w:hAnsi="Arial" w:cs="Arial"/>
          <w:lang w:val="es-ES"/>
        </w:rPr>
        <w:t>e visión del sensor</w:t>
      </w:r>
      <w:r w:rsidR="005930F5">
        <w:rPr>
          <w:rFonts w:ascii="Arial" w:hAnsi="Arial" w:cs="Arial"/>
          <w:lang w:val="es-ES"/>
        </w:rPr>
        <w:t>,</w:t>
      </w:r>
      <w:r w:rsidR="009659A5">
        <w:rPr>
          <w:rFonts w:ascii="Arial" w:hAnsi="Arial" w:cs="Arial"/>
          <w:lang w:val="es-ES"/>
        </w:rPr>
        <w:t xml:space="preserve"> </w:t>
      </w:r>
      <w:r w:rsidR="005930F5">
        <w:rPr>
          <w:rFonts w:ascii="Arial" w:hAnsi="Arial" w:cs="Arial"/>
          <w:lang w:val="es-ES"/>
        </w:rPr>
        <w:t xml:space="preserve">como </w:t>
      </w:r>
      <w:r w:rsidR="001A4916">
        <w:rPr>
          <w:rFonts w:ascii="Arial" w:hAnsi="Arial" w:cs="Arial"/>
          <w:lang w:val="es-ES"/>
        </w:rPr>
        <w:t xml:space="preserve">por ejemplo </w:t>
      </w:r>
      <w:r w:rsidR="005930F5">
        <w:rPr>
          <w:rFonts w:ascii="Arial" w:hAnsi="Arial" w:cs="Arial"/>
          <w:lang w:val="es-ES"/>
        </w:rPr>
        <w:t xml:space="preserve">el calor del cuerpo humano. Además, </w:t>
      </w:r>
      <w:r w:rsidRPr="004C66FF">
        <w:rPr>
          <w:rFonts w:ascii="Arial" w:hAnsi="Arial" w:cs="Arial"/>
          <w:lang w:val="es-ES"/>
        </w:rPr>
        <w:t xml:space="preserve">un </w:t>
      </w:r>
      <w:r w:rsidR="005930F5" w:rsidRPr="004C66FF">
        <w:rPr>
          <w:rFonts w:ascii="Arial" w:hAnsi="Arial" w:cs="Arial"/>
          <w:lang w:val="es-ES"/>
        </w:rPr>
        <w:t xml:space="preserve">botón AWS </w:t>
      </w:r>
      <w:proofErr w:type="spellStart"/>
      <w:r w:rsidR="005930F5" w:rsidRPr="004C66FF">
        <w:rPr>
          <w:rFonts w:ascii="Arial" w:hAnsi="Arial" w:cs="Arial"/>
          <w:lang w:val="es-ES"/>
        </w:rPr>
        <w:t>IoT</w:t>
      </w:r>
      <w:proofErr w:type="spellEnd"/>
      <w:r w:rsidR="005930F5">
        <w:rPr>
          <w:rFonts w:ascii="Arial" w:hAnsi="Arial" w:cs="Arial"/>
          <w:lang w:val="es-ES"/>
        </w:rPr>
        <w:t xml:space="preserve"> que funciona como un actuador que permite liberar la sala en caso de que una reunión termine antes d</w:t>
      </w:r>
      <w:r w:rsidR="00704F4F">
        <w:rPr>
          <w:rFonts w:ascii="Arial" w:hAnsi="Arial" w:cs="Arial"/>
          <w:lang w:val="es-ES"/>
        </w:rPr>
        <w:t>e lo</w:t>
      </w:r>
      <w:r w:rsidR="005930F5">
        <w:rPr>
          <w:rFonts w:ascii="Arial" w:hAnsi="Arial" w:cs="Arial"/>
          <w:lang w:val="es-ES"/>
        </w:rPr>
        <w:t xml:space="preserve"> esperado</w:t>
      </w:r>
      <w:r w:rsidR="00ED3B07">
        <w:rPr>
          <w:rFonts w:ascii="Arial" w:hAnsi="Arial" w:cs="Arial"/>
          <w:lang w:val="es-ES"/>
        </w:rPr>
        <w:t>,</w:t>
      </w:r>
      <w:r w:rsidR="005930F5">
        <w:rPr>
          <w:rFonts w:ascii="Arial" w:hAnsi="Arial" w:cs="Arial"/>
          <w:lang w:val="es-ES"/>
        </w:rPr>
        <w:t xml:space="preserve"> </w:t>
      </w:r>
      <w:r w:rsidR="00ED3B07">
        <w:rPr>
          <w:rFonts w:ascii="Arial" w:hAnsi="Arial" w:cs="Arial"/>
          <w:lang w:val="es-ES"/>
        </w:rPr>
        <w:t>así como</w:t>
      </w:r>
      <w:r w:rsidR="005930F5">
        <w:rPr>
          <w:rFonts w:ascii="Arial" w:hAnsi="Arial" w:cs="Arial"/>
          <w:lang w:val="es-ES"/>
        </w:rPr>
        <w:t xml:space="preserve"> un módulo de ocupación en tiempo real, el cual permite conocer el estado</w:t>
      </w:r>
      <w:r w:rsidR="00B142CE">
        <w:rPr>
          <w:rFonts w:ascii="Arial" w:hAnsi="Arial" w:cs="Arial"/>
          <w:lang w:val="es-ES"/>
        </w:rPr>
        <w:t xml:space="preserve"> de la sala</w:t>
      </w:r>
      <w:r w:rsidR="005930F5">
        <w:rPr>
          <w:rFonts w:ascii="Arial" w:hAnsi="Arial" w:cs="Arial"/>
          <w:lang w:val="es-ES"/>
        </w:rPr>
        <w:t xml:space="preserve">. </w:t>
      </w:r>
      <w:r w:rsidR="00F06211">
        <w:rPr>
          <w:rFonts w:ascii="Arial" w:hAnsi="Arial" w:cs="Arial"/>
          <w:lang w:val="es-ES"/>
        </w:rPr>
        <w:t>Estos</w:t>
      </w:r>
      <w:r w:rsidR="005930F5">
        <w:rPr>
          <w:rFonts w:ascii="Arial" w:hAnsi="Arial" w:cs="Arial"/>
          <w:lang w:val="es-ES"/>
        </w:rPr>
        <w:t xml:space="preserve"> elementos</w:t>
      </w:r>
      <w:r w:rsidRPr="004C66FF">
        <w:rPr>
          <w:rFonts w:ascii="Arial" w:hAnsi="Arial" w:cs="Arial"/>
          <w:lang w:val="es-ES"/>
        </w:rPr>
        <w:t xml:space="preserve"> permite</w:t>
      </w:r>
      <w:r w:rsidR="009E3059">
        <w:rPr>
          <w:rFonts w:ascii="Arial" w:hAnsi="Arial" w:cs="Arial"/>
          <w:lang w:val="es-ES"/>
        </w:rPr>
        <w:t>n</w:t>
      </w:r>
      <w:r w:rsidRPr="004C66FF">
        <w:rPr>
          <w:rFonts w:ascii="Arial" w:hAnsi="Arial" w:cs="Arial"/>
          <w:lang w:val="es-ES"/>
        </w:rPr>
        <w:t xml:space="preserve"> que </w:t>
      </w:r>
      <w:r w:rsidR="00ED3B07">
        <w:rPr>
          <w:rFonts w:ascii="Arial" w:hAnsi="Arial" w:cs="Arial"/>
          <w:lang w:val="es-ES"/>
        </w:rPr>
        <w:t>el</w:t>
      </w:r>
      <w:r w:rsidRPr="004C66FF">
        <w:rPr>
          <w:rFonts w:ascii="Arial" w:hAnsi="Arial" w:cs="Arial"/>
          <w:lang w:val="es-ES"/>
        </w:rPr>
        <w:t xml:space="preserve"> sistema de reserva</w:t>
      </w:r>
      <w:r w:rsidR="009013DC">
        <w:rPr>
          <w:rFonts w:ascii="Arial" w:hAnsi="Arial" w:cs="Arial"/>
          <w:lang w:val="es-ES"/>
        </w:rPr>
        <w:t>ciones</w:t>
      </w:r>
      <w:r w:rsidR="009E3059">
        <w:rPr>
          <w:rFonts w:ascii="Arial" w:hAnsi="Arial" w:cs="Arial"/>
          <w:lang w:val="es-ES"/>
        </w:rPr>
        <w:t xml:space="preserve"> de reuniones</w:t>
      </w:r>
      <w:r w:rsidRPr="004C66FF">
        <w:rPr>
          <w:rFonts w:ascii="Arial" w:hAnsi="Arial" w:cs="Arial"/>
          <w:lang w:val="es-ES"/>
        </w:rPr>
        <w:t xml:space="preserve"> </w:t>
      </w:r>
      <w:r w:rsidR="009E3059">
        <w:rPr>
          <w:rFonts w:ascii="Arial" w:hAnsi="Arial" w:cs="Arial"/>
          <w:lang w:val="es-ES"/>
        </w:rPr>
        <w:t>logre</w:t>
      </w:r>
      <w:r w:rsidRPr="004C66FF">
        <w:rPr>
          <w:rFonts w:ascii="Arial" w:hAnsi="Arial" w:cs="Arial"/>
          <w:lang w:val="es-ES"/>
        </w:rPr>
        <w:t xml:space="preserve"> una disponibilidad más precisa de salas de reuniones</w:t>
      </w:r>
      <w:r w:rsidR="009013DC">
        <w:rPr>
          <w:rFonts w:ascii="Arial" w:hAnsi="Arial" w:cs="Arial"/>
          <w:lang w:val="es-ES"/>
        </w:rPr>
        <w:t>,</w:t>
      </w:r>
      <w:r w:rsidRPr="004C66FF">
        <w:rPr>
          <w:rFonts w:ascii="Arial" w:hAnsi="Arial" w:cs="Arial"/>
          <w:lang w:val="es-ES"/>
        </w:rPr>
        <w:t xml:space="preserve"> de acuerdo con el estado de ocupación real. Los dispositivos de Internet de las cosas (</w:t>
      </w:r>
      <w:proofErr w:type="spellStart"/>
      <w:r w:rsidRPr="004C66FF">
        <w:rPr>
          <w:rFonts w:ascii="Arial" w:hAnsi="Arial" w:cs="Arial"/>
          <w:lang w:val="es-ES"/>
        </w:rPr>
        <w:t>IoT</w:t>
      </w:r>
      <w:proofErr w:type="spellEnd"/>
      <w:r w:rsidRPr="004C66FF">
        <w:rPr>
          <w:rFonts w:ascii="Arial" w:hAnsi="Arial" w:cs="Arial"/>
          <w:lang w:val="es-ES"/>
        </w:rPr>
        <w:t xml:space="preserve">) se controlan mediante un módulo </w:t>
      </w:r>
      <w:proofErr w:type="spellStart"/>
      <w:r w:rsidRPr="004C66FF">
        <w:rPr>
          <w:rFonts w:ascii="Arial" w:hAnsi="Arial" w:cs="Arial"/>
          <w:lang w:val="es-ES"/>
        </w:rPr>
        <w:t>Wi</w:t>
      </w:r>
      <w:proofErr w:type="spellEnd"/>
      <w:r w:rsidRPr="004C66FF">
        <w:rPr>
          <w:rFonts w:ascii="Arial" w:hAnsi="Arial" w:cs="Arial"/>
          <w:lang w:val="es-ES"/>
        </w:rPr>
        <w:t xml:space="preserve">-Fi que les </w:t>
      </w:r>
      <w:r w:rsidR="009E3059">
        <w:rPr>
          <w:rFonts w:ascii="Arial" w:hAnsi="Arial" w:cs="Arial"/>
          <w:lang w:val="es-ES"/>
        </w:rPr>
        <w:t>permite conectarse al servicio W</w:t>
      </w:r>
      <w:r w:rsidRPr="004C66FF">
        <w:rPr>
          <w:rFonts w:ascii="Arial" w:hAnsi="Arial" w:cs="Arial"/>
          <w:lang w:val="es-ES"/>
        </w:rPr>
        <w:t xml:space="preserve">eb REST e integrarse con el sistema de reserva de salas de reuniones </w:t>
      </w:r>
      <w:r w:rsidR="009E3059">
        <w:rPr>
          <w:rFonts w:ascii="Arial" w:hAnsi="Arial" w:cs="Arial"/>
          <w:lang w:val="es-ES"/>
        </w:rPr>
        <w:t xml:space="preserve">llamado </w:t>
      </w:r>
      <w:r w:rsidRPr="009E3059">
        <w:rPr>
          <w:rFonts w:ascii="Arial" w:hAnsi="Arial" w:cs="Arial"/>
          <w:i/>
          <w:lang w:val="es-ES"/>
        </w:rPr>
        <w:t xml:space="preserve">Meeting </w:t>
      </w:r>
      <w:proofErr w:type="spellStart"/>
      <w:r w:rsidRPr="009E3059">
        <w:rPr>
          <w:rFonts w:ascii="Arial" w:hAnsi="Arial" w:cs="Arial"/>
          <w:i/>
          <w:lang w:val="es-ES"/>
        </w:rPr>
        <w:t>Room</w:t>
      </w:r>
      <w:proofErr w:type="spellEnd"/>
      <w:r w:rsidRPr="009E3059">
        <w:rPr>
          <w:rFonts w:ascii="Arial" w:hAnsi="Arial" w:cs="Arial"/>
          <w:i/>
          <w:lang w:val="es-ES"/>
        </w:rPr>
        <w:t xml:space="preserve"> </w:t>
      </w:r>
      <w:proofErr w:type="spellStart"/>
      <w:r w:rsidRPr="009E3059">
        <w:rPr>
          <w:rFonts w:ascii="Arial" w:hAnsi="Arial" w:cs="Arial"/>
          <w:i/>
          <w:lang w:val="es-ES"/>
        </w:rPr>
        <w:t>Booking</w:t>
      </w:r>
      <w:proofErr w:type="spellEnd"/>
      <w:r w:rsidRPr="009E3059">
        <w:rPr>
          <w:rFonts w:ascii="Arial" w:hAnsi="Arial" w:cs="Arial"/>
          <w:i/>
          <w:lang w:val="es-ES"/>
        </w:rPr>
        <w:t xml:space="preserve"> </w:t>
      </w:r>
      <w:proofErr w:type="spellStart"/>
      <w:r w:rsidRPr="009E3059">
        <w:rPr>
          <w:rFonts w:ascii="Arial" w:hAnsi="Arial" w:cs="Arial"/>
          <w:i/>
          <w:lang w:val="es-ES"/>
        </w:rPr>
        <w:t>System</w:t>
      </w:r>
      <w:proofErr w:type="spellEnd"/>
      <w:r w:rsidRPr="004C66FF">
        <w:rPr>
          <w:rFonts w:ascii="Arial" w:hAnsi="Arial" w:cs="Arial"/>
          <w:lang w:val="es-ES"/>
        </w:rPr>
        <w:t xml:space="preserve"> (MRBS) el cual es de código abierto. Para evaluar el sistema, se realizó una evaluación de </w:t>
      </w:r>
      <w:r w:rsidR="009E3059" w:rsidRPr="004C66FF">
        <w:rPr>
          <w:rFonts w:ascii="Arial" w:hAnsi="Arial" w:cs="Arial"/>
          <w:lang w:val="es-ES"/>
        </w:rPr>
        <w:t>gui</w:t>
      </w:r>
      <w:r w:rsidR="009E3059">
        <w:rPr>
          <w:rFonts w:ascii="Arial" w:hAnsi="Arial" w:cs="Arial"/>
          <w:lang w:val="es-ES"/>
        </w:rPr>
        <w:t>o</w:t>
      </w:r>
      <w:r w:rsidR="009E3059" w:rsidRPr="004C66FF">
        <w:rPr>
          <w:rFonts w:ascii="Arial" w:hAnsi="Arial" w:cs="Arial"/>
          <w:lang w:val="es-ES"/>
        </w:rPr>
        <w:t>n</w:t>
      </w:r>
      <w:r w:rsidR="00877FE0" w:rsidRPr="004C66FF">
        <w:rPr>
          <w:rFonts w:ascii="Arial" w:hAnsi="Arial" w:cs="Arial"/>
          <w:lang w:val="es-ES"/>
        </w:rPr>
        <w:t xml:space="preserve"> gr</w:t>
      </w:r>
      <w:r w:rsidR="002442D7">
        <w:rPr>
          <w:rFonts w:ascii="Arial" w:hAnsi="Arial" w:cs="Arial"/>
          <w:lang w:val="es-ES"/>
        </w:rPr>
        <w:t>á</w:t>
      </w:r>
      <w:r w:rsidR="00877FE0" w:rsidRPr="004C66FF">
        <w:rPr>
          <w:rFonts w:ascii="Arial" w:hAnsi="Arial" w:cs="Arial"/>
          <w:lang w:val="es-ES"/>
        </w:rPr>
        <w:t>fico (</w:t>
      </w:r>
      <w:proofErr w:type="spellStart"/>
      <w:r w:rsidR="00877FE0" w:rsidRPr="009E3059">
        <w:rPr>
          <w:rFonts w:ascii="Arial" w:hAnsi="Arial" w:cs="Arial"/>
          <w:i/>
          <w:lang w:val="es-ES"/>
        </w:rPr>
        <w:t>s</w:t>
      </w:r>
      <w:r w:rsidRPr="009E3059">
        <w:rPr>
          <w:rFonts w:ascii="Arial" w:hAnsi="Arial" w:cs="Arial"/>
          <w:i/>
          <w:iCs/>
          <w:lang w:val="es-ES"/>
        </w:rPr>
        <w:t>tory</w:t>
      </w:r>
      <w:r w:rsidR="00877FE0" w:rsidRPr="009E3059">
        <w:rPr>
          <w:rFonts w:ascii="Arial" w:hAnsi="Arial" w:cs="Arial"/>
          <w:i/>
          <w:iCs/>
          <w:lang w:val="es-ES"/>
        </w:rPr>
        <w:t>b</w:t>
      </w:r>
      <w:r w:rsidRPr="009E3059">
        <w:rPr>
          <w:rFonts w:ascii="Arial" w:hAnsi="Arial" w:cs="Arial"/>
          <w:i/>
          <w:iCs/>
          <w:lang w:val="es-ES"/>
        </w:rPr>
        <w:t>oard</w:t>
      </w:r>
      <w:proofErr w:type="spellEnd"/>
      <w:r w:rsidR="00877FE0" w:rsidRPr="004C66FF">
        <w:rPr>
          <w:rFonts w:ascii="Arial" w:hAnsi="Arial" w:cs="Arial"/>
          <w:i/>
          <w:iCs/>
          <w:lang w:val="es-ES"/>
        </w:rPr>
        <w:t>)</w:t>
      </w:r>
      <w:r w:rsidRPr="004C66FF">
        <w:rPr>
          <w:rFonts w:ascii="Arial" w:hAnsi="Arial" w:cs="Arial"/>
          <w:lang w:val="es-ES"/>
        </w:rPr>
        <w:t xml:space="preserve"> con 47 participantes. Todos los participantes completaron los </w:t>
      </w:r>
      <w:r w:rsidR="009E3059">
        <w:rPr>
          <w:rFonts w:ascii="Arial" w:hAnsi="Arial" w:cs="Arial"/>
          <w:lang w:val="es-ES"/>
        </w:rPr>
        <w:t>C</w:t>
      </w:r>
      <w:r w:rsidRPr="004C66FF">
        <w:rPr>
          <w:rFonts w:ascii="Arial" w:hAnsi="Arial" w:cs="Arial"/>
          <w:lang w:val="es-ES"/>
        </w:rPr>
        <w:t xml:space="preserve">uestionarios de </w:t>
      </w:r>
      <w:r w:rsidR="009E3059">
        <w:rPr>
          <w:rFonts w:ascii="Arial" w:hAnsi="Arial" w:cs="Arial"/>
          <w:lang w:val="es-ES"/>
        </w:rPr>
        <w:t>E</w:t>
      </w:r>
      <w:r w:rsidRPr="004C66FF">
        <w:rPr>
          <w:rFonts w:ascii="Arial" w:hAnsi="Arial" w:cs="Arial"/>
          <w:lang w:val="es-ES"/>
        </w:rPr>
        <w:t xml:space="preserve">xperiencia del </w:t>
      </w:r>
      <w:r w:rsidR="009E3059">
        <w:rPr>
          <w:rFonts w:ascii="Arial" w:hAnsi="Arial" w:cs="Arial"/>
          <w:lang w:val="es-ES"/>
        </w:rPr>
        <w:t>U</w:t>
      </w:r>
      <w:r w:rsidRPr="004C66FF">
        <w:rPr>
          <w:rFonts w:ascii="Arial" w:hAnsi="Arial" w:cs="Arial"/>
          <w:lang w:val="es-ES"/>
        </w:rPr>
        <w:t xml:space="preserve">suario (UEQ), describieron el producto con tres palabras y expresaron su opinión a través de comentarios abiertos. Finalmente, 19 participantes interactuaron con el producto a través de un entorno </w:t>
      </w:r>
      <w:r w:rsidR="006F5F15">
        <w:rPr>
          <w:rFonts w:ascii="Arial" w:hAnsi="Arial" w:cs="Arial"/>
          <w:lang w:val="es-ES"/>
        </w:rPr>
        <w:t>controlado</w:t>
      </w:r>
      <w:r w:rsidRPr="004C66FF">
        <w:rPr>
          <w:rFonts w:ascii="Arial" w:hAnsi="Arial" w:cs="Arial"/>
          <w:lang w:val="es-ES"/>
        </w:rPr>
        <w:t xml:space="preserve"> de la sala de reuniones inteligente</w:t>
      </w:r>
      <w:r w:rsidR="006F5F15">
        <w:rPr>
          <w:rFonts w:ascii="Arial" w:hAnsi="Arial" w:cs="Arial"/>
          <w:lang w:val="es-ES"/>
        </w:rPr>
        <w:t>,</w:t>
      </w:r>
      <w:r w:rsidRPr="004C66FF">
        <w:rPr>
          <w:rFonts w:ascii="Arial" w:hAnsi="Arial" w:cs="Arial"/>
          <w:lang w:val="es-ES"/>
        </w:rPr>
        <w:t xml:space="preserve"> y evaluaron el sis</w:t>
      </w:r>
      <w:r w:rsidR="009E3059">
        <w:rPr>
          <w:rFonts w:ascii="Arial" w:hAnsi="Arial" w:cs="Arial"/>
          <w:lang w:val="es-ES"/>
        </w:rPr>
        <w:t>tema utilizando otro cuestionario</w:t>
      </w:r>
      <w:r w:rsidRPr="004C66FF">
        <w:rPr>
          <w:rFonts w:ascii="Arial" w:hAnsi="Arial" w:cs="Arial"/>
          <w:lang w:val="es-ES"/>
        </w:rPr>
        <w:t xml:space="preserve">. Con base en la aceptación positiva reflejada en las evaluaciones, los resultados muestran que el sistema propuesto es considerado muy atractivo y útil por los participantes. </w:t>
      </w:r>
    </w:p>
    <w:p w14:paraId="21507B69" w14:textId="45DE8EE6" w:rsidR="001A5001" w:rsidRPr="004C66FF" w:rsidRDefault="00C8004C" w:rsidP="00AF1E82">
      <w:pPr>
        <w:spacing w:after="160" w:line="259" w:lineRule="auto"/>
        <w:rPr>
          <w:rFonts w:ascii="Arial" w:hAnsi="Arial" w:cs="Arial"/>
          <w:lang w:val="es-ES"/>
        </w:rPr>
      </w:pPr>
      <w:r w:rsidRPr="004C66FF">
        <w:rPr>
          <w:rFonts w:ascii="Arial" w:hAnsi="Arial" w:cs="Arial"/>
          <w:lang w:val="es-ES"/>
        </w:rPr>
        <w:br w:type="page"/>
      </w:r>
      <w:r w:rsidR="00992538">
        <w:rPr>
          <w:rFonts w:ascii="Arial" w:hAnsi="Arial" w:cs="Arial"/>
          <w:lang w:val="es-ES"/>
        </w:rPr>
        <w:lastRenderedPageBreak/>
        <w:pict w14:anchorId="0F09766D">
          <v:shape id="_x0000_i1025" type="#_x0000_t75" style="width:441.55pt;height:606.55pt">
            <v:imagedata r:id="rId10" o:title="unnamed"/>
          </v:shape>
        </w:pict>
      </w:r>
    </w:p>
    <w:p w14:paraId="279B3267" w14:textId="77777777" w:rsidR="001A5001" w:rsidRPr="004C66FF" w:rsidRDefault="001A5001" w:rsidP="00404D21">
      <w:pPr>
        <w:spacing w:line="480" w:lineRule="auto"/>
        <w:ind w:firstLine="288"/>
        <w:rPr>
          <w:rFonts w:ascii="Arial" w:hAnsi="Arial" w:cs="Arial"/>
          <w:lang w:val="es-ES"/>
        </w:rPr>
        <w:sectPr w:rsidR="001A5001" w:rsidRPr="004C66FF" w:rsidSect="00295919">
          <w:headerReference w:type="even" r:id="rId11"/>
          <w:footerReference w:type="even" r:id="rId12"/>
          <w:footerReference w:type="default" r:id="rId13"/>
          <w:pgSz w:w="12240" w:h="15840"/>
          <w:pgMar w:top="1418" w:right="1418" w:bottom="1418" w:left="1985" w:header="720" w:footer="1134" w:gutter="0"/>
          <w:pgNumType w:fmt="lowerRoman"/>
          <w:cols w:space="720"/>
          <w:titlePg/>
          <w:docGrid w:linePitch="360"/>
        </w:sectPr>
      </w:pPr>
    </w:p>
    <w:p w14:paraId="07E9694C" w14:textId="77777777" w:rsidR="00505060" w:rsidRPr="002D4C3D" w:rsidRDefault="00F60E91" w:rsidP="00404D21">
      <w:pPr>
        <w:spacing w:line="480" w:lineRule="auto"/>
        <w:ind w:firstLine="288"/>
        <w:jc w:val="center"/>
        <w:rPr>
          <w:rFonts w:ascii="Arial" w:hAnsi="Arial" w:cs="Arial"/>
          <w:b/>
          <w:bCs/>
          <w:color w:val="000000" w:themeColor="text1"/>
          <w:sz w:val="36"/>
          <w:szCs w:val="36"/>
          <w:lang w:val="es-ES"/>
        </w:rPr>
      </w:pPr>
      <w:r w:rsidRPr="002D4C3D">
        <w:rPr>
          <w:rFonts w:ascii="Arial" w:hAnsi="Arial" w:cs="Arial"/>
          <w:b/>
          <w:bCs/>
          <w:color w:val="000000" w:themeColor="text1"/>
          <w:sz w:val="36"/>
          <w:szCs w:val="36"/>
          <w:lang w:val="es-ES"/>
        </w:rPr>
        <w:lastRenderedPageBreak/>
        <w:t>Capítulo</w:t>
      </w:r>
      <w:r w:rsidR="00505060" w:rsidRPr="002D4C3D">
        <w:rPr>
          <w:rFonts w:ascii="Arial" w:hAnsi="Arial" w:cs="Arial"/>
          <w:b/>
          <w:bCs/>
          <w:color w:val="000000" w:themeColor="text1"/>
          <w:sz w:val="36"/>
          <w:szCs w:val="36"/>
          <w:lang w:val="es-ES"/>
        </w:rPr>
        <w:t xml:space="preserve"> 1</w:t>
      </w:r>
    </w:p>
    <w:p w14:paraId="20792DDA" w14:textId="77777777" w:rsidR="00DE4409" w:rsidRPr="004C66FF" w:rsidRDefault="488458E4" w:rsidP="00404D21">
      <w:pPr>
        <w:pStyle w:val="Heading1"/>
        <w:spacing w:before="0" w:beforeAutospacing="0" w:after="0" w:afterAutospacing="0" w:line="480" w:lineRule="auto"/>
        <w:ind w:firstLine="288"/>
        <w:jc w:val="center"/>
        <w:rPr>
          <w:rFonts w:ascii="Arial" w:hAnsi="Arial" w:cs="Arial"/>
          <w:sz w:val="24"/>
          <w:szCs w:val="24"/>
          <w:lang w:val="es-ES"/>
        </w:rPr>
      </w:pPr>
      <w:bookmarkStart w:id="5" w:name="_Toc27487908"/>
      <w:r w:rsidRPr="004C66FF">
        <w:rPr>
          <w:rFonts w:ascii="Arial" w:hAnsi="Arial" w:cs="Arial"/>
          <w:sz w:val="24"/>
          <w:szCs w:val="24"/>
          <w:lang w:val="es-ES"/>
        </w:rPr>
        <w:t>Introducción</w:t>
      </w:r>
      <w:bookmarkEnd w:id="5"/>
    </w:p>
    <w:p w14:paraId="2A8D3859" w14:textId="233C9A5E" w:rsidR="009F2FA7" w:rsidRDefault="228CAD80" w:rsidP="009F2FA7">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Las reuniones se utilizan para prácticamente cualquier tarea intelectual que requiera la coordinación o el consenso de varias personas [1].</w:t>
      </w:r>
      <w:r w:rsidR="00AF23D5">
        <w:rPr>
          <w:rFonts w:ascii="Arial" w:hAnsi="Arial" w:cs="Arial"/>
          <w:color w:val="000000" w:themeColor="text1"/>
          <w:lang w:val="es-ES"/>
        </w:rPr>
        <w:t xml:space="preserve"> </w:t>
      </w:r>
      <w:r w:rsidR="009F2FA7" w:rsidRPr="004C66FF">
        <w:rPr>
          <w:rFonts w:ascii="Arial" w:hAnsi="Arial" w:cs="Arial"/>
          <w:color w:val="000000" w:themeColor="text1"/>
          <w:lang w:val="es-ES"/>
        </w:rPr>
        <w:t>En general, una reunión es una conversación, que está organizada formalmente [</w:t>
      </w:r>
      <w:r w:rsidR="009874C8">
        <w:rPr>
          <w:rFonts w:ascii="Arial" w:hAnsi="Arial" w:cs="Arial"/>
          <w:color w:val="000000" w:themeColor="text1"/>
          <w:lang w:val="es-ES"/>
        </w:rPr>
        <w:t>2</w:t>
      </w:r>
      <w:r w:rsidR="009F2FA7" w:rsidRPr="004C66FF">
        <w:rPr>
          <w:rFonts w:ascii="Arial" w:hAnsi="Arial" w:cs="Arial"/>
          <w:color w:val="000000" w:themeColor="text1"/>
          <w:lang w:val="es-ES"/>
        </w:rPr>
        <w:t xml:space="preserve">]. Para una definición más precisa, </w:t>
      </w:r>
      <w:r w:rsidR="009E3059">
        <w:rPr>
          <w:rFonts w:ascii="Arial" w:hAnsi="Arial" w:cs="Arial"/>
          <w:color w:val="000000" w:themeColor="text1"/>
          <w:lang w:val="es-ES"/>
        </w:rPr>
        <w:t xml:space="preserve">diremos que </w:t>
      </w:r>
      <w:r w:rsidR="009F2FA7" w:rsidRPr="004C66FF">
        <w:rPr>
          <w:rFonts w:ascii="Arial" w:hAnsi="Arial" w:cs="Arial"/>
          <w:color w:val="000000" w:themeColor="text1"/>
          <w:lang w:val="es-ES"/>
        </w:rPr>
        <w:t>la reunión es una actividad que tiene horas de inicio y finalización específicas, programadas en intervalos de tiempo en la agenda del usuario [</w:t>
      </w:r>
      <w:r w:rsidR="009874C8">
        <w:rPr>
          <w:rFonts w:ascii="Arial" w:hAnsi="Arial" w:cs="Arial"/>
          <w:color w:val="000000" w:themeColor="text1"/>
          <w:lang w:val="es-ES"/>
        </w:rPr>
        <w:t>2</w:t>
      </w:r>
      <w:r w:rsidR="009F2FA7" w:rsidRPr="004C66FF">
        <w:rPr>
          <w:rFonts w:ascii="Arial" w:hAnsi="Arial" w:cs="Arial"/>
          <w:color w:val="000000" w:themeColor="text1"/>
          <w:lang w:val="es-ES"/>
        </w:rPr>
        <w:t>].</w:t>
      </w:r>
    </w:p>
    <w:p w14:paraId="408860EC" w14:textId="1D7CD301" w:rsidR="00616AC4" w:rsidRPr="004C66FF" w:rsidRDefault="00D90CA6" w:rsidP="00300EA3">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Las reuniones son eventos indispensables en todas las organizaciones donde las personas pueden simplemente compartir conocimientos e información</w:t>
      </w:r>
      <w:r w:rsidR="009E3059">
        <w:rPr>
          <w:rFonts w:ascii="Arial" w:hAnsi="Arial" w:cs="Arial"/>
          <w:color w:val="000000" w:themeColor="text1"/>
          <w:lang w:val="es-ES"/>
        </w:rPr>
        <w:t>,</w:t>
      </w:r>
      <w:r w:rsidRPr="004C66FF">
        <w:rPr>
          <w:rFonts w:ascii="Arial" w:hAnsi="Arial" w:cs="Arial"/>
          <w:color w:val="000000" w:themeColor="text1"/>
          <w:lang w:val="es-ES"/>
        </w:rPr>
        <w:t xml:space="preserve"> o debatir sobre decisiones importantes [</w:t>
      </w:r>
      <w:r w:rsidR="009874C8">
        <w:rPr>
          <w:rFonts w:ascii="Arial" w:hAnsi="Arial" w:cs="Arial"/>
          <w:color w:val="000000" w:themeColor="text1"/>
          <w:lang w:val="es-ES"/>
        </w:rPr>
        <w:t>3</w:t>
      </w:r>
      <w:r w:rsidRPr="004C66FF">
        <w:rPr>
          <w:rFonts w:ascii="Arial" w:hAnsi="Arial" w:cs="Arial"/>
          <w:color w:val="000000" w:themeColor="text1"/>
          <w:lang w:val="es-ES"/>
        </w:rPr>
        <w:t>].</w:t>
      </w:r>
      <w:r w:rsidR="00A04DB0">
        <w:rPr>
          <w:rFonts w:ascii="Arial" w:hAnsi="Arial" w:cs="Arial"/>
          <w:color w:val="000000" w:themeColor="text1"/>
          <w:lang w:val="es-ES"/>
        </w:rPr>
        <w:t xml:space="preserve"> </w:t>
      </w:r>
      <w:r w:rsidR="009F2FA7" w:rsidRPr="009F2FA7">
        <w:rPr>
          <w:rFonts w:ascii="Arial" w:hAnsi="Arial" w:cs="Arial"/>
          <w:color w:val="000000" w:themeColor="text1"/>
          <w:lang w:val="es-ES"/>
        </w:rPr>
        <w:t xml:space="preserve">Sin embargo, la mayoría de las organizaciones enfrentan desafíos para usar sus salas de reuniones de manera efectiva debido a la falta de sistemas eficientes y </w:t>
      </w:r>
      <w:r w:rsidR="00DE240B">
        <w:rPr>
          <w:rFonts w:ascii="Arial" w:hAnsi="Arial" w:cs="Arial"/>
          <w:color w:val="000000" w:themeColor="text1"/>
          <w:lang w:val="es-ES"/>
        </w:rPr>
        <w:t>factibles</w:t>
      </w:r>
      <w:r w:rsidR="00756CE2">
        <w:rPr>
          <w:rFonts w:ascii="Arial" w:hAnsi="Arial" w:cs="Arial"/>
          <w:color w:val="000000" w:themeColor="text1"/>
          <w:lang w:val="es-ES"/>
        </w:rPr>
        <w:t xml:space="preserve"> </w:t>
      </w:r>
      <w:r w:rsidR="006C13F7">
        <w:rPr>
          <w:rFonts w:ascii="Arial" w:hAnsi="Arial" w:cs="Arial"/>
          <w:color w:val="000000" w:themeColor="text1"/>
          <w:lang w:val="es-ES"/>
        </w:rPr>
        <w:t>[</w:t>
      </w:r>
      <w:r w:rsidR="00B42878">
        <w:rPr>
          <w:rFonts w:ascii="Arial" w:hAnsi="Arial" w:cs="Arial"/>
          <w:color w:val="000000" w:themeColor="text1"/>
          <w:lang w:val="es-ES"/>
        </w:rPr>
        <w:t>4</w:t>
      </w:r>
      <w:r w:rsidR="006C13F7">
        <w:rPr>
          <w:rFonts w:ascii="Arial" w:hAnsi="Arial" w:cs="Arial"/>
          <w:color w:val="000000" w:themeColor="text1"/>
          <w:lang w:val="es-ES"/>
        </w:rPr>
        <w:t>]</w:t>
      </w:r>
      <w:r w:rsidR="009F2FA7" w:rsidRPr="009F2FA7">
        <w:rPr>
          <w:rFonts w:ascii="Arial" w:hAnsi="Arial" w:cs="Arial"/>
          <w:color w:val="000000" w:themeColor="text1"/>
          <w:lang w:val="es-ES"/>
        </w:rPr>
        <w:t>.</w:t>
      </w:r>
      <w:r w:rsidR="009F2FA7">
        <w:rPr>
          <w:rFonts w:ascii="Arial" w:hAnsi="Arial" w:cs="Arial"/>
          <w:color w:val="000000" w:themeColor="text1"/>
          <w:lang w:val="es-ES"/>
        </w:rPr>
        <w:t xml:space="preserve"> Además, l</w:t>
      </w:r>
      <w:r w:rsidR="009F2FA7" w:rsidRPr="00AF23D5">
        <w:rPr>
          <w:rFonts w:ascii="Arial" w:hAnsi="Arial" w:cs="Arial"/>
          <w:color w:val="000000" w:themeColor="text1"/>
          <w:lang w:val="es-ES"/>
        </w:rPr>
        <w:t>as personas generalmente no pueden asistir a todas las reuniones</w:t>
      </w:r>
      <w:r w:rsidR="009F2FA7">
        <w:rPr>
          <w:rFonts w:ascii="Arial" w:hAnsi="Arial" w:cs="Arial"/>
          <w:color w:val="000000" w:themeColor="text1"/>
          <w:lang w:val="es-ES"/>
        </w:rPr>
        <w:t xml:space="preserve"> que tienen programados en sus agendas [</w:t>
      </w:r>
      <w:r w:rsidR="00B42878">
        <w:rPr>
          <w:rFonts w:ascii="Arial" w:hAnsi="Arial" w:cs="Arial"/>
          <w:color w:val="000000" w:themeColor="text1"/>
          <w:lang w:val="es-ES"/>
        </w:rPr>
        <w:t>5</w:t>
      </w:r>
      <w:r w:rsidR="009F2FA7">
        <w:rPr>
          <w:rFonts w:ascii="Arial" w:hAnsi="Arial" w:cs="Arial"/>
          <w:color w:val="000000" w:themeColor="text1"/>
          <w:lang w:val="es-ES"/>
        </w:rPr>
        <w:t>]</w:t>
      </w:r>
      <w:r w:rsidR="006C13F7">
        <w:rPr>
          <w:rFonts w:ascii="Arial" w:hAnsi="Arial" w:cs="Arial"/>
          <w:color w:val="000000" w:themeColor="text1"/>
          <w:lang w:val="es-ES"/>
        </w:rPr>
        <w:t xml:space="preserve">, </w:t>
      </w:r>
      <w:r w:rsidR="00612D8F">
        <w:rPr>
          <w:rFonts w:ascii="Arial" w:hAnsi="Arial" w:cs="Arial"/>
          <w:color w:val="000000" w:themeColor="text1"/>
          <w:lang w:val="es-ES"/>
        </w:rPr>
        <w:t xml:space="preserve">lo que provoca que en </w:t>
      </w:r>
      <w:r w:rsidR="00533E1F">
        <w:rPr>
          <w:rFonts w:ascii="Arial" w:hAnsi="Arial" w:cs="Arial"/>
          <w:color w:val="000000" w:themeColor="text1"/>
          <w:lang w:val="es-ES"/>
        </w:rPr>
        <w:t>algunas ocasiones</w:t>
      </w:r>
      <w:r w:rsidR="006C13F7">
        <w:rPr>
          <w:rFonts w:ascii="Arial" w:hAnsi="Arial" w:cs="Arial"/>
          <w:color w:val="000000" w:themeColor="text1"/>
          <w:lang w:val="es-ES"/>
        </w:rPr>
        <w:t xml:space="preserve"> las reuniones no se realicen </w:t>
      </w:r>
      <w:r w:rsidR="009E3059">
        <w:rPr>
          <w:rFonts w:ascii="Arial" w:hAnsi="Arial" w:cs="Arial"/>
          <w:color w:val="000000" w:themeColor="text1"/>
          <w:lang w:val="es-ES"/>
        </w:rPr>
        <w:t xml:space="preserve">del todo, </w:t>
      </w:r>
      <w:r w:rsidR="006C13F7">
        <w:rPr>
          <w:rFonts w:ascii="Arial" w:hAnsi="Arial" w:cs="Arial"/>
          <w:color w:val="000000" w:themeColor="text1"/>
          <w:lang w:val="es-ES"/>
        </w:rPr>
        <w:t xml:space="preserve">y esto </w:t>
      </w:r>
      <w:r w:rsidR="00533E1F">
        <w:rPr>
          <w:rFonts w:ascii="Arial" w:hAnsi="Arial" w:cs="Arial"/>
          <w:color w:val="000000" w:themeColor="text1"/>
          <w:lang w:val="es-ES"/>
        </w:rPr>
        <w:t>imposibilite</w:t>
      </w:r>
      <w:r w:rsidR="006C13F7">
        <w:rPr>
          <w:rFonts w:ascii="Arial" w:hAnsi="Arial" w:cs="Arial"/>
          <w:color w:val="000000" w:themeColor="text1"/>
          <w:lang w:val="es-ES"/>
        </w:rPr>
        <w:t xml:space="preserve"> a los demás </w:t>
      </w:r>
      <w:r w:rsidR="006C13F7" w:rsidRPr="006C13F7">
        <w:rPr>
          <w:rFonts w:ascii="Arial" w:hAnsi="Arial" w:cs="Arial"/>
          <w:color w:val="000000" w:themeColor="text1"/>
          <w:lang w:val="es-ES"/>
        </w:rPr>
        <w:t xml:space="preserve">empleados </w:t>
      </w:r>
      <w:r w:rsidR="00533E1F">
        <w:rPr>
          <w:rFonts w:ascii="Arial" w:hAnsi="Arial" w:cs="Arial"/>
          <w:color w:val="000000" w:themeColor="text1"/>
          <w:lang w:val="es-ES"/>
        </w:rPr>
        <w:t xml:space="preserve">disponer de </w:t>
      </w:r>
      <w:r w:rsidR="009E3059">
        <w:rPr>
          <w:rFonts w:ascii="Arial" w:hAnsi="Arial" w:cs="Arial"/>
          <w:color w:val="000000" w:themeColor="text1"/>
          <w:lang w:val="es-ES"/>
        </w:rPr>
        <w:t>la</w:t>
      </w:r>
      <w:r w:rsidR="00533E1F">
        <w:rPr>
          <w:rFonts w:ascii="Arial" w:hAnsi="Arial" w:cs="Arial"/>
          <w:color w:val="000000" w:themeColor="text1"/>
          <w:lang w:val="es-ES"/>
        </w:rPr>
        <w:t xml:space="preserve"> sala</w:t>
      </w:r>
      <w:r w:rsidR="009E3059">
        <w:rPr>
          <w:rFonts w:ascii="Arial" w:hAnsi="Arial" w:cs="Arial"/>
          <w:color w:val="000000" w:themeColor="text1"/>
          <w:lang w:val="es-ES"/>
        </w:rPr>
        <w:t xml:space="preserve"> reservada</w:t>
      </w:r>
      <w:r w:rsidR="00F54E75">
        <w:rPr>
          <w:rFonts w:ascii="Arial" w:hAnsi="Arial" w:cs="Arial"/>
          <w:color w:val="000000" w:themeColor="text1"/>
          <w:lang w:val="es-ES"/>
        </w:rPr>
        <w:t>,</w:t>
      </w:r>
      <w:r w:rsidR="00533E1F">
        <w:rPr>
          <w:rFonts w:ascii="Arial" w:hAnsi="Arial" w:cs="Arial"/>
          <w:color w:val="000000" w:themeColor="text1"/>
          <w:lang w:val="es-ES"/>
        </w:rPr>
        <w:t xml:space="preserve"> aun cuando </w:t>
      </w:r>
      <w:r w:rsidR="009E3059">
        <w:rPr>
          <w:rFonts w:ascii="Arial" w:hAnsi="Arial" w:cs="Arial"/>
          <w:color w:val="000000" w:themeColor="text1"/>
          <w:lang w:val="es-ES"/>
        </w:rPr>
        <w:t>é</w:t>
      </w:r>
      <w:r w:rsidR="00F54E75">
        <w:rPr>
          <w:rFonts w:ascii="Arial" w:hAnsi="Arial" w:cs="Arial"/>
          <w:color w:val="000000" w:themeColor="text1"/>
          <w:lang w:val="es-ES"/>
        </w:rPr>
        <w:t xml:space="preserve">sta </w:t>
      </w:r>
      <w:r w:rsidR="00533E1F">
        <w:rPr>
          <w:rFonts w:ascii="Arial" w:hAnsi="Arial" w:cs="Arial"/>
          <w:color w:val="000000" w:themeColor="text1"/>
          <w:lang w:val="es-ES"/>
        </w:rPr>
        <w:t xml:space="preserve">no </w:t>
      </w:r>
      <w:r w:rsidR="00F54E75">
        <w:rPr>
          <w:rFonts w:ascii="Arial" w:hAnsi="Arial" w:cs="Arial"/>
          <w:color w:val="000000" w:themeColor="text1"/>
          <w:lang w:val="es-ES"/>
        </w:rPr>
        <w:t>está</w:t>
      </w:r>
      <w:r w:rsidR="00533E1F">
        <w:rPr>
          <w:rFonts w:ascii="Arial" w:hAnsi="Arial" w:cs="Arial"/>
          <w:color w:val="000000" w:themeColor="text1"/>
          <w:lang w:val="es-ES"/>
        </w:rPr>
        <w:t xml:space="preserve"> siendo utilizada.</w:t>
      </w:r>
      <w:r w:rsidR="00300EA3">
        <w:rPr>
          <w:rFonts w:ascii="Arial" w:hAnsi="Arial" w:cs="Arial"/>
          <w:color w:val="000000" w:themeColor="text1"/>
          <w:lang w:val="es-ES"/>
        </w:rPr>
        <w:t xml:space="preserve"> </w:t>
      </w:r>
      <w:r w:rsidR="00A04DB0" w:rsidRPr="004C66FF">
        <w:rPr>
          <w:rFonts w:ascii="Arial" w:hAnsi="Arial" w:cs="Arial"/>
          <w:color w:val="000000" w:themeColor="text1"/>
          <w:lang w:val="es-ES"/>
        </w:rPr>
        <w:t>Los estudios estadísticos sugieren que los trabajadores de oficina gastan aproximadamente entre el 30</w:t>
      </w:r>
      <w:r w:rsidR="009E3059">
        <w:rPr>
          <w:rFonts w:ascii="Arial" w:hAnsi="Arial" w:cs="Arial"/>
          <w:color w:val="000000" w:themeColor="text1"/>
          <w:lang w:val="es-ES"/>
        </w:rPr>
        <w:t xml:space="preserve">% y el </w:t>
      </w:r>
      <w:r w:rsidR="00A04DB0" w:rsidRPr="004C66FF">
        <w:rPr>
          <w:rFonts w:ascii="Arial" w:hAnsi="Arial" w:cs="Arial"/>
          <w:color w:val="000000" w:themeColor="text1"/>
          <w:lang w:val="es-ES"/>
        </w:rPr>
        <w:t>70% de su tiempo en reuniones [</w:t>
      </w:r>
      <w:r w:rsidR="00B42878">
        <w:rPr>
          <w:rFonts w:ascii="Arial" w:hAnsi="Arial" w:cs="Arial"/>
          <w:color w:val="000000" w:themeColor="text1"/>
          <w:lang w:val="es-ES"/>
        </w:rPr>
        <w:t>6</w:t>
      </w:r>
      <w:r w:rsidR="00A04DB0" w:rsidRPr="004C66FF">
        <w:rPr>
          <w:rFonts w:ascii="Arial" w:hAnsi="Arial" w:cs="Arial"/>
          <w:color w:val="000000" w:themeColor="text1"/>
          <w:lang w:val="es-ES"/>
        </w:rPr>
        <w:t>]</w:t>
      </w:r>
      <w:r w:rsidR="009E3059">
        <w:rPr>
          <w:rFonts w:ascii="Arial" w:hAnsi="Arial" w:cs="Arial"/>
          <w:color w:val="000000" w:themeColor="text1"/>
          <w:lang w:val="es-ES"/>
        </w:rPr>
        <w:t>, lo que agrava el problema</w:t>
      </w:r>
      <w:r w:rsidR="00A04DB0" w:rsidRPr="004C66FF">
        <w:rPr>
          <w:rFonts w:ascii="Arial" w:hAnsi="Arial" w:cs="Arial"/>
          <w:color w:val="000000" w:themeColor="text1"/>
          <w:lang w:val="es-ES"/>
        </w:rPr>
        <w:t>.</w:t>
      </w:r>
    </w:p>
    <w:p w14:paraId="1CDB5E8D" w14:textId="5F331BC6" w:rsidR="00DE4409" w:rsidRPr="004C66FF" w:rsidRDefault="00DE4409"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El presente documento detalla un trabajo realizado en el marco del Programa de </w:t>
      </w:r>
      <w:r w:rsidR="00E2088E">
        <w:rPr>
          <w:rFonts w:ascii="Arial" w:hAnsi="Arial" w:cs="Arial"/>
          <w:color w:val="000000" w:themeColor="text1"/>
          <w:lang w:val="es-ES"/>
        </w:rPr>
        <w:t>P</w:t>
      </w:r>
      <w:r w:rsidRPr="004C66FF">
        <w:rPr>
          <w:rFonts w:ascii="Arial" w:hAnsi="Arial" w:cs="Arial"/>
          <w:color w:val="000000" w:themeColor="text1"/>
          <w:lang w:val="es-ES"/>
        </w:rPr>
        <w:t xml:space="preserve">osgrado en Computación e Informática de la Universidad de Costa </w:t>
      </w:r>
      <w:r w:rsidR="006613DE">
        <w:rPr>
          <w:rFonts w:ascii="Arial" w:hAnsi="Arial" w:cs="Arial"/>
          <w:color w:val="000000" w:themeColor="text1"/>
          <w:lang w:val="es-ES"/>
        </w:rPr>
        <w:t>Rica</w:t>
      </w:r>
      <w:r w:rsidR="00E2088E">
        <w:rPr>
          <w:rFonts w:ascii="Arial" w:hAnsi="Arial" w:cs="Arial"/>
          <w:color w:val="000000" w:themeColor="text1"/>
          <w:lang w:val="es-ES"/>
        </w:rPr>
        <w:t>,</w:t>
      </w:r>
      <w:r w:rsidR="005A712E">
        <w:rPr>
          <w:rFonts w:ascii="Arial" w:hAnsi="Arial" w:cs="Arial"/>
          <w:color w:val="000000" w:themeColor="text1"/>
          <w:lang w:val="es-ES"/>
        </w:rPr>
        <w:t xml:space="preserve"> </w:t>
      </w:r>
      <w:r w:rsidR="00E2088E">
        <w:rPr>
          <w:rFonts w:ascii="Arial" w:hAnsi="Arial" w:cs="Arial"/>
          <w:color w:val="000000" w:themeColor="text1"/>
          <w:lang w:val="es-ES"/>
        </w:rPr>
        <w:t>con el objetivo de utilizar Inteligencia A</w:t>
      </w:r>
      <w:r w:rsidR="005A712E" w:rsidRPr="005A712E">
        <w:rPr>
          <w:rFonts w:ascii="Arial" w:hAnsi="Arial" w:cs="Arial"/>
          <w:color w:val="000000" w:themeColor="text1"/>
          <w:lang w:val="es-ES"/>
        </w:rPr>
        <w:t>mbiental para aliviar el problema mencionado</w:t>
      </w:r>
      <w:r w:rsidR="00E2088E">
        <w:rPr>
          <w:rFonts w:ascii="Arial" w:hAnsi="Arial" w:cs="Arial"/>
          <w:color w:val="000000" w:themeColor="text1"/>
          <w:lang w:val="es-ES"/>
        </w:rPr>
        <w:t>,</w:t>
      </w:r>
      <w:r w:rsidR="005A712E" w:rsidRPr="005A712E">
        <w:rPr>
          <w:rFonts w:ascii="Arial" w:hAnsi="Arial" w:cs="Arial"/>
          <w:color w:val="000000" w:themeColor="text1"/>
          <w:lang w:val="es-ES"/>
        </w:rPr>
        <w:t xml:space="preserve"> </w:t>
      </w:r>
      <w:r w:rsidR="005A712E" w:rsidRPr="005A712E">
        <w:rPr>
          <w:rFonts w:ascii="Arial" w:hAnsi="Arial" w:cs="Arial"/>
          <w:color w:val="000000" w:themeColor="text1"/>
          <w:lang w:val="es-ES"/>
        </w:rPr>
        <w:lastRenderedPageBreak/>
        <w:t xml:space="preserve">referente al uso deficiente de las salas de </w:t>
      </w:r>
      <w:r w:rsidR="00E2088E">
        <w:rPr>
          <w:rFonts w:ascii="Arial" w:hAnsi="Arial" w:cs="Arial"/>
          <w:color w:val="000000" w:themeColor="text1"/>
          <w:lang w:val="es-ES"/>
        </w:rPr>
        <w:t>reunión</w:t>
      </w:r>
      <w:r w:rsidR="005A712E" w:rsidRPr="005A712E">
        <w:rPr>
          <w:rFonts w:ascii="Arial" w:hAnsi="Arial" w:cs="Arial"/>
          <w:color w:val="000000" w:themeColor="text1"/>
          <w:lang w:val="es-ES"/>
        </w:rPr>
        <w:t xml:space="preserve">, </w:t>
      </w:r>
      <w:r w:rsidR="00E2088E">
        <w:rPr>
          <w:rFonts w:ascii="Arial" w:hAnsi="Arial" w:cs="Arial"/>
          <w:color w:val="000000" w:themeColor="text1"/>
          <w:lang w:val="es-ES"/>
        </w:rPr>
        <w:t xml:space="preserve">el cual es </w:t>
      </w:r>
      <w:r w:rsidR="005A712E" w:rsidRPr="005A712E">
        <w:rPr>
          <w:rFonts w:ascii="Arial" w:hAnsi="Arial" w:cs="Arial"/>
          <w:color w:val="000000" w:themeColor="text1"/>
          <w:lang w:val="es-ES"/>
        </w:rPr>
        <w:t>provocado</w:t>
      </w:r>
      <w:r w:rsidR="00E2088E">
        <w:rPr>
          <w:rFonts w:ascii="Arial" w:hAnsi="Arial" w:cs="Arial"/>
          <w:color w:val="000000" w:themeColor="text1"/>
          <w:lang w:val="es-ES"/>
        </w:rPr>
        <w:t>,</w:t>
      </w:r>
      <w:r w:rsidR="005A712E" w:rsidRPr="005A712E">
        <w:rPr>
          <w:rFonts w:ascii="Arial" w:hAnsi="Arial" w:cs="Arial"/>
          <w:color w:val="000000" w:themeColor="text1"/>
          <w:lang w:val="es-ES"/>
        </w:rPr>
        <w:t xml:space="preserve"> </w:t>
      </w:r>
      <w:r w:rsidR="00E2088E">
        <w:rPr>
          <w:rFonts w:ascii="Arial" w:hAnsi="Arial" w:cs="Arial"/>
          <w:color w:val="000000" w:themeColor="text1"/>
          <w:lang w:val="es-ES"/>
        </w:rPr>
        <w:t>muchas</w:t>
      </w:r>
      <w:r w:rsidR="005A712E" w:rsidRPr="005A712E">
        <w:rPr>
          <w:rFonts w:ascii="Arial" w:hAnsi="Arial" w:cs="Arial"/>
          <w:color w:val="000000" w:themeColor="text1"/>
          <w:lang w:val="es-ES"/>
        </w:rPr>
        <w:t xml:space="preserve"> veces</w:t>
      </w:r>
      <w:r w:rsidR="00E2088E">
        <w:rPr>
          <w:rFonts w:ascii="Arial" w:hAnsi="Arial" w:cs="Arial"/>
          <w:color w:val="000000" w:themeColor="text1"/>
          <w:lang w:val="es-ES"/>
        </w:rPr>
        <w:t>,</w:t>
      </w:r>
      <w:r w:rsidR="005A712E" w:rsidRPr="005A712E">
        <w:rPr>
          <w:rFonts w:ascii="Arial" w:hAnsi="Arial" w:cs="Arial"/>
          <w:color w:val="000000" w:themeColor="text1"/>
          <w:lang w:val="es-ES"/>
        </w:rPr>
        <w:t xml:space="preserve"> </w:t>
      </w:r>
      <w:r w:rsidR="00E2088E">
        <w:rPr>
          <w:rFonts w:ascii="Arial" w:hAnsi="Arial" w:cs="Arial"/>
          <w:color w:val="000000" w:themeColor="text1"/>
          <w:lang w:val="es-ES"/>
        </w:rPr>
        <w:t>por</w:t>
      </w:r>
      <w:r w:rsidR="005A712E" w:rsidRPr="005A712E">
        <w:rPr>
          <w:rFonts w:ascii="Arial" w:hAnsi="Arial" w:cs="Arial"/>
          <w:color w:val="000000" w:themeColor="text1"/>
          <w:lang w:val="es-ES"/>
        </w:rPr>
        <w:t xml:space="preserve"> no contar con información real de la ocupación de las salas.</w:t>
      </w:r>
      <w:r w:rsidRPr="004C66FF">
        <w:rPr>
          <w:rFonts w:ascii="Arial" w:hAnsi="Arial" w:cs="Arial"/>
          <w:color w:val="000000" w:themeColor="text1"/>
          <w:lang w:val="es-ES"/>
        </w:rPr>
        <w:t xml:space="preserve"> </w:t>
      </w:r>
      <w:r w:rsidR="005A712E" w:rsidRPr="005A712E">
        <w:rPr>
          <w:rFonts w:ascii="Arial" w:hAnsi="Arial" w:cs="Arial"/>
          <w:color w:val="000000" w:themeColor="text1"/>
          <w:lang w:val="es-ES"/>
        </w:rPr>
        <w:t>E</w:t>
      </w:r>
      <w:r w:rsidR="00E2088E">
        <w:rPr>
          <w:rFonts w:ascii="Arial" w:hAnsi="Arial" w:cs="Arial"/>
          <w:color w:val="000000" w:themeColor="text1"/>
          <w:lang w:val="es-ES"/>
        </w:rPr>
        <w:t>l</w:t>
      </w:r>
      <w:r w:rsidR="005A712E" w:rsidRPr="004C66FF">
        <w:rPr>
          <w:rFonts w:ascii="Arial" w:hAnsi="Arial" w:cs="Arial"/>
          <w:color w:val="000000" w:themeColor="text1"/>
          <w:lang w:val="es-ES"/>
        </w:rPr>
        <w:t xml:space="preserve"> </w:t>
      </w:r>
      <w:r w:rsidRPr="004C66FF">
        <w:rPr>
          <w:rFonts w:ascii="Arial" w:hAnsi="Arial" w:cs="Arial"/>
          <w:color w:val="000000" w:themeColor="text1"/>
          <w:lang w:val="es-ES"/>
        </w:rPr>
        <w:t>trabajo realizado</w:t>
      </w:r>
      <w:r w:rsidR="00E2088E">
        <w:rPr>
          <w:rFonts w:ascii="Arial" w:hAnsi="Arial" w:cs="Arial"/>
          <w:color w:val="000000" w:themeColor="text1"/>
          <w:lang w:val="es-ES"/>
        </w:rPr>
        <w:t xml:space="preserve"> fue</w:t>
      </w:r>
      <w:r w:rsidRPr="004C66FF">
        <w:rPr>
          <w:rFonts w:ascii="Arial" w:hAnsi="Arial" w:cs="Arial"/>
          <w:color w:val="000000" w:themeColor="text1"/>
          <w:lang w:val="es-ES"/>
        </w:rPr>
        <w:t xml:space="preserve"> </w:t>
      </w:r>
      <w:r w:rsidR="005A712E" w:rsidRPr="005A712E">
        <w:rPr>
          <w:rFonts w:ascii="Arial" w:hAnsi="Arial" w:cs="Arial"/>
          <w:color w:val="000000" w:themeColor="text1"/>
          <w:lang w:val="es-ES"/>
        </w:rPr>
        <w:t>presentado</w:t>
      </w:r>
      <w:r w:rsidRPr="004C66FF">
        <w:rPr>
          <w:rFonts w:ascii="Arial" w:hAnsi="Arial" w:cs="Arial"/>
          <w:color w:val="000000" w:themeColor="text1"/>
          <w:lang w:val="es-ES"/>
        </w:rPr>
        <w:t xml:space="preserve"> en las IV Jornadas Costarricenses de Investigación en Computación e Informática (JOCICI 2019).</w:t>
      </w:r>
      <w:r w:rsidR="00E2088E">
        <w:rPr>
          <w:rFonts w:ascii="Arial" w:hAnsi="Arial" w:cs="Arial"/>
          <w:color w:val="000000" w:themeColor="text1"/>
          <w:lang w:val="es-ES"/>
        </w:rPr>
        <w:t xml:space="preserve"> </w:t>
      </w:r>
      <w:r w:rsidRPr="004C66FF">
        <w:rPr>
          <w:rFonts w:ascii="Arial" w:hAnsi="Arial" w:cs="Arial"/>
          <w:color w:val="000000" w:themeColor="text1"/>
          <w:lang w:val="es-ES"/>
        </w:rPr>
        <w:t xml:space="preserve">La referencia completa </w:t>
      </w:r>
      <w:r w:rsidR="00E2088E">
        <w:rPr>
          <w:rFonts w:ascii="Arial" w:hAnsi="Arial" w:cs="Arial"/>
          <w:color w:val="000000" w:themeColor="text1"/>
          <w:lang w:val="es-ES"/>
        </w:rPr>
        <w:t>de</w:t>
      </w:r>
      <w:r w:rsidRPr="004C66FF">
        <w:rPr>
          <w:rFonts w:ascii="Arial" w:hAnsi="Arial" w:cs="Arial"/>
          <w:color w:val="000000" w:themeColor="text1"/>
          <w:lang w:val="es-ES"/>
        </w:rPr>
        <w:t xml:space="preserve">l </w:t>
      </w:r>
      <w:r w:rsidR="00F60E91" w:rsidRPr="004C66FF">
        <w:rPr>
          <w:rFonts w:ascii="Arial" w:hAnsi="Arial" w:cs="Arial"/>
          <w:color w:val="000000" w:themeColor="text1"/>
          <w:lang w:val="es-ES"/>
        </w:rPr>
        <w:t>artículo</w:t>
      </w:r>
      <w:r w:rsidRPr="004C66FF">
        <w:rPr>
          <w:rFonts w:ascii="Arial" w:hAnsi="Arial" w:cs="Arial"/>
          <w:color w:val="000000" w:themeColor="text1"/>
          <w:lang w:val="es-ES"/>
        </w:rPr>
        <w:t xml:space="preserve"> publicado </w:t>
      </w:r>
      <w:r w:rsidR="00E2088E">
        <w:rPr>
          <w:rFonts w:ascii="Arial" w:hAnsi="Arial" w:cs="Arial"/>
          <w:color w:val="000000" w:themeColor="text1"/>
          <w:lang w:val="es-ES"/>
        </w:rPr>
        <w:t xml:space="preserve">en esta conferencia </w:t>
      </w:r>
      <w:r w:rsidRPr="004C66FF">
        <w:rPr>
          <w:rFonts w:ascii="Arial" w:hAnsi="Arial" w:cs="Arial"/>
          <w:color w:val="000000" w:themeColor="text1"/>
          <w:lang w:val="es-ES"/>
        </w:rPr>
        <w:t>es l</w:t>
      </w:r>
      <w:r w:rsidR="00E2088E">
        <w:rPr>
          <w:rFonts w:ascii="Arial" w:hAnsi="Arial" w:cs="Arial"/>
          <w:color w:val="000000" w:themeColor="text1"/>
          <w:lang w:val="es-ES"/>
        </w:rPr>
        <w:t>a</w:t>
      </w:r>
      <w:r w:rsidRPr="004C66FF">
        <w:rPr>
          <w:rFonts w:ascii="Arial" w:hAnsi="Arial" w:cs="Arial"/>
          <w:color w:val="000000" w:themeColor="text1"/>
          <w:lang w:val="es-ES"/>
        </w:rPr>
        <w:t xml:space="preserve"> siguiente:</w:t>
      </w:r>
    </w:p>
    <w:p w14:paraId="26C71526" w14:textId="1B867507" w:rsidR="00DE4409" w:rsidRPr="004C66FF" w:rsidRDefault="00DE4409"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Sánchez, L.</w:t>
      </w:r>
      <w:r w:rsidR="00E2088E">
        <w:rPr>
          <w:rFonts w:ascii="Arial" w:hAnsi="Arial" w:cs="Arial"/>
          <w:color w:val="000000" w:themeColor="text1"/>
          <w:lang w:val="es-ES"/>
        </w:rPr>
        <w:t xml:space="preserve"> </w:t>
      </w:r>
      <w:r w:rsidRPr="004C66FF">
        <w:rPr>
          <w:rFonts w:ascii="Arial" w:hAnsi="Arial" w:cs="Arial"/>
          <w:color w:val="000000" w:themeColor="text1"/>
          <w:lang w:val="es-ES"/>
        </w:rPr>
        <w:t>M., Díaz-Oreiro, I., Quesada, L., Guerrero, L.</w:t>
      </w:r>
      <w:r w:rsidR="00E2088E">
        <w:rPr>
          <w:rFonts w:ascii="Arial" w:hAnsi="Arial" w:cs="Arial"/>
          <w:color w:val="000000" w:themeColor="text1"/>
          <w:lang w:val="es-ES"/>
        </w:rPr>
        <w:t xml:space="preserve"> </w:t>
      </w:r>
      <w:r w:rsidRPr="004C66FF">
        <w:rPr>
          <w:rFonts w:ascii="Arial" w:hAnsi="Arial" w:cs="Arial"/>
          <w:color w:val="000000" w:themeColor="text1"/>
          <w:lang w:val="es-ES"/>
        </w:rPr>
        <w:t xml:space="preserve">A, López, G. (2019). </w:t>
      </w:r>
      <w:r w:rsidRPr="00A3421B">
        <w:rPr>
          <w:rFonts w:ascii="Arial" w:hAnsi="Arial" w:cs="Arial"/>
          <w:i/>
          <w:color w:val="000000" w:themeColor="text1"/>
        </w:rPr>
        <w:t>Smart Meeting Room Management System Base</w:t>
      </w:r>
      <w:r w:rsidR="00E2088E" w:rsidRPr="00A3421B">
        <w:rPr>
          <w:rFonts w:ascii="Arial" w:hAnsi="Arial" w:cs="Arial"/>
          <w:i/>
          <w:color w:val="000000" w:themeColor="text1"/>
        </w:rPr>
        <w:t>d</w:t>
      </w:r>
      <w:r w:rsidRPr="00A3421B">
        <w:rPr>
          <w:rFonts w:ascii="Arial" w:hAnsi="Arial" w:cs="Arial"/>
          <w:i/>
          <w:color w:val="000000" w:themeColor="text1"/>
        </w:rPr>
        <w:t xml:space="preserve"> on real-Time Occupancy</w:t>
      </w:r>
      <w:r w:rsidRPr="00A3421B">
        <w:rPr>
          <w:rFonts w:ascii="Arial" w:hAnsi="Arial" w:cs="Arial"/>
          <w:color w:val="000000" w:themeColor="text1"/>
        </w:rPr>
        <w:t xml:space="preserve">. </w:t>
      </w:r>
      <w:r w:rsidR="00E2088E">
        <w:rPr>
          <w:rFonts w:ascii="Arial" w:hAnsi="Arial" w:cs="Arial"/>
          <w:color w:val="000000" w:themeColor="text1"/>
          <w:lang w:val="es-CR"/>
        </w:rPr>
        <w:t xml:space="preserve">IV </w:t>
      </w:r>
      <w:r w:rsidRPr="004C66FF">
        <w:rPr>
          <w:rFonts w:ascii="Arial" w:hAnsi="Arial" w:cs="Arial"/>
          <w:color w:val="000000" w:themeColor="text1"/>
          <w:lang w:val="es-ES"/>
        </w:rPr>
        <w:t>Jornadas Costarricenses de Investigación</w:t>
      </w:r>
      <w:r w:rsidR="00E2088E">
        <w:rPr>
          <w:rFonts w:ascii="Arial" w:hAnsi="Arial" w:cs="Arial"/>
          <w:color w:val="000000" w:themeColor="text1"/>
          <w:lang w:val="es-ES"/>
        </w:rPr>
        <w:t xml:space="preserve"> en Computación e Informática, San José, Costa Rica, </w:t>
      </w:r>
      <w:r w:rsidR="009D0938">
        <w:rPr>
          <w:rFonts w:ascii="Arial" w:hAnsi="Arial" w:cs="Arial"/>
          <w:color w:val="000000" w:themeColor="text1"/>
          <w:lang w:val="es-ES"/>
        </w:rPr>
        <w:t>Agosto</w:t>
      </w:r>
      <w:r w:rsidR="00E2088E">
        <w:rPr>
          <w:rFonts w:ascii="Arial" w:hAnsi="Arial" w:cs="Arial"/>
          <w:color w:val="000000" w:themeColor="text1"/>
          <w:lang w:val="es-ES"/>
        </w:rPr>
        <w:t>, 2019</w:t>
      </w:r>
      <w:r w:rsidR="009D0938">
        <w:rPr>
          <w:rFonts w:ascii="Arial" w:hAnsi="Arial" w:cs="Arial"/>
          <w:color w:val="000000" w:themeColor="text1"/>
          <w:lang w:val="es-ES"/>
        </w:rPr>
        <w:t xml:space="preserve">, IEEE </w:t>
      </w:r>
      <w:proofErr w:type="spellStart"/>
      <w:r w:rsidR="009D0938">
        <w:rPr>
          <w:rFonts w:ascii="Arial" w:hAnsi="Arial" w:cs="Arial"/>
          <w:color w:val="000000" w:themeColor="text1"/>
          <w:lang w:val="es-ES"/>
        </w:rPr>
        <w:t>Xplore</w:t>
      </w:r>
      <w:proofErr w:type="spellEnd"/>
      <w:r w:rsidR="00E2088E">
        <w:rPr>
          <w:rFonts w:ascii="Arial" w:hAnsi="Arial" w:cs="Arial"/>
          <w:color w:val="000000" w:themeColor="text1"/>
          <w:lang w:val="es-ES"/>
        </w:rPr>
        <w:t>.</w:t>
      </w:r>
    </w:p>
    <w:p w14:paraId="3E83290C" w14:textId="77777777" w:rsidR="00964C24" w:rsidRPr="004C66FF" w:rsidRDefault="00DE4409"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El </w:t>
      </w:r>
      <w:r w:rsidR="00F60E91" w:rsidRPr="004C66FF">
        <w:rPr>
          <w:rFonts w:ascii="Arial" w:hAnsi="Arial" w:cs="Arial"/>
          <w:color w:val="000000" w:themeColor="text1"/>
          <w:lang w:val="es-ES"/>
        </w:rPr>
        <w:t>artículo</w:t>
      </w:r>
      <w:r w:rsidRPr="004C66FF">
        <w:rPr>
          <w:rFonts w:ascii="Arial" w:hAnsi="Arial" w:cs="Arial"/>
          <w:color w:val="000000" w:themeColor="text1"/>
          <w:lang w:val="es-ES"/>
        </w:rPr>
        <w:t xml:space="preserve"> publicado se puede encontrar en su versión original en el Anexo 1 de este documento.</w:t>
      </w:r>
    </w:p>
    <w:p w14:paraId="48CA8DD2" w14:textId="77777777" w:rsidR="009F2089" w:rsidRPr="004C66FF" w:rsidRDefault="228CAD80" w:rsidP="00404D21">
      <w:pPr>
        <w:pStyle w:val="Heading2"/>
        <w:numPr>
          <w:ilvl w:val="1"/>
          <w:numId w:val="11"/>
        </w:numPr>
        <w:spacing w:before="0" w:line="480" w:lineRule="auto"/>
        <w:ind w:left="0" w:firstLine="0"/>
        <w:rPr>
          <w:rFonts w:ascii="Arial" w:hAnsi="Arial" w:cs="Arial"/>
          <w:b/>
          <w:bCs/>
          <w:color w:val="000000" w:themeColor="text1"/>
          <w:sz w:val="24"/>
          <w:szCs w:val="24"/>
          <w:lang w:val="es-ES"/>
        </w:rPr>
      </w:pPr>
      <w:bookmarkStart w:id="6" w:name="_Toc27487909"/>
      <w:r w:rsidRPr="004C66FF">
        <w:rPr>
          <w:rFonts w:ascii="Arial" w:hAnsi="Arial" w:cs="Arial"/>
          <w:b/>
          <w:bCs/>
          <w:color w:val="000000" w:themeColor="text1"/>
          <w:sz w:val="24"/>
          <w:szCs w:val="24"/>
          <w:lang w:val="es-ES"/>
        </w:rPr>
        <w:t>Descripción del Problema</w:t>
      </w:r>
      <w:bookmarkEnd w:id="6"/>
    </w:p>
    <w:p w14:paraId="1DAF90AD" w14:textId="76C29750" w:rsidR="004D69B9" w:rsidRPr="004C66FF" w:rsidRDefault="228A2E9A" w:rsidP="00A3421B">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De acuerdo con</w:t>
      </w:r>
      <w:r w:rsidR="00E8351D">
        <w:rPr>
          <w:rFonts w:ascii="Arial" w:hAnsi="Arial" w:cs="Arial"/>
          <w:color w:val="000000" w:themeColor="text1"/>
          <w:lang w:val="es-ES"/>
        </w:rPr>
        <w:t xml:space="preserve"> </w:t>
      </w:r>
      <w:proofErr w:type="spellStart"/>
      <w:r w:rsidR="00E8351D" w:rsidRPr="00E8351D">
        <w:rPr>
          <w:rFonts w:ascii="Arial" w:hAnsi="Arial" w:cs="Arial"/>
          <w:color w:val="000000" w:themeColor="text1"/>
          <w:lang w:val="es-CR"/>
        </w:rPr>
        <w:t>Padmanabh</w:t>
      </w:r>
      <w:proofErr w:type="spellEnd"/>
      <w:r w:rsidR="00E8351D" w:rsidRPr="00E8351D">
        <w:rPr>
          <w:rFonts w:ascii="Arial" w:hAnsi="Arial" w:cs="Arial"/>
          <w:color w:val="000000" w:themeColor="text1"/>
          <w:lang w:val="es-CR"/>
        </w:rPr>
        <w:t xml:space="preserve"> et</w:t>
      </w:r>
      <w:r w:rsidR="00E8351D">
        <w:rPr>
          <w:rFonts w:ascii="Arial" w:hAnsi="Arial" w:cs="Arial"/>
          <w:color w:val="000000" w:themeColor="text1"/>
          <w:lang w:val="es-CR"/>
        </w:rPr>
        <w:t xml:space="preserve"> al</w:t>
      </w:r>
      <w:r w:rsidR="00246091">
        <w:rPr>
          <w:rFonts w:ascii="Arial" w:hAnsi="Arial" w:cs="Arial"/>
          <w:color w:val="000000" w:themeColor="text1"/>
          <w:lang w:val="es-CR"/>
        </w:rPr>
        <w:t>.</w:t>
      </w:r>
      <w:r w:rsidRPr="004C66FF">
        <w:rPr>
          <w:rFonts w:ascii="Arial" w:hAnsi="Arial" w:cs="Arial"/>
          <w:color w:val="000000" w:themeColor="text1"/>
          <w:lang w:val="es-ES"/>
        </w:rPr>
        <w:t xml:space="preserve"> [</w:t>
      </w:r>
      <w:r w:rsidR="00D71459">
        <w:rPr>
          <w:rFonts w:ascii="Arial" w:hAnsi="Arial" w:cs="Arial"/>
          <w:color w:val="000000" w:themeColor="text1"/>
          <w:lang w:val="es-ES"/>
        </w:rPr>
        <w:t>7</w:t>
      </w:r>
      <w:r w:rsidRPr="004C66FF">
        <w:rPr>
          <w:rFonts w:ascii="Arial" w:hAnsi="Arial" w:cs="Arial"/>
          <w:color w:val="000000" w:themeColor="text1"/>
          <w:lang w:val="es-ES"/>
        </w:rPr>
        <w:t>]</w:t>
      </w:r>
      <w:r w:rsidR="00E8351D">
        <w:rPr>
          <w:rFonts w:ascii="Arial" w:hAnsi="Arial" w:cs="Arial"/>
          <w:color w:val="000000" w:themeColor="text1"/>
          <w:lang w:val="es-ES"/>
        </w:rPr>
        <w:t>,</w:t>
      </w:r>
      <w:r w:rsidRPr="004C66FF">
        <w:rPr>
          <w:rFonts w:ascii="Arial" w:hAnsi="Arial" w:cs="Arial"/>
          <w:color w:val="000000" w:themeColor="text1"/>
          <w:lang w:val="es-ES"/>
        </w:rPr>
        <w:t xml:space="preserve"> la duración de una reunión no se puede decidir "exactamente" por adelantado. Incluso después de tener una agenda bien definida, las reuniones p</w:t>
      </w:r>
      <w:r w:rsidR="001C4501" w:rsidRPr="004C66FF">
        <w:rPr>
          <w:rFonts w:ascii="Arial" w:hAnsi="Arial" w:cs="Arial"/>
          <w:color w:val="000000" w:themeColor="text1"/>
          <w:lang w:val="es-ES"/>
        </w:rPr>
        <w:t xml:space="preserve">ueden terminar antes </w:t>
      </w:r>
      <w:r w:rsidR="00E8351D">
        <w:rPr>
          <w:rFonts w:ascii="Arial" w:hAnsi="Arial" w:cs="Arial"/>
          <w:color w:val="000000" w:themeColor="text1"/>
          <w:lang w:val="es-ES"/>
        </w:rPr>
        <w:t xml:space="preserve">o después </w:t>
      </w:r>
      <w:r w:rsidR="001C4501" w:rsidRPr="004C66FF">
        <w:rPr>
          <w:rFonts w:ascii="Arial" w:hAnsi="Arial" w:cs="Arial"/>
          <w:color w:val="000000" w:themeColor="text1"/>
          <w:lang w:val="es-ES"/>
        </w:rPr>
        <w:t>de la hora</w:t>
      </w:r>
      <w:r w:rsidR="00E8351D">
        <w:rPr>
          <w:rFonts w:ascii="Arial" w:hAnsi="Arial" w:cs="Arial"/>
          <w:color w:val="000000" w:themeColor="text1"/>
          <w:lang w:val="es-ES"/>
        </w:rPr>
        <w:t xml:space="preserve"> indicada</w:t>
      </w:r>
      <w:r w:rsidR="001C4501" w:rsidRPr="004C66FF">
        <w:rPr>
          <w:rFonts w:ascii="Arial" w:hAnsi="Arial" w:cs="Arial"/>
          <w:color w:val="000000" w:themeColor="text1"/>
          <w:lang w:val="es-ES"/>
        </w:rPr>
        <w:t>. Esto</w:t>
      </w:r>
      <w:r w:rsidRPr="004C66FF">
        <w:rPr>
          <w:rFonts w:ascii="Arial" w:hAnsi="Arial" w:cs="Arial"/>
          <w:color w:val="000000" w:themeColor="text1"/>
          <w:lang w:val="es-ES"/>
        </w:rPr>
        <w:t xml:space="preserve"> </w:t>
      </w:r>
      <w:r w:rsidR="00E8351D">
        <w:rPr>
          <w:rFonts w:ascii="Arial" w:hAnsi="Arial" w:cs="Arial"/>
          <w:color w:val="000000" w:themeColor="text1"/>
          <w:lang w:val="es-ES"/>
        </w:rPr>
        <w:t xml:space="preserve">se </w:t>
      </w:r>
      <w:r w:rsidRPr="004C66FF">
        <w:rPr>
          <w:rFonts w:ascii="Arial" w:hAnsi="Arial" w:cs="Arial"/>
          <w:color w:val="000000" w:themeColor="text1"/>
          <w:lang w:val="es-ES"/>
        </w:rPr>
        <w:t>deb</w:t>
      </w:r>
      <w:r w:rsidR="00E8351D">
        <w:rPr>
          <w:rFonts w:ascii="Arial" w:hAnsi="Arial" w:cs="Arial"/>
          <w:color w:val="000000" w:themeColor="text1"/>
          <w:lang w:val="es-ES"/>
        </w:rPr>
        <w:t>e</w:t>
      </w:r>
      <w:r w:rsidRPr="004C66FF">
        <w:rPr>
          <w:rFonts w:ascii="Arial" w:hAnsi="Arial" w:cs="Arial"/>
          <w:color w:val="000000" w:themeColor="text1"/>
          <w:lang w:val="es-ES"/>
        </w:rPr>
        <w:t xml:space="preserve"> a varias razones, por ejemplo, no hubo interrupciones inesperadas y la reunión fluy</w:t>
      </w:r>
      <w:r w:rsidR="001C4501" w:rsidRPr="004C66FF">
        <w:rPr>
          <w:rFonts w:ascii="Arial" w:hAnsi="Arial" w:cs="Arial"/>
          <w:color w:val="000000" w:themeColor="text1"/>
          <w:lang w:val="es-ES"/>
        </w:rPr>
        <w:t>ó</w:t>
      </w:r>
      <w:r w:rsidRPr="004C66FF">
        <w:rPr>
          <w:rFonts w:ascii="Arial" w:hAnsi="Arial" w:cs="Arial"/>
          <w:color w:val="000000" w:themeColor="text1"/>
          <w:lang w:val="es-ES"/>
        </w:rPr>
        <w:t xml:space="preserve"> muy rápidamente. Incluso si el moderador de la reunión tiene la certeza de que la reunión va</w:t>
      </w:r>
      <w:r w:rsidR="000C6EC0">
        <w:rPr>
          <w:rFonts w:ascii="Arial" w:hAnsi="Arial" w:cs="Arial"/>
          <w:color w:val="000000" w:themeColor="text1"/>
          <w:lang w:val="es-ES"/>
        </w:rPr>
        <w:t xml:space="preserve"> a</w:t>
      </w:r>
      <w:r w:rsidRPr="004C66FF">
        <w:rPr>
          <w:rFonts w:ascii="Arial" w:hAnsi="Arial" w:cs="Arial"/>
          <w:color w:val="000000" w:themeColor="text1"/>
          <w:lang w:val="es-ES"/>
        </w:rPr>
        <w:t xml:space="preserve"> tomar mucho menos tiempo de lo previsto, reserva la sala de conferencias durante un período de tiempo más prolongado, solo para estar </w:t>
      </w:r>
      <w:r w:rsidR="00384D6B" w:rsidRPr="00384D6B">
        <w:rPr>
          <w:rFonts w:ascii="Arial" w:hAnsi="Arial" w:cs="Arial"/>
          <w:color w:val="000000" w:themeColor="text1"/>
          <w:lang w:val="es-ES"/>
        </w:rPr>
        <w:t>seguro de tener suficiente tiempo para cubrir el tema a tratar</w:t>
      </w:r>
      <w:r w:rsidRPr="004C66FF">
        <w:rPr>
          <w:rFonts w:ascii="Arial" w:hAnsi="Arial" w:cs="Arial"/>
          <w:color w:val="000000" w:themeColor="text1"/>
          <w:lang w:val="es-ES"/>
        </w:rPr>
        <w:t xml:space="preserve"> [</w:t>
      </w:r>
      <w:r w:rsidR="00D71459">
        <w:rPr>
          <w:rFonts w:ascii="Arial" w:hAnsi="Arial" w:cs="Arial"/>
          <w:color w:val="000000" w:themeColor="text1"/>
          <w:lang w:val="es-ES"/>
        </w:rPr>
        <w:t>7</w:t>
      </w:r>
      <w:r w:rsidRPr="004C66FF">
        <w:rPr>
          <w:rFonts w:ascii="Arial" w:hAnsi="Arial" w:cs="Arial"/>
          <w:color w:val="000000" w:themeColor="text1"/>
          <w:lang w:val="es-ES"/>
        </w:rPr>
        <w:t>]. En este contexto</w:t>
      </w:r>
      <w:r w:rsidR="001C4501" w:rsidRPr="004C66FF">
        <w:rPr>
          <w:rFonts w:ascii="Arial" w:hAnsi="Arial" w:cs="Arial"/>
          <w:color w:val="000000" w:themeColor="text1"/>
          <w:lang w:val="es-ES"/>
        </w:rPr>
        <w:t xml:space="preserve">, </w:t>
      </w:r>
      <w:proofErr w:type="spellStart"/>
      <w:r w:rsidR="00E8351D" w:rsidRPr="00E8351D">
        <w:rPr>
          <w:rFonts w:ascii="Arial" w:hAnsi="Arial" w:cs="Arial"/>
          <w:color w:val="000000" w:themeColor="text1"/>
          <w:lang w:val="es-CR"/>
        </w:rPr>
        <w:t>Padmanabh</w:t>
      </w:r>
      <w:proofErr w:type="spellEnd"/>
      <w:r w:rsidR="00E8351D" w:rsidRPr="004C66FF">
        <w:rPr>
          <w:rFonts w:ascii="Arial" w:hAnsi="Arial" w:cs="Arial"/>
          <w:color w:val="000000" w:themeColor="text1"/>
          <w:lang w:val="es-ES"/>
        </w:rPr>
        <w:t xml:space="preserve"> </w:t>
      </w:r>
      <w:r w:rsidR="00E8351D">
        <w:rPr>
          <w:rFonts w:ascii="Arial" w:hAnsi="Arial" w:cs="Arial"/>
          <w:color w:val="000000" w:themeColor="text1"/>
          <w:lang w:val="es-ES"/>
        </w:rPr>
        <w:t>et al</w:t>
      </w:r>
      <w:r w:rsidR="00246091">
        <w:rPr>
          <w:rFonts w:ascii="Arial" w:hAnsi="Arial" w:cs="Arial"/>
          <w:color w:val="000000" w:themeColor="text1"/>
          <w:lang w:val="es-ES"/>
        </w:rPr>
        <w:t>.</w:t>
      </w:r>
      <w:r w:rsidR="00E8351D">
        <w:rPr>
          <w:rFonts w:ascii="Arial" w:hAnsi="Arial" w:cs="Arial"/>
          <w:color w:val="000000" w:themeColor="text1"/>
          <w:lang w:val="es-ES"/>
        </w:rPr>
        <w:t xml:space="preserve"> </w:t>
      </w:r>
      <w:r w:rsidRPr="004C66FF">
        <w:rPr>
          <w:rFonts w:ascii="Arial" w:hAnsi="Arial" w:cs="Arial"/>
          <w:color w:val="000000" w:themeColor="text1"/>
          <w:lang w:val="es-ES"/>
        </w:rPr>
        <w:t>[</w:t>
      </w:r>
      <w:r w:rsidR="00D71459">
        <w:rPr>
          <w:rFonts w:ascii="Arial" w:hAnsi="Arial" w:cs="Arial"/>
          <w:color w:val="000000" w:themeColor="text1"/>
          <w:lang w:val="es-ES"/>
        </w:rPr>
        <w:t>7</w:t>
      </w:r>
      <w:r w:rsidRPr="004C66FF">
        <w:rPr>
          <w:rFonts w:ascii="Arial" w:hAnsi="Arial" w:cs="Arial"/>
          <w:color w:val="000000" w:themeColor="text1"/>
          <w:lang w:val="es-ES"/>
        </w:rPr>
        <w:t>]</w:t>
      </w:r>
      <w:r w:rsidR="001C4501" w:rsidRPr="004C66FF">
        <w:rPr>
          <w:rFonts w:ascii="Arial" w:hAnsi="Arial" w:cs="Arial"/>
          <w:color w:val="000000" w:themeColor="text1"/>
          <w:lang w:val="es-ES"/>
        </w:rPr>
        <w:t xml:space="preserve"> reportaron</w:t>
      </w:r>
      <w:r w:rsidRPr="004C66FF">
        <w:rPr>
          <w:rFonts w:ascii="Arial" w:hAnsi="Arial" w:cs="Arial"/>
          <w:color w:val="000000" w:themeColor="text1"/>
          <w:lang w:val="es-ES"/>
        </w:rPr>
        <w:t xml:space="preserve"> los siguientes patrones a la hora </w:t>
      </w:r>
      <w:proofErr w:type="spellStart"/>
      <w:r w:rsidRPr="004C66FF">
        <w:rPr>
          <w:rFonts w:ascii="Arial" w:hAnsi="Arial" w:cs="Arial"/>
          <w:color w:val="000000" w:themeColor="text1"/>
          <w:lang w:val="es-ES"/>
        </w:rPr>
        <w:t>agendar</w:t>
      </w:r>
      <w:proofErr w:type="spellEnd"/>
      <w:r w:rsidRPr="004C66FF">
        <w:rPr>
          <w:rFonts w:ascii="Arial" w:hAnsi="Arial" w:cs="Arial"/>
          <w:color w:val="000000" w:themeColor="text1"/>
          <w:lang w:val="es-ES"/>
        </w:rPr>
        <w:t xml:space="preserve"> </w:t>
      </w:r>
      <w:r w:rsidR="006613DE">
        <w:rPr>
          <w:rFonts w:ascii="Arial" w:hAnsi="Arial" w:cs="Arial"/>
          <w:color w:val="000000" w:themeColor="text1"/>
          <w:lang w:val="es-ES"/>
        </w:rPr>
        <w:t>reuniones</w:t>
      </w:r>
      <w:r w:rsidR="00E8351D">
        <w:rPr>
          <w:rFonts w:ascii="Arial" w:hAnsi="Arial" w:cs="Arial"/>
          <w:color w:val="000000" w:themeColor="text1"/>
          <w:lang w:val="es-ES"/>
        </w:rPr>
        <w:t>,</w:t>
      </w:r>
      <w:r w:rsidR="005A712E">
        <w:rPr>
          <w:rFonts w:ascii="Arial" w:hAnsi="Arial" w:cs="Arial"/>
          <w:color w:val="000000" w:themeColor="text1"/>
          <w:lang w:val="es-ES"/>
        </w:rPr>
        <w:t xml:space="preserve"> </w:t>
      </w:r>
      <w:r w:rsidR="005A712E" w:rsidRPr="005A712E">
        <w:rPr>
          <w:rFonts w:ascii="Arial" w:hAnsi="Arial" w:cs="Arial"/>
          <w:color w:val="000000" w:themeColor="text1"/>
          <w:lang w:val="es-ES"/>
        </w:rPr>
        <w:t>que hacen que la reservación de la sala no coincida con el uso real que se le dio, siendo el tiempo de ocupación real menor al reservado</w:t>
      </w:r>
      <w:r w:rsidRPr="004C66FF">
        <w:rPr>
          <w:rFonts w:ascii="Arial" w:hAnsi="Arial" w:cs="Arial"/>
          <w:color w:val="000000" w:themeColor="text1"/>
          <w:lang w:val="es-ES"/>
        </w:rPr>
        <w:t>:</w:t>
      </w:r>
    </w:p>
    <w:p w14:paraId="734DF916" w14:textId="77777777" w:rsidR="004D69B9" w:rsidRPr="004C66FF" w:rsidRDefault="228CAD80" w:rsidP="00404D21">
      <w:pPr>
        <w:pStyle w:val="NormalWeb"/>
        <w:numPr>
          <w:ilvl w:val="0"/>
          <w:numId w:val="9"/>
        </w:numPr>
        <w:spacing w:after="0" w:line="480" w:lineRule="auto"/>
        <w:ind w:firstLine="288"/>
        <w:rPr>
          <w:rFonts w:ascii="Arial" w:hAnsi="Arial" w:cs="Arial"/>
          <w:color w:val="000000" w:themeColor="text1"/>
          <w:lang w:val="es-ES"/>
        </w:rPr>
      </w:pPr>
      <w:r w:rsidRPr="004C66FF">
        <w:rPr>
          <w:rFonts w:ascii="Arial" w:hAnsi="Arial" w:cs="Arial"/>
          <w:color w:val="000000" w:themeColor="text1"/>
          <w:lang w:val="es-ES"/>
        </w:rPr>
        <w:lastRenderedPageBreak/>
        <w:t>La reunión termina antes de la hora programada.</w:t>
      </w:r>
    </w:p>
    <w:p w14:paraId="1159C2B2" w14:textId="77777777" w:rsidR="004D69B9" w:rsidRPr="004C66FF" w:rsidRDefault="228CAD80" w:rsidP="00404D21">
      <w:pPr>
        <w:pStyle w:val="NormalWeb"/>
        <w:numPr>
          <w:ilvl w:val="0"/>
          <w:numId w:val="9"/>
        </w:numPr>
        <w:spacing w:after="0" w:line="480" w:lineRule="auto"/>
        <w:ind w:firstLine="288"/>
        <w:rPr>
          <w:rFonts w:ascii="Arial" w:hAnsi="Arial" w:cs="Arial"/>
          <w:color w:val="000000" w:themeColor="text1"/>
          <w:lang w:val="es-ES"/>
        </w:rPr>
      </w:pPr>
      <w:r w:rsidRPr="004C66FF">
        <w:rPr>
          <w:rFonts w:ascii="Arial" w:hAnsi="Arial" w:cs="Arial"/>
          <w:color w:val="000000" w:themeColor="text1"/>
          <w:lang w:val="es-ES"/>
        </w:rPr>
        <w:t>La reunión no se produce en absoluto.</w:t>
      </w:r>
    </w:p>
    <w:p w14:paraId="74C04CD0" w14:textId="541A2F1C" w:rsidR="00E21780" w:rsidRPr="004C66FF" w:rsidRDefault="228CAD80" w:rsidP="00404D21">
      <w:pPr>
        <w:pStyle w:val="NormalWeb"/>
        <w:numPr>
          <w:ilvl w:val="0"/>
          <w:numId w:val="9"/>
        </w:numPr>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lang w:val="es-ES"/>
        </w:rPr>
        <w:t>Otros recursos requeridos</w:t>
      </w:r>
      <w:r w:rsidRPr="004C66FF">
        <w:rPr>
          <w:rFonts w:ascii="Arial" w:hAnsi="Arial" w:cs="Arial"/>
          <w:color w:val="FF0000"/>
          <w:lang w:val="es-ES"/>
        </w:rPr>
        <w:t xml:space="preserve"> </w:t>
      </w:r>
      <w:r w:rsidRPr="004C66FF">
        <w:rPr>
          <w:rFonts w:ascii="Arial" w:hAnsi="Arial" w:cs="Arial"/>
          <w:color w:val="000000" w:themeColor="text1"/>
          <w:lang w:val="es-ES"/>
        </w:rPr>
        <w:t>para la reunión pueden no estar disponibles</w:t>
      </w:r>
      <w:r w:rsidR="00F07FB4" w:rsidRPr="004C66FF">
        <w:rPr>
          <w:rFonts w:ascii="Arial" w:hAnsi="Arial" w:cs="Arial"/>
          <w:color w:val="000000" w:themeColor="text1"/>
          <w:lang w:val="es-ES"/>
        </w:rPr>
        <w:t xml:space="preserve"> en la sala reservada, como por ejemplo un video</w:t>
      </w:r>
      <w:r w:rsidR="000C6EC0">
        <w:rPr>
          <w:rFonts w:ascii="Arial" w:hAnsi="Arial" w:cs="Arial"/>
          <w:color w:val="000000" w:themeColor="text1"/>
          <w:lang w:val="es-ES"/>
        </w:rPr>
        <w:t>-</w:t>
      </w:r>
      <w:proofErr w:type="spellStart"/>
      <w:r w:rsidR="000C6EC0">
        <w:rPr>
          <w:rFonts w:ascii="Arial" w:hAnsi="Arial" w:cs="Arial"/>
          <w:color w:val="000000" w:themeColor="text1"/>
          <w:lang w:val="es-ES"/>
        </w:rPr>
        <w:t>beam</w:t>
      </w:r>
      <w:proofErr w:type="spellEnd"/>
      <w:r w:rsidR="000C6EC0">
        <w:rPr>
          <w:rFonts w:ascii="Arial" w:hAnsi="Arial" w:cs="Arial"/>
          <w:color w:val="000000" w:themeColor="text1"/>
          <w:lang w:val="es-ES"/>
        </w:rPr>
        <w:t>,</w:t>
      </w:r>
      <w:r w:rsidR="00F07FB4" w:rsidRPr="004C66FF">
        <w:rPr>
          <w:rFonts w:ascii="Arial" w:hAnsi="Arial" w:cs="Arial"/>
          <w:color w:val="000000" w:themeColor="text1"/>
          <w:lang w:val="es-ES"/>
        </w:rPr>
        <w:t xml:space="preserve"> </w:t>
      </w:r>
      <w:r w:rsidR="00E8351D">
        <w:rPr>
          <w:rFonts w:ascii="Arial" w:hAnsi="Arial" w:cs="Arial"/>
          <w:color w:val="000000" w:themeColor="text1"/>
          <w:lang w:val="es-ES"/>
        </w:rPr>
        <w:t xml:space="preserve">o </w:t>
      </w:r>
      <w:r w:rsidR="00F07FB4" w:rsidRPr="004C66FF">
        <w:rPr>
          <w:rFonts w:ascii="Arial" w:hAnsi="Arial" w:cs="Arial"/>
          <w:color w:val="000000" w:themeColor="text1"/>
          <w:lang w:val="es-ES"/>
        </w:rPr>
        <w:t xml:space="preserve">una </w:t>
      </w:r>
      <w:r w:rsidR="006613DE">
        <w:rPr>
          <w:rFonts w:ascii="Arial" w:hAnsi="Arial" w:cs="Arial"/>
          <w:color w:val="000000" w:themeColor="text1"/>
          <w:lang w:val="es-ES"/>
        </w:rPr>
        <w:t>computadora</w:t>
      </w:r>
      <w:r w:rsidR="005A712E">
        <w:rPr>
          <w:rFonts w:ascii="Arial" w:hAnsi="Arial" w:cs="Arial"/>
          <w:color w:val="000000" w:themeColor="text1"/>
          <w:lang w:val="es-ES"/>
        </w:rPr>
        <w:t xml:space="preserve">, </w:t>
      </w:r>
      <w:r w:rsidR="005A712E" w:rsidRPr="005A712E">
        <w:rPr>
          <w:rFonts w:ascii="Arial" w:hAnsi="Arial" w:cs="Arial"/>
          <w:color w:val="000000" w:themeColor="text1"/>
          <w:lang w:val="es-ES"/>
        </w:rPr>
        <w:t>por lo que la reunión no se puede llevar a cabo y debe ser reprogramada para otro momento</w:t>
      </w:r>
      <w:r w:rsidRPr="004C66FF">
        <w:rPr>
          <w:rFonts w:ascii="Arial" w:hAnsi="Arial" w:cs="Arial"/>
          <w:color w:val="000000" w:themeColor="text1"/>
          <w:lang w:val="es-ES"/>
        </w:rPr>
        <w:t>.</w:t>
      </w:r>
    </w:p>
    <w:p w14:paraId="104FBF87" w14:textId="0419DCD8" w:rsidR="00EC11BD" w:rsidRPr="004C66FF" w:rsidRDefault="00E8351D" w:rsidP="000C6EC0">
      <w:pPr>
        <w:pStyle w:val="NormalWeb"/>
        <w:spacing w:after="0" w:line="480" w:lineRule="auto"/>
        <w:ind w:firstLine="288"/>
        <w:jc w:val="both"/>
        <w:rPr>
          <w:rFonts w:ascii="Arial" w:hAnsi="Arial" w:cs="Arial"/>
          <w:color w:val="000000" w:themeColor="text1"/>
          <w:lang w:val="es-ES"/>
        </w:rPr>
      </w:pPr>
      <w:r>
        <w:rPr>
          <w:rFonts w:ascii="Arial" w:hAnsi="Arial" w:cs="Arial"/>
          <w:color w:val="000000" w:themeColor="text1"/>
          <w:lang w:val="es-ES"/>
        </w:rPr>
        <w:t>En general, n</w:t>
      </w:r>
      <w:r w:rsidR="228A2E9A" w:rsidRPr="004C66FF">
        <w:rPr>
          <w:rFonts w:ascii="Arial" w:hAnsi="Arial" w:cs="Arial"/>
          <w:color w:val="000000" w:themeColor="text1"/>
          <w:lang w:val="es-ES"/>
        </w:rPr>
        <w:t>o hay mecanismo</w:t>
      </w:r>
      <w:r>
        <w:rPr>
          <w:rFonts w:ascii="Arial" w:hAnsi="Arial" w:cs="Arial"/>
          <w:color w:val="000000" w:themeColor="text1"/>
          <w:lang w:val="es-ES"/>
        </w:rPr>
        <w:t>s</w:t>
      </w:r>
      <w:r w:rsidR="228A2E9A" w:rsidRPr="004C66FF">
        <w:rPr>
          <w:rFonts w:ascii="Arial" w:hAnsi="Arial" w:cs="Arial"/>
          <w:color w:val="000000" w:themeColor="text1"/>
          <w:lang w:val="es-ES"/>
        </w:rPr>
        <w:t xml:space="preserve"> de retroalimentación que informe</w:t>
      </w:r>
      <w:r>
        <w:rPr>
          <w:rFonts w:ascii="Arial" w:hAnsi="Arial" w:cs="Arial"/>
          <w:color w:val="000000" w:themeColor="text1"/>
          <w:lang w:val="es-ES"/>
        </w:rPr>
        <w:t>n</w:t>
      </w:r>
      <w:r w:rsidR="228A2E9A" w:rsidRPr="004C66FF">
        <w:rPr>
          <w:rFonts w:ascii="Arial" w:hAnsi="Arial" w:cs="Arial"/>
          <w:color w:val="000000" w:themeColor="text1"/>
          <w:lang w:val="es-ES"/>
        </w:rPr>
        <w:t xml:space="preserve"> a los usuarios si </w:t>
      </w:r>
      <w:r>
        <w:rPr>
          <w:rFonts w:ascii="Arial" w:hAnsi="Arial" w:cs="Arial"/>
          <w:color w:val="000000" w:themeColor="text1"/>
          <w:lang w:val="es-ES"/>
        </w:rPr>
        <w:t>un</w:t>
      </w:r>
      <w:r w:rsidR="228A2E9A" w:rsidRPr="004C66FF">
        <w:rPr>
          <w:rFonts w:ascii="Arial" w:hAnsi="Arial" w:cs="Arial"/>
          <w:color w:val="000000" w:themeColor="text1"/>
          <w:lang w:val="es-ES"/>
        </w:rPr>
        <w:t xml:space="preserve">a reunión realmente se llevó a cabo o </w:t>
      </w:r>
      <w:r w:rsidR="006613DE">
        <w:rPr>
          <w:rFonts w:ascii="Arial" w:hAnsi="Arial" w:cs="Arial"/>
          <w:color w:val="000000" w:themeColor="text1"/>
          <w:lang w:val="es-ES"/>
        </w:rPr>
        <w:t>no</w:t>
      </w:r>
      <w:r w:rsidR="00384D6B">
        <w:rPr>
          <w:rFonts w:ascii="Arial" w:hAnsi="Arial" w:cs="Arial"/>
          <w:color w:val="000000" w:themeColor="text1"/>
          <w:lang w:val="es-ES"/>
        </w:rPr>
        <w:t xml:space="preserve">, </w:t>
      </w:r>
      <w:r w:rsidR="00384D6B" w:rsidRPr="00384D6B">
        <w:rPr>
          <w:rFonts w:ascii="Arial" w:hAnsi="Arial" w:cs="Arial"/>
          <w:color w:val="000000" w:themeColor="text1"/>
          <w:lang w:val="es-ES"/>
        </w:rPr>
        <w:t>o si terminó antes de lo previsto</w:t>
      </w:r>
      <w:r>
        <w:rPr>
          <w:rFonts w:ascii="Arial" w:hAnsi="Arial" w:cs="Arial"/>
          <w:color w:val="000000" w:themeColor="text1"/>
          <w:lang w:val="es-ES"/>
        </w:rPr>
        <w:t>,</w:t>
      </w:r>
      <w:r w:rsidR="00384D6B" w:rsidRPr="00384D6B">
        <w:rPr>
          <w:rFonts w:ascii="Arial" w:hAnsi="Arial" w:cs="Arial"/>
          <w:color w:val="000000" w:themeColor="text1"/>
          <w:lang w:val="es-ES"/>
        </w:rPr>
        <w:t xml:space="preserve"> y </w:t>
      </w:r>
      <w:r>
        <w:rPr>
          <w:rFonts w:ascii="Arial" w:hAnsi="Arial" w:cs="Arial"/>
          <w:color w:val="000000" w:themeColor="text1"/>
          <w:lang w:val="es-ES"/>
        </w:rPr>
        <w:t xml:space="preserve">la sala de reuniones </w:t>
      </w:r>
      <w:r w:rsidR="00384D6B" w:rsidRPr="00384D6B">
        <w:rPr>
          <w:rFonts w:ascii="Arial" w:hAnsi="Arial" w:cs="Arial"/>
          <w:color w:val="000000" w:themeColor="text1"/>
          <w:lang w:val="es-ES"/>
        </w:rPr>
        <w:t>queda disponible una fracción de tiempo que p</w:t>
      </w:r>
      <w:r>
        <w:rPr>
          <w:rFonts w:ascii="Arial" w:hAnsi="Arial" w:cs="Arial"/>
          <w:color w:val="000000" w:themeColor="text1"/>
          <w:lang w:val="es-ES"/>
        </w:rPr>
        <w:t>odría</w:t>
      </w:r>
      <w:r w:rsidR="00384D6B" w:rsidRPr="00384D6B">
        <w:rPr>
          <w:rFonts w:ascii="Arial" w:hAnsi="Arial" w:cs="Arial"/>
          <w:color w:val="000000" w:themeColor="text1"/>
          <w:lang w:val="es-ES"/>
        </w:rPr>
        <w:t xml:space="preserve"> ser utilizada por otras personas</w:t>
      </w:r>
      <w:r w:rsidR="228A2E9A" w:rsidRPr="004C66FF">
        <w:rPr>
          <w:rFonts w:ascii="Arial" w:hAnsi="Arial" w:cs="Arial"/>
          <w:color w:val="000000" w:themeColor="text1"/>
          <w:lang w:val="es-ES"/>
        </w:rPr>
        <w:t xml:space="preserve">. Aunque es posible que una sala de </w:t>
      </w:r>
      <w:r>
        <w:rPr>
          <w:rFonts w:ascii="Arial" w:hAnsi="Arial" w:cs="Arial"/>
          <w:color w:val="000000" w:themeColor="text1"/>
          <w:lang w:val="es-ES"/>
        </w:rPr>
        <w:t>reuniones</w:t>
      </w:r>
      <w:r w:rsidR="228A2E9A" w:rsidRPr="004C66FF">
        <w:rPr>
          <w:rFonts w:ascii="Arial" w:hAnsi="Arial" w:cs="Arial"/>
          <w:color w:val="000000" w:themeColor="text1"/>
          <w:lang w:val="es-ES"/>
        </w:rPr>
        <w:t xml:space="preserve"> se haya reservado con anticipación, se puede dejar sin utilizar en el caso de una cancelación de última hora. </w:t>
      </w:r>
      <w:r w:rsidR="002A69FA">
        <w:rPr>
          <w:rFonts w:ascii="Arial" w:hAnsi="Arial" w:cs="Arial"/>
          <w:color w:val="000000" w:themeColor="text1"/>
          <w:lang w:val="es-ES"/>
        </w:rPr>
        <w:t>En este caso, au</w:t>
      </w:r>
      <w:r w:rsidR="00384D6B" w:rsidRPr="00384D6B">
        <w:rPr>
          <w:rFonts w:ascii="Arial" w:hAnsi="Arial" w:cs="Arial"/>
          <w:color w:val="000000" w:themeColor="text1"/>
          <w:lang w:val="es-ES"/>
        </w:rPr>
        <w:t>n si la reserv</w:t>
      </w:r>
      <w:r>
        <w:rPr>
          <w:rFonts w:ascii="Arial" w:hAnsi="Arial" w:cs="Arial"/>
          <w:color w:val="000000" w:themeColor="text1"/>
          <w:lang w:val="es-ES"/>
        </w:rPr>
        <w:t>a</w:t>
      </w:r>
      <w:r w:rsidR="00384D6B" w:rsidRPr="00384D6B">
        <w:rPr>
          <w:rFonts w:ascii="Arial" w:hAnsi="Arial" w:cs="Arial"/>
          <w:color w:val="000000" w:themeColor="text1"/>
          <w:lang w:val="es-ES"/>
        </w:rPr>
        <w:t xml:space="preserve"> de salas se realiza mediante un sistema informático, si no existe un mecanismo para liberar la sala que no se utilizó, otro usuario no sería capaz de reservarla</w:t>
      </w:r>
      <w:r w:rsidR="00384D6B">
        <w:rPr>
          <w:rFonts w:ascii="Arial" w:hAnsi="Arial" w:cs="Arial"/>
          <w:color w:val="000000" w:themeColor="text1"/>
          <w:lang w:val="es-ES"/>
        </w:rPr>
        <w:t>.</w:t>
      </w:r>
    </w:p>
    <w:p w14:paraId="5E734A2D" w14:textId="33FE9ABC" w:rsidR="00DD37EA" w:rsidRPr="004C66FF" w:rsidRDefault="1F2F724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lang w:val="es-ES"/>
        </w:rPr>
        <w:t>L</w:t>
      </w:r>
      <w:r w:rsidRPr="004C66FF">
        <w:rPr>
          <w:rFonts w:ascii="Arial" w:hAnsi="Arial" w:cs="Arial"/>
          <w:color w:val="000000" w:themeColor="text1"/>
          <w:lang w:val="es-ES"/>
        </w:rPr>
        <w:t xml:space="preserve">a mayoría de las investigaciones </w:t>
      </w:r>
      <w:r w:rsidR="007303C2">
        <w:rPr>
          <w:rFonts w:ascii="Arial" w:hAnsi="Arial" w:cs="Arial"/>
          <w:color w:val="000000" w:themeColor="text1"/>
          <w:lang w:val="es-ES"/>
        </w:rPr>
        <w:t>e</w:t>
      </w:r>
      <w:r w:rsidR="007303C2" w:rsidRPr="007303C2">
        <w:rPr>
          <w:rFonts w:ascii="Arial" w:hAnsi="Arial" w:cs="Arial"/>
          <w:color w:val="000000" w:themeColor="text1"/>
          <w:lang w:val="es-ES"/>
        </w:rPr>
        <w:t>xistentes en el context</w:t>
      </w:r>
      <w:r w:rsidR="007303C2">
        <w:rPr>
          <w:rFonts w:ascii="Arial" w:hAnsi="Arial" w:cs="Arial"/>
          <w:color w:val="000000" w:themeColor="text1"/>
          <w:lang w:val="es-ES"/>
        </w:rPr>
        <w:t>o</w:t>
      </w:r>
      <w:r w:rsidR="007303C2" w:rsidRPr="007303C2">
        <w:rPr>
          <w:rFonts w:ascii="Arial" w:hAnsi="Arial" w:cs="Arial"/>
          <w:color w:val="000000" w:themeColor="text1"/>
          <w:lang w:val="es-ES"/>
        </w:rPr>
        <w:t xml:space="preserve"> de administración de salas de reuniones</w:t>
      </w:r>
      <w:r w:rsidR="006D41D5">
        <w:rPr>
          <w:rFonts w:ascii="Arial" w:hAnsi="Arial" w:cs="Arial"/>
          <w:color w:val="000000" w:themeColor="text1"/>
          <w:lang w:val="es-ES"/>
        </w:rPr>
        <w:t>,</w:t>
      </w:r>
      <w:r w:rsidRPr="004C66FF">
        <w:rPr>
          <w:rFonts w:ascii="Arial" w:hAnsi="Arial" w:cs="Arial"/>
          <w:color w:val="000000" w:themeColor="text1"/>
          <w:lang w:val="es-ES"/>
        </w:rPr>
        <w:t xml:space="preserve"> </w:t>
      </w:r>
      <w:r w:rsidR="007303C2">
        <w:rPr>
          <w:rFonts w:ascii="Arial" w:hAnsi="Arial" w:cs="Arial"/>
          <w:color w:val="000000" w:themeColor="text1"/>
          <w:lang w:val="es-ES"/>
        </w:rPr>
        <w:t xml:space="preserve">se </w:t>
      </w:r>
      <w:r w:rsidRPr="004C66FF">
        <w:rPr>
          <w:rFonts w:ascii="Arial" w:hAnsi="Arial" w:cs="Arial"/>
          <w:color w:val="000000" w:themeColor="text1"/>
          <w:lang w:val="es-ES"/>
        </w:rPr>
        <w:t>concentran en mejorar el software de programación para ayudar a los participantes a seleccionar el tiempo de reunión óptimo [</w:t>
      </w:r>
      <w:r w:rsidR="00D71459">
        <w:rPr>
          <w:rFonts w:ascii="Arial" w:hAnsi="Arial" w:cs="Arial"/>
          <w:color w:val="000000" w:themeColor="text1"/>
          <w:lang w:val="es-ES"/>
        </w:rPr>
        <w:t>8</w:t>
      </w:r>
      <w:r w:rsidRPr="004C66FF">
        <w:rPr>
          <w:rFonts w:ascii="Arial" w:hAnsi="Arial" w:cs="Arial"/>
          <w:color w:val="000000" w:themeColor="text1"/>
          <w:lang w:val="es-ES"/>
        </w:rPr>
        <w:t>] [</w:t>
      </w:r>
      <w:r w:rsidR="00D71459">
        <w:rPr>
          <w:rFonts w:ascii="Arial" w:hAnsi="Arial" w:cs="Arial"/>
          <w:color w:val="000000" w:themeColor="text1"/>
          <w:lang w:val="es-ES"/>
        </w:rPr>
        <w:t>9</w:t>
      </w:r>
      <w:r w:rsidRPr="004C66FF">
        <w:rPr>
          <w:rFonts w:ascii="Arial" w:hAnsi="Arial" w:cs="Arial"/>
          <w:color w:val="000000" w:themeColor="text1"/>
          <w:lang w:val="es-ES"/>
        </w:rPr>
        <w:t xml:space="preserve">] o </w:t>
      </w:r>
      <w:r w:rsidR="006D41D5">
        <w:rPr>
          <w:rFonts w:ascii="Arial" w:hAnsi="Arial" w:cs="Arial"/>
          <w:color w:val="000000" w:themeColor="text1"/>
          <w:lang w:val="es-ES"/>
        </w:rPr>
        <w:t xml:space="preserve">a </w:t>
      </w:r>
      <w:r w:rsidRPr="004C66FF">
        <w:rPr>
          <w:rFonts w:ascii="Arial" w:hAnsi="Arial" w:cs="Arial"/>
          <w:color w:val="000000" w:themeColor="text1"/>
          <w:lang w:val="es-ES"/>
        </w:rPr>
        <w:t>construir salas de reunión inteligentes donde el contenido audiovisual se grabe automáticamente para verlo en el futuro [</w:t>
      </w:r>
      <w:r w:rsidR="00D71459">
        <w:rPr>
          <w:rFonts w:ascii="Arial" w:hAnsi="Arial" w:cs="Arial"/>
          <w:color w:val="000000" w:themeColor="text1"/>
          <w:lang w:val="es-ES"/>
        </w:rPr>
        <w:t>10</w:t>
      </w:r>
      <w:r w:rsidRPr="004C66FF">
        <w:rPr>
          <w:rFonts w:ascii="Arial" w:hAnsi="Arial" w:cs="Arial"/>
          <w:color w:val="000000" w:themeColor="text1"/>
          <w:lang w:val="es-ES"/>
        </w:rPr>
        <w:t>] [</w:t>
      </w:r>
      <w:r w:rsidR="00D71459">
        <w:rPr>
          <w:rFonts w:ascii="Arial" w:hAnsi="Arial" w:cs="Arial"/>
          <w:color w:val="000000" w:themeColor="text1"/>
          <w:lang w:val="es-ES"/>
        </w:rPr>
        <w:t>11</w:t>
      </w:r>
      <w:r w:rsidRPr="004C66FF">
        <w:rPr>
          <w:rFonts w:ascii="Arial" w:hAnsi="Arial" w:cs="Arial"/>
          <w:color w:val="000000" w:themeColor="text1"/>
          <w:lang w:val="es-ES"/>
        </w:rPr>
        <w:t>] [1</w:t>
      </w:r>
      <w:r w:rsidR="00D71459">
        <w:rPr>
          <w:rFonts w:ascii="Arial" w:hAnsi="Arial" w:cs="Arial"/>
          <w:color w:val="000000" w:themeColor="text1"/>
          <w:lang w:val="es-ES"/>
        </w:rPr>
        <w:t>2</w:t>
      </w:r>
      <w:r w:rsidRPr="004C66FF">
        <w:rPr>
          <w:rFonts w:ascii="Arial" w:hAnsi="Arial" w:cs="Arial"/>
          <w:color w:val="000000" w:themeColor="text1"/>
          <w:lang w:val="es-ES"/>
        </w:rPr>
        <w:t xml:space="preserve">]. Sin embargo, no todos los sistemas se centran en </w:t>
      </w:r>
      <w:r w:rsidR="007303C2">
        <w:rPr>
          <w:rFonts w:ascii="Arial" w:hAnsi="Arial" w:cs="Arial"/>
          <w:color w:val="000000" w:themeColor="text1"/>
          <w:lang w:val="es-ES"/>
        </w:rPr>
        <w:t>a</w:t>
      </w:r>
      <w:r w:rsidR="007303C2" w:rsidRPr="007303C2">
        <w:rPr>
          <w:rFonts w:ascii="Arial" w:hAnsi="Arial" w:cs="Arial"/>
          <w:color w:val="000000" w:themeColor="text1"/>
          <w:lang w:val="es-ES"/>
        </w:rPr>
        <w:t>nalizar la disponibilidad real, lo que se identifica como una oportunidad de mejora de los sistemas actuales</w:t>
      </w:r>
      <w:r w:rsidR="007303C2">
        <w:rPr>
          <w:rFonts w:ascii="Arial" w:hAnsi="Arial" w:cs="Arial"/>
          <w:color w:val="000000" w:themeColor="text1"/>
          <w:lang w:val="es-ES"/>
        </w:rPr>
        <w:t xml:space="preserve">. </w:t>
      </w:r>
      <w:r w:rsidR="007303C2" w:rsidRPr="007303C2">
        <w:rPr>
          <w:rFonts w:ascii="Arial" w:hAnsi="Arial" w:cs="Arial"/>
          <w:color w:val="000000" w:themeColor="text1"/>
          <w:lang w:val="es-ES"/>
        </w:rPr>
        <w:t>Entonces</w:t>
      </w:r>
      <w:r w:rsidR="007303C2">
        <w:rPr>
          <w:rFonts w:ascii="Arial" w:hAnsi="Arial" w:cs="Arial"/>
          <w:color w:val="000000" w:themeColor="text1"/>
          <w:lang w:val="es-ES"/>
        </w:rPr>
        <w:t>, l</w:t>
      </w:r>
      <w:r w:rsidRPr="004C66FF">
        <w:rPr>
          <w:rFonts w:ascii="Arial" w:hAnsi="Arial" w:cs="Arial"/>
          <w:color w:val="000000" w:themeColor="text1"/>
          <w:lang w:val="es-ES"/>
        </w:rPr>
        <w:t xml:space="preserve">os sistemas de software mencionados en estas investigaciones, no pueden detectar la presencia </w:t>
      </w:r>
      <w:r w:rsidRPr="004C66FF">
        <w:rPr>
          <w:rFonts w:ascii="Arial" w:hAnsi="Arial" w:cs="Arial"/>
          <w:color w:val="000000" w:themeColor="text1"/>
          <w:lang w:val="es-ES"/>
        </w:rPr>
        <w:lastRenderedPageBreak/>
        <w:t>de seres humanos en las salas de conferencias y, por tanto, no pueden decidir cuándo disponer de una sala de reunión</w:t>
      </w:r>
      <w:r w:rsidR="00926F30">
        <w:rPr>
          <w:rFonts w:ascii="Arial" w:hAnsi="Arial" w:cs="Arial"/>
          <w:color w:val="000000" w:themeColor="text1"/>
          <w:lang w:val="es-ES"/>
        </w:rPr>
        <w:t>,</w:t>
      </w:r>
      <w:r w:rsidRPr="004C66FF">
        <w:rPr>
          <w:rFonts w:ascii="Arial" w:hAnsi="Arial" w:cs="Arial"/>
          <w:color w:val="000000" w:themeColor="text1"/>
          <w:lang w:val="es-ES"/>
        </w:rPr>
        <w:t xml:space="preserve"> aun cuando </w:t>
      </w:r>
      <w:r w:rsidR="007303C2" w:rsidRPr="007303C2">
        <w:rPr>
          <w:rFonts w:ascii="Arial" w:hAnsi="Arial" w:cs="Arial"/>
          <w:color w:val="000000" w:themeColor="text1"/>
          <w:lang w:val="es-ES"/>
        </w:rPr>
        <w:t>é</w:t>
      </w:r>
      <w:r w:rsidRPr="004C66FF">
        <w:rPr>
          <w:rFonts w:ascii="Arial" w:hAnsi="Arial" w:cs="Arial"/>
          <w:color w:val="000000" w:themeColor="text1"/>
          <w:lang w:val="es-ES"/>
        </w:rPr>
        <w:t>st</w:t>
      </w:r>
      <w:r w:rsidR="007303C2">
        <w:rPr>
          <w:rFonts w:ascii="Arial" w:hAnsi="Arial" w:cs="Arial"/>
          <w:color w:val="000000" w:themeColor="text1"/>
          <w:lang w:val="es-ES"/>
        </w:rPr>
        <w:t>a</w:t>
      </w:r>
      <w:r w:rsidR="007303C2" w:rsidRPr="00C93025">
        <w:rPr>
          <w:rStyle w:val="CommentReference"/>
          <w:lang w:val="es-CR"/>
        </w:rPr>
        <w:t xml:space="preserve"> </w:t>
      </w:r>
      <w:r w:rsidR="007303C2" w:rsidRPr="007303C2">
        <w:rPr>
          <w:rFonts w:ascii="Arial" w:hAnsi="Arial" w:cs="Arial"/>
          <w:color w:val="000000" w:themeColor="text1"/>
          <w:lang w:val="es-ES"/>
        </w:rPr>
        <w:t>y</w:t>
      </w:r>
      <w:r w:rsidRPr="004C66FF">
        <w:rPr>
          <w:rFonts w:ascii="Arial" w:hAnsi="Arial" w:cs="Arial"/>
          <w:color w:val="000000" w:themeColor="text1"/>
          <w:lang w:val="es-ES"/>
        </w:rPr>
        <w:t xml:space="preserve">a no está siendo utilizada, y </w:t>
      </w:r>
      <w:r w:rsidR="00926F30">
        <w:rPr>
          <w:rFonts w:ascii="Arial" w:hAnsi="Arial" w:cs="Arial"/>
          <w:color w:val="000000" w:themeColor="text1"/>
          <w:lang w:val="es-ES"/>
        </w:rPr>
        <w:t xml:space="preserve">además </w:t>
      </w:r>
      <w:r w:rsidRPr="004C66FF">
        <w:rPr>
          <w:rFonts w:ascii="Arial" w:hAnsi="Arial" w:cs="Arial"/>
          <w:color w:val="000000" w:themeColor="text1"/>
          <w:lang w:val="es-ES"/>
        </w:rPr>
        <w:t>los usuarios no pueden ver el estado de la sala de conferencias en tiempo real.</w:t>
      </w:r>
    </w:p>
    <w:p w14:paraId="07F179AA" w14:textId="25343157" w:rsidR="3A4A0D9E" w:rsidRPr="004C66FF" w:rsidRDefault="1F2F724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En </w:t>
      </w:r>
      <w:r w:rsidR="007303C2">
        <w:rPr>
          <w:rFonts w:ascii="Arial" w:hAnsi="Arial" w:cs="Arial"/>
          <w:color w:val="000000" w:themeColor="text1"/>
          <w:lang w:val="es-ES"/>
        </w:rPr>
        <w:t xml:space="preserve">los </w:t>
      </w:r>
      <w:r w:rsidRPr="004C66FF">
        <w:rPr>
          <w:rFonts w:ascii="Arial" w:hAnsi="Arial" w:cs="Arial"/>
          <w:color w:val="000000" w:themeColor="text1"/>
          <w:lang w:val="es-ES"/>
        </w:rPr>
        <w:t>sistemas de reservación de reuniones, una sala de reunión puede ser requerida al mismo tiempo por muchas personas y solo puede ser ocupada para una reunión a la vez</w:t>
      </w:r>
      <w:r w:rsidR="002442D7">
        <w:rPr>
          <w:rFonts w:ascii="Arial" w:hAnsi="Arial" w:cs="Arial"/>
          <w:color w:val="000000" w:themeColor="text1"/>
          <w:lang w:val="es-ES"/>
        </w:rPr>
        <w:t>.</w:t>
      </w:r>
      <w:r w:rsidRPr="004C66FF">
        <w:rPr>
          <w:rFonts w:ascii="Arial" w:hAnsi="Arial" w:cs="Arial"/>
          <w:color w:val="000000" w:themeColor="text1"/>
          <w:lang w:val="es-ES"/>
        </w:rPr>
        <w:t xml:space="preserve"> </w:t>
      </w:r>
      <w:r w:rsidR="002442D7">
        <w:rPr>
          <w:rFonts w:ascii="Arial" w:hAnsi="Arial" w:cs="Arial"/>
          <w:color w:val="000000" w:themeColor="text1"/>
          <w:lang w:val="es-ES"/>
        </w:rPr>
        <w:t>P</w:t>
      </w:r>
      <w:r w:rsidRPr="004C66FF">
        <w:rPr>
          <w:rFonts w:ascii="Arial" w:hAnsi="Arial" w:cs="Arial"/>
          <w:color w:val="000000" w:themeColor="text1"/>
          <w:lang w:val="es-ES"/>
        </w:rPr>
        <w:t xml:space="preserve">or lo tanto, es necesario comprobar la disponibilidad de dicha sala antes de hacer la reservación. Existen actualmente algunos sistemas de software </w:t>
      </w:r>
      <w:r w:rsidR="00926F30">
        <w:rPr>
          <w:rFonts w:ascii="Arial" w:hAnsi="Arial" w:cs="Arial"/>
          <w:color w:val="000000" w:themeColor="text1"/>
          <w:lang w:val="es-ES"/>
        </w:rPr>
        <w:t xml:space="preserve">(ver </w:t>
      </w:r>
      <w:r w:rsidRPr="004C66FF">
        <w:rPr>
          <w:rFonts w:ascii="Arial" w:hAnsi="Arial" w:cs="Arial"/>
          <w:color w:val="000000" w:themeColor="text1"/>
          <w:lang w:val="es-ES"/>
        </w:rPr>
        <w:t>[1</w:t>
      </w:r>
      <w:r w:rsidR="00D71459">
        <w:rPr>
          <w:rFonts w:ascii="Arial" w:hAnsi="Arial" w:cs="Arial"/>
          <w:color w:val="000000" w:themeColor="text1"/>
          <w:lang w:val="es-ES"/>
        </w:rPr>
        <w:t>3</w:t>
      </w:r>
      <w:r w:rsidRPr="004C66FF">
        <w:rPr>
          <w:rFonts w:ascii="Arial" w:hAnsi="Arial" w:cs="Arial"/>
          <w:color w:val="000000" w:themeColor="text1"/>
          <w:lang w:val="es-ES"/>
        </w:rPr>
        <w:t>]</w:t>
      </w:r>
      <w:r w:rsidR="00926F30">
        <w:rPr>
          <w:rFonts w:ascii="Arial" w:hAnsi="Arial" w:cs="Arial"/>
          <w:color w:val="000000" w:themeColor="text1"/>
          <w:lang w:val="es-ES"/>
        </w:rPr>
        <w:t>,</w:t>
      </w:r>
      <w:r w:rsidRPr="004C66FF">
        <w:rPr>
          <w:rFonts w:ascii="Arial" w:hAnsi="Arial" w:cs="Arial"/>
          <w:color w:val="000000" w:themeColor="text1"/>
          <w:lang w:val="es-ES"/>
        </w:rPr>
        <w:t xml:space="preserve"> [1</w:t>
      </w:r>
      <w:r w:rsidR="00D71459">
        <w:rPr>
          <w:rFonts w:ascii="Arial" w:hAnsi="Arial" w:cs="Arial"/>
          <w:color w:val="000000" w:themeColor="text1"/>
          <w:lang w:val="es-ES"/>
        </w:rPr>
        <w:t>4</w:t>
      </w:r>
      <w:r w:rsidRPr="004C66FF">
        <w:rPr>
          <w:rFonts w:ascii="Arial" w:hAnsi="Arial" w:cs="Arial"/>
          <w:color w:val="000000" w:themeColor="text1"/>
          <w:lang w:val="es-ES"/>
        </w:rPr>
        <w:t>]</w:t>
      </w:r>
      <w:r w:rsidR="00926F30">
        <w:rPr>
          <w:rFonts w:ascii="Arial" w:hAnsi="Arial" w:cs="Arial"/>
          <w:color w:val="000000" w:themeColor="text1"/>
          <w:lang w:val="es-ES"/>
        </w:rPr>
        <w:t>,</w:t>
      </w:r>
      <w:r w:rsidRPr="004C66FF">
        <w:rPr>
          <w:rFonts w:ascii="Arial" w:hAnsi="Arial" w:cs="Arial"/>
          <w:color w:val="000000" w:themeColor="text1"/>
          <w:lang w:val="es-ES"/>
        </w:rPr>
        <w:t xml:space="preserve"> [1</w:t>
      </w:r>
      <w:r w:rsidR="00D71459">
        <w:rPr>
          <w:rFonts w:ascii="Arial" w:hAnsi="Arial" w:cs="Arial"/>
          <w:color w:val="000000" w:themeColor="text1"/>
          <w:lang w:val="es-ES"/>
        </w:rPr>
        <w:t>5</w:t>
      </w:r>
      <w:r w:rsidRPr="004C66FF">
        <w:rPr>
          <w:rFonts w:ascii="Arial" w:hAnsi="Arial" w:cs="Arial"/>
          <w:color w:val="000000" w:themeColor="text1"/>
          <w:lang w:val="es-ES"/>
        </w:rPr>
        <w:t>]</w:t>
      </w:r>
      <w:r w:rsidR="00926F30">
        <w:rPr>
          <w:rFonts w:ascii="Arial" w:hAnsi="Arial" w:cs="Arial"/>
          <w:color w:val="000000" w:themeColor="text1"/>
          <w:lang w:val="es-ES"/>
        </w:rPr>
        <w:t>)</w:t>
      </w:r>
      <w:r w:rsidRPr="004C66FF">
        <w:rPr>
          <w:rFonts w:ascii="Arial" w:hAnsi="Arial" w:cs="Arial"/>
          <w:color w:val="000000" w:themeColor="text1"/>
          <w:lang w:val="es-ES"/>
        </w:rPr>
        <w:t xml:space="preserve"> que cuentan con la</w:t>
      </w:r>
      <w:r w:rsidRPr="004C66FF">
        <w:rPr>
          <w:rFonts w:ascii="Arial" w:hAnsi="Arial" w:cs="Arial"/>
          <w:lang w:val="es-ES"/>
        </w:rPr>
        <w:t xml:space="preserve"> funcionalidad para </w:t>
      </w:r>
      <w:r w:rsidR="007303C2" w:rsidRPr="007303C2">
        <w:rPr>
          <w:rFonts w:ascii="Arial" w:hAnsi="Arial" w:cs="Arial"/>
          <w:lang w:val="es-ES"/>
        </w:rPr>
        <w:t>resolver solicitudes de reservaciones simultáneas</w:t>
      </w:r>
      <w:r w:rsidR="00926F30">
        <w:rPr>
          <w:rFonts w:ascii="Arial" w:hAnsi="Arial" w:cs="Arial"/>
          <w:lang w:val="es-ES"/>
        </w:rPr>
        <w:t>.</w:t>
      </w:r>
      <w:r w:rsidRPr="004C66FF">
        <w:rPr>
          <w:rFonts w:ascii="Arial" w:hAnsi="Arial" w:cs="Arial"/>
          <w:color w:val="000000" w:themeColor="text1"/>
          <w:lang w:val="es-ES"/>
        </w:rPr>
        <w:t xml:space="preserve"> </w:t>
      </w:r>
      <w:r w:rsidR="00926F30">
        <w:rPr>
          <w:rFonts w:ascii="Arial" w:hAnsi="Arial" w:cs="Arial"/>
          <w:color w:val="000000" w:themeColor="text1"/>
          <w:lang w:val="es-ES"/>
        </w:rPr>
        <w:t>A</w:t>
      </w:r>
      <w:r w:rsidRPr="004C66FF">
        <w:rPr>
          <w:rFonts w:ascii="Arial" w:hAnsi="Arial" w:cs="Arial"/>
          <w:color w:val="000000" w:themeColor="text1"/>
          <w:lang w:val="es-ES"/>
        </w:rPr>
        <w:t>demás</w:t>
      </w:r>
      <w:r w:rsidR="00926F30">
        <w:rPr>
          <w:rFonts w:ascii="Arial" w:hAnsi="Arial" w:cs="Arial"/>
          <w:color w:val="000000" w:themeColor="text1"/>
          <w:lang w:val="es-ES"/>
        </w:rPr>
        <w:t>,</w:t>
      </w:r>
      <w:r w:rsidRPr="004C66FF">
        <w:rPr>
          <w:rFonts w:ascii="Arial" w:hAnsi="Arial" w:cs="Arial"/>
          <w:color w:val="000000" w:themeColor="text1"/>
          <w:lang w:val="es-ES"/>
        </w:rPr>
        <w:t xml:space="preserve"> algunos </w:t>
      </w:r>
      <w:r w:rsidR="00926F30">
        <w:rPr>
          <w:rFonts w:ascii="Arial" w:hAnsi="Arial" w:cs="Arial"/>
          <w:color w:val="000000" w:themeColor="text1"/>
          <w:lang w:val="es-ES"/>
        </w:rPr>
        <w:t xml:space="preserve">sistemas </w:t>
      </w:r>
      <w:r w:rsidRPr="004C66FF">
        <w:rPr>
          <w:rFonts w:ascii="Arial" w:hAnsi="Arial" w:cs="Arial"/>
          <w:color w:val="000000" w:themeColor="text1"/>
          <w:lang w:val="es-ES"/>
        </w:rPr>
        <w:t xml:space="preserve">muestran la disponibilidad de las salas </w:t>
      </w:r>
      <w:r w:rsidR="007303C2">
        <w:rPr>
          <w:rFonts w:ascii="Arial" w:hAnsi="Arial" w:cs="Arial"/>
          <w:color w:val="000000" w:themeColor="text1"/>
          <w:lang w:val="es-ES"/>
        </w:rPr>
        <w:t xml:space="preserve">a </w:t>
      </w:r>
      <w:r w:rsidRPr="004C66FF">
        <w:rPr>
          <w:rFonts w:ascii="Arial" w:hAnsi="Arial" w:cs="Arial"/>
          <w:color w:val="000000" w:themeColor="text1"/>
          <w:lang w:val="es-ES"/>
        </w:rPr>
        <w:t xml:space="preserve">través de una pantalla interactiva colocada afuera de cada salón, agregando un valor adicional para el usuario. Sin embargo, la mayoría de estos sistemas no son gratuitos, y </w:t>
      </w:r>
      <w:r w:rsidR="007303C2" w:rsidRPr="007303C2">
        <w:rPr>
          <w:rFonts w:ascii="Arial" w:hAnsi="Arial" w:cs="Arial"/>
          <w:color w:val="000000" w:themeColor="text1"/>
          <w:lang w:val="es-ES"/>
        </w:rPr>
        <w:t xml:space="preserve">justifican estos costos agregando </w:t>
      </w:r>
      <w:r w:rsidRPr="004C66FF">
        <w:rPr>
          <w:rFonts w:ascii="Arial" w:hAnsi="Arial" w:cs="Arial"/>
          <w:color w:val="000000" w:themeColor="text1"/>
          <w:lang w:val="es-ES"/>
        </w:rPr>
        <w:t xml:space="preserve">funcionalidades que no son </w:t>
      </w:r>
      <w:r w:rsidR="007303C2" w:rsidRPr="007303C2">
        <w:rPr>
          <w:rFonts w:ascii="Arial" w:hAnsi="Arial" w:cs="Arial"/>
          <w:color w:val="000000" w:themeColor="text1"/>
          <w:lang w:val="es-ES"/>
        </w:rPr>
        <w:t>necesariamente indispensables</w:t>
      </w:r>
      <w:r w:rsidR="007303C2">
        <w:rPr>
          <w:rFonts w:ascii="Arial" w:hAnsi="Arial" w:cs="Arial"/>
          <w:color w:val="000000" w:themeColor="text1"/>
          <w:lang w:val="es-ES"/>
        </w:rPr>
        <w:t xml:space="preserve"> </w:t>
      </w:r>
      <w:r w:rsidRPr="004C66FF">
        <w:rPr>
          <w:rFonts w:ascii="Arial" w:hAnsi="Arial" w:cs="Arial"/>
          <w:color w:val="000000" w:themeColor="text1"/>
          <w:lang w:val="es-ES"/>
        </w:rPr>
        <w:t xml:space="preserve">para el usuario, como, por ejemplo, alojamiento en la nube, soporte personalizado, sistema de estadísticas y políticas de seguridad. </w:t>
      </w:r>
    </w:p>
    <w:p w14:paraId="55D53603" w14:textId="1EF65481" w:rsidR="00DD37EA" w:rsidRPr="004C66FF" w:rsidRDefault="007303C2"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7303C2">
        <w:rPr>
          <w:rFonts w:ascii="Arial" w:hAnsi="Arial" w:cs="Arial"/>
          <w:color w:val="000000" w:themeColor="text1"/>
          <w:lang w:val="es-ES"/>
        </w:rPr>
        <w:t xml:space="preserve">Con el fin de construir una solución que mejore la utilización de salas de reuniones y que sea a la vez gratuito, se buscaron opciones de sistemas de reservación de código abierto, identificándose el sistema de reserva de salas de reuniones MRBS </w:t>
      </w:r>
      <w:r w:rsidR="00926F30">
        <w:rPr>
          <w:rFonts w:ascii="Arial" w:hAnsi="Arial" w:cs="Arial"/>
          <w:color w:val="000000" w:themeColor="text1"/>
          <w:lang w:val="es-ES"/>
        </w:rPr>
        <w:t xml:space="preserve">(llamado así </w:t>
      </w:r>
      <w:r w:rsidRPr="007303C2">
        <w:rPr>
          <w:rFonts w:ascii="Arial" w:hAnsi="Arial" w:cs="Arial"/>
          <w:color w:val="000000" w:themeColor="text1"/>
          <w:lang w:val="es-ES"/>
        </w:rPr>
        <w:t>por sus siglas en inglés</w:t>
      </w:r>
      <w:r w:rsidR="00926F30">
        <w:rPr>
          <w:rFonts w:ascii="Arial" w:hAnsi="Arial" w:cs="Arial"/>
          <w:color w:val="000000" w:themeColor="text1"/>
          <w:lang w:val="es-ES"/>
        </w:rPr>
        <w:t xml:space="preserve">: </w:t>
      </w:r>
      <w:r w:rsidR="00926F30" w:rsidRPr="009E3059">
        <w:rPr>
          <w:rFonts w:ascii="Arial" w:hAnsi="Arial" w:cs="Arial"/>
          <w:i/>
          <w:lang w:val="es-ES"/>
        </w:rPr>
        <w:t xml:space="preserve">Meeting </w:t>
      </w:r>
      <w:proofErr w:type="spellStart"/>
      <w:r w:rsidR="00926F30" w:rsidRPr="009E3059">
        <w:rPr>
          <w:rFonts w:ascii="Arial" w:hAnsi="Arial" w:cs="Arial"/>
          <w:i/>
          <w:lang w:val="es-ES"/>
        </w:rPr>
        <w:t>Room</w:t>
      </w:r>
      <w:proofErr w:type="spellEnd"/>
      <w:r w:rsidR="00926F30" w:rsidRPr="009E3059">
        <w:rPr>
          <w:rFonts w:ascii="Arial" w:hAnsi="Arial" w:cs="Arial"/>
          <w:i/>
          <w:lang w:val="es-ES"/>
        </w:rPr>
        <w:t xml:space="preserve"> </w:t>
      </w:r>
      <w:proofErr w:type="spellStart"/>
      <w:r w:rsidR="00926F30" w:rsidRPr="009E3059">
        <w:rPr>
          <w:rFonts w:ascii="Arial" w:hAnsi="Arial" w:cs="Arial"/>
          <w:i/>
          <w:lang w:val="es-ES"/>
        </w:rPr>
        <w:t>Booking</w:t>
      </w:r>
      <w:proofErr w:type="spellEnd"/>
      <w:r w:rsidR="00926F30" w:rsidRPr="009E3059">
        <w:rPr>
          <w:rFonts w:ascii="Arial" w:hAnsi="Arial" w:cs="Arial"/>
          <w:i/>
          <w:lang w:val="es-ES"/>
        </w:rPr>
        <w:t xml:space="preserve"> </w:t>
      </w:r>
      <w:proofErr w:type="spellStart"/>
      <w:r w:rsidR="00926F30" w:rsidRPr="009E3059">
        <w:rPr>
          <w:rFonts w:ascii="Arial" w:hAnsi="Arial" w:cs="Arial"/>
          <w:i/>
          <w:lang w:val="es-ES"/>
        </w:rPr>
        <w:t>System</w:t>
      </w:r>
      <w:proofErr w:type="spellEnd"/>
      <w:r w:rsidRPr="007303C2">
        <w:rPr>
          <w:rFonts w:ascii="Arial" w:hAnsi="Arial" w:cs="Arial"/>
          <w:color w:val="000000" w:themeColor="text1"/>
          <w:lang w:val="es-ES"/>
        </w:rPr>
        <w:t>).</w:t>
      </w:r>
      <w:r w:rsidR="00926F30">
        <w:rPr>
          <w:rFonts w:ascii="Arial" w:hAnsi="Arial" w:cs="Arial"/>
          <w:color w:val="000000" w:themeColor="text1"/>
          <w:lang w:val="es-ES"/>
        </w:rPr>
        <w:t xml:space="preserve"> </w:t>
      </w:r>
      <w:r w:rsidR="1F2F7240" w:rsidRPr="004C66FF">
        <w:rPr>
          <w:rFonts w:ascii="Arial" w:hAnsi="Arial" w:cs="Arial"/>
          <w:color w:val="000000" w:themeColor="text1"/>
          <w:lang w:val="es-ES"/>
        </w:rPr>
        <w:t>D</w:t>
      </w:r>
      <w:r w:rsidR="006613DE">
        <w:rPr>
          <w:rFonts w:ascii="Arial" w:hAnsi="Arial" w:cs="Arial"/>
          <w:color w:val="000000" w:themeColor="text1"/>
          <w:lang w:val="es-ES"/>
        </w:rPr>
        <w:t xml:space="preserve">e </w:t>
      </w:r>
      <w:r w:rsidR="1F2F7240" w:rsidRPr="004C66FF">
        <w:rPr>
          <w:rFonts w:ascii="Arial" w:hAnsi="Arial" w:cs="Arial"/>
          <w:color w:val="000000" w:themeColor="text1"/>
          <w:lang w:val="es-ES"/>
        </w:rPr>
        <w:t>acuerdo con [1</w:t>
      </w:r>
      <w:r w:rsidR="00D71459">
        <w:rPr>
          <w:rFonts w:ascii="Arial" w:hAnsi="Arial" w:cs="Arial"/>
          <w:color w:val="000000" w:themeColor="text1"/>
          <w:lang w:val="es-ES"/>
        </w:rPr>
        <w:t>6</w:t>
      </w:r>
      <w:r w:rsidR="1F2F7240" w:rsidRPr="004C66FF">
        <w:rPr>
          <w:rFonts w:ascii="Arial" w:hAnsi="Arial" w:cs="Arial"/>
          <w:color w:val="000000" w:themeColor="text1"/>
          <w:lang w:val="es-ES"/>
        </w:rPr>
        <w:t>]</w:t>
      </w:r>
      <w:r w:rsidR="00926F30">
        <w:rPr>
          <w:rFonts w:ascii="Arial" w:hAnsi="Arial" w:cs="Arial"/>
          <w:color w:val="000000" w:themeColor="text1"/>
          <w:lang w:val="es-ES"/>
        </w:rPr>
        <w:t>,</w:t>
      </w:r>
      <w:r w:rsidR="1F2F7240" w:rsidRPr="004C66FF">
        <w:rPr>
          <w:rFonts w:ascii="Arial" w:hAnsi="Arial" w:cs="Arial"/>
          <w:color w:val="000000" w:themeColor="text1"/>
          <w:lang w:val="es-ES"/>
        </w:rPr>
        <w:t xml:space="preserve"> </w:t>
      </w:r>
      <w:r>
        <w:rPr>
          <w:rFonts w:ascii="Arial" w:hAnsi="Arial" w:cs="Arial"/>
          <w:color w:val="000000" w:themeColor="text1"/>
          <w:lang w:val="es-ES"/>
        </w:rPr>
        <w:t xml:space="preserve">MRBS </w:t>
      </w:r>
      <w:r w:rsidR="1F2F7240" w:rsidRPr="004C66FF">
        <w:rPr>
          <w:rFonts w:ascii="Arial" w:hAnsi="Arial" w:cs="Arial"/>
          <w:color w:val="000000" w:themeColor="text1"/>
          <w:lang w:val="es-ES"/>
        </w:rPr>
        <w:t xml:space="preserve">es un sistema </w:t>
      </w:r>
      <w:r w:rsidR="002442D7">
        <w:rPr>
          <w:rFonts w:ascii="Arial" w:hAnsi="Arial" w:cs="Arial"/>
          <w:color w:val="000000" w:themeColor="text1"/>
          <w:lang w:val="es-ES"/>
        </w:rPr>
        <w:t xml:space="preserve">de código abierto </w:t>
      </w:r>
      <w:r w:rsidR="1F2F7240" w:rsidRPr="004C66FF">
        <w:rPr>
          <w:rFonts w:ascii="Arial" w:hAnsi="Arial" w:cs="Arial"/>
          <w:color w:val="000000" w:themeColor="text1"/>
          <w:lang w:val="es-ES"/>
        </w:rPr>
        <w:t xml:space="preserve">que sirve para gestionar salas de reuniones. MRBS es una aplicación </w:t>
      </w:r>
      <w:r w:rsidR="00926F30">
        <w:rPr>
          <w:rFonts w:ascii="Arial" w:hAnsi="Arial" w:cs="Arial"/>
          <w:color w:val="000000" w:themeColor="text1"/>
          <w:lang w:val="es-ES"/>
        </w:rPr>
        <w:t>W</w:t>
      </w:r>
      <w:r w:rsidR="1F2F7240" w:rsidRPr="004C66FF">
        <w:rPr>
          <w:rFonts w:ascii="Arial" w:hAnsi="Arial" w:cs="Arial"/>
          <w:color w:val="000000" w:themeColor="text1"/>
          <w:lang w:val="es-ES"/>
        </w:rPr>
        <w:t>eb basada en</w:t>
      </w:r>
      <w:r w:rsidR="002442D7">
        <w:rPr>
          <w:rFonts w:ascii="Arial" w:hAnsi="Arial" w:cs="Arial"/>
          <w:color w:val="000000" w:themeColor="text1"/>
          <w:lang w:val="es-ES"/>
        </w:rPr>
        <w:t xml:space="preserve"> el lenguaje de programación</w:t>
      </w:r>
      <w:r w:rsidR="1F2F7240" w:rsidRPr="004C66FF">
        <w:rPr>
          <w:rFonts w:ascii="Arial" w:hAnsi="Arial" w:cs="Arial"/>
          <w:color w:val="000000" w:themeColor="text1"/>
          <w:lang w:val="es-ES"/>
        </w:rPr>
        <w:t xml:space="preserve"> PHP</w:t>
      </w:r>
      <w:r w:rsidR="00926F30">
        <w:rPr>
          <w:rFonts w:ascii="Arial" w:hAnsi="Arial" w:cs="Arial"/>
          <w:color w:val="000000" w:themeColor="text1"/>
          <w:lang w:val="es-ES"/>
        </w:rPr>
        <w:t>,</w:t>
      </w:r>
      <w:r w:rsidR="1F2F7240" w:rsidRPr="004C66FF">
        <w:rPr>
          <w:rFonts w:ascii="Arial" w:hAnsi="Arial" w:cs="Arial"/>
          <w:color w:val="000000" w:themeColor="text1"/>
          <w:lang w:val="es-ES"/>
        </w:rPr>
        <w:t xml:space="preserve"> con soporte para base de datos </w:t>
      </w:r>
      <w:proofErr w:type="spellStart"/>
      <w:r w:rsidR="1F2F7240" w:rsidRPr="004C66FF">
        <w:rPr>
          <w:rFonts w:ascii="Arial" w:hAnsi="Arial" w:cs="Arial"/>
          <w:color w:val="000000" w:themeColor="text1"/>
          <w:lang w:val="es-ES"/>
        </w:rPr>
        <w:t>MySQL</w:t>
      </w:r>
      <w:proofErr w:type="spellEnd"/>
      <w:r w:rsidR="1F2F7240" w:rsidRPr="004C66FF">
        <w:rPr>
          <w:rFonts w:ascii="Arial" w:hAnsi="Arial" w:cs="Arial"/>
          <w:color w:val="000000" w:themeColor="text1"/>
          <w:lang w:val="es-ES"/>
        </w:rPr>
        <w:t xml:space="preserve">. MRBS permite a los usuarios hacer reservaciones sobre una sala específica en un </w:t>
      </w:r>
      <w:r w:rsidR="1F2F7240" w:rsidRPr="004C66FF">
        <w:rPr>
          <w:rFonts w:ascii="Arial" w:hAnsi="Arial" w:cs="Arial"/>
          <w:color w:val="000000" w:themeColor="text1"/>
          <w:lang w:val="es-ES"/>
        </w:rPr>
        <w:lastRenderedPageBreak/>
        <w:t xml:space="preserve">horario determinado. Las salas pueden ser ingresadas al sistema manualmente por el usuario. Además, cuenta con una visualización tipo calendario donde se puede observar la </w:t>
      </w:r>
      <w:r w:rsidR="00F54E75">
        <w:rPr>
          <w:rFonts w:ascii="Arial" w:hAnsi="Arial" w:cs="Arial"/>
          <w:color w:val="000000" w:themeColor="text1"/>
          <w:lang w:val="es-ES"/>
        </w:rPr>
        <w:t>ocupación</w:t>
      </w:r>
      <w:r w:rsidR="1F2F7240" w:rsidRPr="004C66FF">
        <w:rPr>
          <w:rFonts w:ascii="Arial" w:hAnsi="Arial" w:cs="Arial"/>
          <w:color w:val="000000" w:themeColor="text1"/>
          <w:lang w:val="es-ES"/>
        </w:rPr>
        <w:t xml:space="preserve"> de una</w:t>
      </w:r>
      <w:r w:rsidR="00F54E75">
        <w:rPr>
          <w:rFonts w:ascii="Arial" w:hAnsi="Arial" w:cs="Arial"/>
          <w:color w:val="000000" w:themeColor="text1"/>
          <w:lang w:val="es-ES"/>
        </w:rPr>
        <w:t xml:space="preserve"> </w:t>
      </w:r>
      <w:r w:rsidR="1F2F7240" w:rsidRPr="004C66FF">
        <w:rPr>
          <w:rFonts w:ascii="Arial" w:hAnsi="Arial" w:cs="Arial"/>
          <w:color w:val="000000" w:themeColor="text1"/>
          <w:lang w:val="es-ES"/>
        </w:rPr>
        <w:t>sala</w:t>
      </w:r>
      <w:r w:rsidR="00F54E75">
        <w:rPr>
          <w:rFonts w:ascii="Arial" w:hAnsi="Arial" w:cs="Arial"/>
          <w:color w:val="000000" w:themeColor="text1"/>
          <w:lang w:val="es-ES"/>
        </w:rPr>
        <w:t>, ya sea diaria, semanal o mensual</w:t>
      </w:r>
      <w:r w:rsidR="1F2F7240" w:rsidRPr="004C66FF">
        <w:rPr>
          <w:rFonts w:ascii="Arial" w:hAnsi="Arial" w:cs="Arial"/>
          <w:color w:val="000000" w:themeColor="text1"/>
          <w:lang w:val="es-ES"/>
        </w:rPr>
        <w:t>. Según [1</w:t>
      </w:r>
      <w:r w:rsidR="00D71459">
        <w:rPr>
          <w:rFonts w:ascii="Arial" w:hAnsi="Arial" w:cs="Arial"/>
          <w:color w:val="000000" w:themeColor="text1"/>
          <w:lang w:val="es-ES"/>
        </w:rPr>
        <w:t>6</w:t>
      </w:r>
      <w:r w:rsidR="1F2F7240" w:rsidRPr="004C66FF">
        <w:rPr>
          <w:rFonts w:ascii="Arial" w:hAnsi="Arial" w:cs="Arial"/>
          <w:color w:val="000000" w:themeColor="text1"/>
          <w:lang w:val="es-ES"/>
        </w:rPr>
        <w:t xml:space="preserve">] actualmente el sistema se encuentra en uso por muchas grandes organizaciones en todo el mundo. </w:t>
      </w:r>
    </w:p>
    <w:p w14:paraId="7B67A94C" w14:textId="6DE8B8A8" w:rsidR="00DC31B4" w:rsidRDefault="00926F30" w:rsidP="00404D21">
      <w:pPr>
        <w:pStyle w:val="NormalWeb"/>
        <w:spacing w:before="0" w:beforeAutospacing="0" w:after="0" w:afterAutospacing="0" w:line="480" w:lineRule="auto"/>
        <w:ind w:firstLine="288"/>
        <w:jc w:val="both"/>
        <w:rPr>
          <w:rFonts w:ascii="Arial" w:hAnsi="Arial" w:cs="Arial"/>
          <w:color w:val="000000" w:themeColor="text1"/>
          <w:lang w:val="es-ES"/>
        </w:rPr>
      </w:pPr>
      <w:r>
        <w:rPr>
          <w:rFonts w:ascii="Arial" w:hAnsi="Arial" w:cs="Arial"/>
          <w:color w:val="000000" w:themeColor="text1"/>
          <w:lang w:val="es-ES"/>
        </w:rPr>
        <w:t>A</w:t>
      </w:r>
      <w:r w:rsidR="228CAD80" w:rsidRPr="004C66FF">
        <w:rPr>
          <w:rFonts w:ascii="Arial" w:hAnsi="Arial" w:cs="Arial"/>
          <w:color w:val="000000" w:themeColor="text1"/>
          <w:lang w:val="es-ES"/>
        </w:rPr>
        <w:t>ctualmente hay muchas personas utilizando e</w:t>
      </w:r>
      <w:r>
        <w:rPr>
          <w:rFonts w:ascii="Arial" w:hAnsi="Arial" w:cs="Arial"/>
          <w:color w:val="000000" w:themeColor="text1"/>
          <w:lang w:val="es-ES"/>
        </w:rPr>
        <w:t>l</w:t>
      </w:r>
      <w:r w:rsidR="228CAD80" w:rsidRPr="004C66FF">
        <w:rPr>
          <w:rFonts w:ascii="Arial" w:hAnsi="Arial" w:cs="Arial"/>
          <w:color w:val="000000" w:themeColor="text1"/>
          <w:lang w:val="es-ES"/>
        </w:rPr>
        <w:t xml:space="preserve"> software</w:t>
      </w:r>
      <w:r w:rsidR="007D5E7B">
        <w:rPr>
          <w:rFonts w:ascii="Arial" w:hAnsi="Arial" w:cs="Arial"/>
          <w:color w:val="000000" w:themeColor="text1"/>
          <w:lang w:val="es-ES"/>
        </w:rPr>
        <w:t xml:space="preserve"> </w:t>
      </w:r>
      <w:r>
        <w:rPr>
          <w:rFonts w:ascii="Arial" w:hAnsi="Arial" w:cs="Arial"/>
          <w:color w:val="000000" w:themeColor="text1"/>
          <w:lang w:val="es-ES"/>
        </w:rPr>
        <w:t>MRBS.</w:t>
      </w:r>
      <w:r w:rsidR="228CAD80" w:rsidRPr="004C66FF">
        <w:rPr>
          <w:rFonts w:ascii="Arial" w:hAnsi="Arial" w:cs="Arial"/>
          <w:color w:val="000000" w:themeColor="text1"/>
          <w:lang w:val="es-ES"/>
        </w:rPr>
        <w:t xml:space="preserve"> </w:t>
      </w:r>
      <w:r>
        <w:rPr>
          <w:rFonts w:ascii="Arial" w:hAnsi="Arial" w:cs="Arial"/>
          <w:color w:val="000000" w:themeColor="text1"/>
          <w:lang w:val="es-ES"/>
        </w:rPr>
        <w:t>Sin embargo, é</w:t>
      </w:r>
      <w:r w:rsidR="0071366D">
        <w:rPr>
          <w:rFonts w:ascii="Arial" w:hAnsi="Arial" w:cs="Arial"/>
          <w:color w:val="000000" w:themeColor="text1"/>
          <w:lang w:val="es-ES"/>
        </w:rPr>
        <w:t xml:space="preserve">ste </w:t>
      </w:r>
      <w:r w:rsidR="0071366D" w:rsidRPr="0071366D">
        <w:rPr>
          <w:rFonts w:ascii="Arial" w:hAnsi="Arial" w:cs="Arial"/>
          <w:color w:val="000000" w:themeColor="text1"/>
          <w:lang w:val="es-ES"/>
        </w:rPr>
        <w:t xml:space="preserve">no </w:t>
      </w:r>
      <w:r w:rsidR="00C303F7">
        <w:rPr>
          <w:rFonts w:ascii="Arial" w:hAnsi="Arial" w:cs="Arial"/>
          <w:color w:val="000000" w:themeColor="text1"/>
          <w:lang w:val="es-ES"/>
        </w:rPr>
        <w:t>posee un m</w:t>
      </w:r>
      <w:r w:rsidR="00C303F7">
        <w:rPr>
          <w:rStyle w:val="normaltextrun"/>
          <w:rFonts w:ascii="Arial" w:hAnsi="Arial" w:cs="Arial"/>
          <w:color w:val="000000"/>
          <w:bdr w:val="none" w:sz="0" w:space="0" w:color="auto" w:frame="1"/>
          <w:lang w:val="es-ES"/>
        </w:rPr>
        <w:t>ó</w:t>
      </w:r>
      <w:r w:rsidR="004E6D69">
        <w:rPr>
          <w:rFonts w:ascii="Arial" w:hAnsi="Arial" w:cs="Arial"/>
          <w:color w:val="000000" w:themeColor="text1"/>
          <w:lang w:val="es-ES"/>
        </w:rPr>
        <w:t xml:space="preserve">dulo </w:t>
      </w:r>
      <w:r w:rsidR="00377591">
        <w:rPr>
          <w:rFonts w:ascii="Arial" w:hAnsi="Arial" w:cs="Arial"/>
          <w:color w:val="000000" w:themeColor="text1"/>
          <w:lang w:val="es-ES"/>
        </w:rPr>
        <w:t>para</w:t>
      </w:r>
      <w:r w:rsidR="0071366D" w:rsidRPr="0071366D">
        <w:rPr>
          <w:rFonts w:ascii="Arial" w:hAnsi="Arial" w:cs="Arial"/>
          <w:color w:val="000000" w:themeColor="text1"/>
          <w:lang w:val="es-ES"/>
        </w:rPr>
        <w:t xml:space="preserve"> revisar la ocupación real </w:t>
      </w:r>
      <w:r w:rsidR="00E01BE5">
        <w:rPr>
          <w:rFonts w:ascii="Arial" w:hAnsi="Arial" w:cs="Arial"/>
          <w:color w:val="000000" w:themeColor="text1"/>
          <w:lang w:val="es-ES"/>
        </w:rPr>
        <w:t xml:space="preserve">de una sala </w:t>
      </w:r>
      <w:r w:rsidR="0071366D" w:rsidRPr="0071366D">
        <w:rPr>
          <w:rFonts w:ascii="Arial" w:hAnsi="Arial" w:cs="Arial"/>
          <w:color w:val="000000" w:themeColor="text1"/>
          <w:lang w:val="es-ES"/>
        </w:rPr>
        <w:t xml:space="preserve">y </w:t>
      </w:r>
      <w:r w:rsidR="00E01BE5" w:rsidRPr="0071366D">
        <w:rPr>
          <w:rFonts w:ascii="Arial" w:hAnsi="Arial" w:cs="Arial"/>
          <w:color w:val="000000" w:themeColor="text1"/>
          <w:lang w:val="es-ES"/>
        </w:rPr>
        <w:t>además</w:t>
      </w:r>
      <w:r w:rsidR="0071366D" w:rsidRPr="0071366D">
        <w:rPr>
          <w:rFonts w:ascii="Arial" w:hAnsi="Arial" w:cs="Arial"/>
          <w:color w:val="000000" w:themeColor="text1"/>
          <w:lang w:val="es-ES"/>
        </w:rPr>
        <w:t xml:space="preserve"> no </w:t>
      </w:r>
      <w:r w:rsidR="004E6D69">
        <w:rPr>
          <w:rFonts w:ascii="Arial" w:hAnsi="Arial" w:cs="Arial"/>
          <w:color w:val="000000" w:themeColor="text1"/>
          <w:lang w:val="es-ES"/>
        </w:rPr>
        <w:t>cuenta con</w:t>
      </w:r>
      <w:r w:rsidR="0071366D" w:rsidRPr="0071366D">
        <w:rPr>
          <w:rFonts w:ascii="Arial" w:hAnsi="Arial" w:cs="Arial"/>
          <w:color w:val="000000" w:themeColor="text1"/>
          <w:lang w:val="es-ES"/>
        </w:rPr>
        <w:t xml:space="preserve"> formas automatizadas de liberar </w:t>
      </w:r>
      <w:r w:rsidR="004E6D69">
        <w:rPr>
          <w:rFonts w:ascii="Arial" w:hAnsi="Arial" w:cs="Arial"/>
          <w:color w:val="000000" w:themeColor="text1"/>
          <w:lang w:val="es-ES"/>
        </w:rPr>
        <w:t>una</w:t>
      </w:r>
      <w:r w:rsidR="0071366D" w:rsidRPr="0071366D">
        <w:rPr>
          <w:rFonts w:ascii="Arial" w:hAnsi="Arial" w:cs="Arial"/>
          <w:color w:val="000000" w:themeColor="text1"/>
          <w:lang w:val="es-ES"/>
        </w:rPr>
        <w:t xml:space="preserve"> sala </w:t>
      </w:r>
      <w:r>
        <w:rPr>
          <w:rFonts w:ascii="Arial" w:hAnsi="Arial" w:cs="Arial"/>
          <w:color w:val="000000" w:themeColor="text1"/>
          <w:lang w:val="es-ES"/>
        </w:rPr>
        <w:t>aun cuando é</w:t>
      </w:r>
      <w:r w:rsidR="004E6D69">
        <w:rPr>
          <w:rFonts w:ascii="Arial" w:hAnsi="Arial" w:cs="Arial"/>
          <w:color w:val="000000" w:themeColor="text1"/>
          <w:lang w:val="es-ES"/>
        </w:rPr>
        <w:t>sta ya no est</w:t>
      </w:r>
      <w:r>
        <w:rPr>
          <w:rFonts w:ascii="Arial" w:hAnsi="Arial" w:cs="Arial"/>
          <w:color w:val="000000" w:themeColor="text1"/>
          <w:lang w:val="es-ES"/>
        </w:rPr>
        <w:t>á</w:t>
      </w:r>
      <w:r w:rsidR="004E6D69">
        <w:rPr>
          <w:rFonts w:ascii="Arial" w:hAnsi="Arial" w:cs="Arial"/>
          <w:color w:val="000000" w:themeColor="text1"/>
          <w:lang w:val="es-ES"/>
        </w:rPr>
        <w:t xml:space="preserve"> siendo utilizada por nadie</w:t>
      </w:r>
      <w:r>
        <w:rPr>
          <w:rFonts w:ascii="Arial" w:hAnsi="Arial" w:cs="Arial"/>
          <w:color w:val="000000" w:themeColor="text1"/>
          <w:lang w:val="es-ES"/>
        </w:rPr>
        <w:t>.</w:t>
      </w:r>
      <w:r w:rsidR="228CAD80" w:rsidRPr="004C66FF">
        <w:rPr>
          <w:rFonts w:ascii="Arial" w:hAnsi="Arial" w:cs="Arial"/>
          <w:color w:val="000000" w:themeColor="text1"/>
          <w:lang w:val="es-ES"/>
        </w:rPr>
        <w:t xml:space="preserve"> </w:t>
      </w:r>
      <w:r>
        <w:rPr>
          <w:rFonts w:ascii="Arial" w:hAnsi="Arial" w:cs="Arial"/>
          <w:color w:val="000000" w:themeColor="text1"/>
          <w:lang w:val="es-ES"/>
        </w:rPr>
        <w:t>E</w:t>
      </w:r>
      <w:r w:rsidR="228CAD80" w:rsidRPr="004C66FF">
        <w:rPr>
          <w:rFonts w:ascii="Arial" w:hAnsi="Arial" w:cs="Arial"/>
          <w:color w:val="000000" w:themeColor="text1"/>
          <w:lang w:val="es-ES"/>
        </w:rPr>
        <w:t xml:space="preserve">n </w:t>
      </w:r>
      <w:r w:rsidR="004E6D69">
        <w:rPr>
          <w:rFonts w:ascii="Arial" w:hAnsi="Arial" w:cs="Arial"/>
          <w:color w:val="000000" w:themeColor="text1"/>
          <w:lang w:val="es-ES"/>
        </w:rPr>
        <w:t>el</w:t>
      </w:r>
      <w:r w:rsidR="228CAD80" w:rsidRPr="004C66FF">
        <w:rPr>
          <w:rFonts w:ascii="Arial" w:hAnsi="Arial" w:cs="Arial"/>
          <w:color w:val="000000" w:themeColor="text1"/>
          <w:lang w:val="es-ES"/>
        </w:rPr>
        <w:t xml:space="preserve"> presente </w:t>
      </w:r>
      <w:r>
        <w:rPr>
          <w:rFonts w:ascii="Arial" w:hAnsi="Arial" w:cs="Arial"/>
          <w:color w:val="000000" w:themeColor="text1"/>
          <w:lang w:val="es-ES"/>
        </w:rPr>
        <w:t>trabajo</w:t>
      </w:r>
      <w:r w:rsidR="228CAD80" w:rsidRPr="004C66FF">
        <w:rPr>
          <w:rFonts w:ascii="Arial" w:hAnsi="Arial" w:cs="Arial"/>
          <w:color w:val="000000" w:themeColor="text1"/>
          <w:lang w:val="es-ES"/>
        </w:rPr>
        <w:t xml:space="preserve"> se desea crear un sistema de reuniones</w:t>
      </w:r>
      <w:r w:rsidR="004E6D69">
        <w:rPr>
          <w:rFonts w:ascii="Arial" w:hAnsi="Arial" w:cs="Arial"/>
          <w:color w:val="000000" w:themeColor="text1"/>
          <w:lang w:val="es-ES"/>
        </w:rPr>
        <w:t xml:space="preserve"> inteligente,</w:t>
      </w:r>
      <w:r w:rsidR="228CAD80" w:rsidRPr="004C66FF">
        <w:rPr>
          <w:rFonts w:ascii="Arial" w:hAnsi="Arial" w:cs="Arial"/>
          <w:color w:val="000000" w:themeColor="text1"/>
          <w:lang w:val="es-ES"/>
        </w:rPr>
        <w:t xml:space="preserve"> </w:t>
      </w:r>
      <w:r w:rsidR="004E6D69">
        <w:rPr>
          <w:rFonts w:ascii="Arial" w:hAnsi="Arial" w:cs="Arial"/>
          <w:color w:val="000000" w:themeColor="text1"/>
          <w:lang w:val="es-ES"/>
        </w:rPr>
        <w:t xml:space="preserve">que </w:t>
      </w:r>
      <w:r w:rsidR="228CAD80" w:rsidRPr="004C66FF">
        <w:rPr>
          <w:rFonts w:ascii="Arial" w:hAnsi="Arial" w:cs="Arial"/>
          <w:color w:val="000000" w:themeColor="text1"/>
          <w:lang w:val="es-ES"/>
        </w:rPr>
        <w:t xml:space="preserve">se sincronice con el </w:t>
      </w:r>
      <w:r w:rsidR="00A455AD">
        <w:rPr>
          <w:rFonts w:ascii="Arial" w:hAnsi="Arial" w:cs="Arial"/>
          <w:color w:val="000000" w:themeColor="text1"/>
          <w:lang w:val="es-ES"/>
        </w:rPr>
        <w:t>sistema de código abierto MRBS</w:t>
      </w:r>
      <w:r>
        <w:rPr>
          <w:rFonts w:ascii="Arial" w:hAnsi="Arial" w:cs="Arial"/>
          <w:color w:val="000000" w:themeColor="text1"/>
          <w:lang w:val="es-ES"/>
        </w:rPr>
        <w:t xml:space="preserve"> y provea la funcionalidad antes mencionada</w:t>
      </w:r>
      <w:r w:rsidR="228CAD80" w:rsidRPr="004C66FF">
        <w:rPr>
          <w:rFonts w:ascii="Arial" w:hAnsi="Arial" w:cs="Arial"/>
          <w:color w:val="000000" w:themeColor="text1"/>
          <w:lang w:val="es-ES"/>
        </w:rPr>
        <w:t xml:space="preserve">. Además, </w:t>
      </w:r>
      <w:r w:rsidR="00DC31B4">
        <w:rPr>
          <w:rFonts w:ascii="Arial" w:hAnsi="Arial" w:cs="Arial"/>
          <w:color w:val="000000" w:themeColor="text1"/>
          <w:lang w:val="es-ES"/>
        </w:rPr>
        <w:t>se dese</w:t>
      </w:r>
      <w:r w:rsidR="00811AFB">
        <w:rPr>
          <w:rFonts w:ascii="Arial" w:hAnsi="Arial" w:cs="Arial"/>
          <w:color w:val="000000" w:themeColor="text1"/>
          <w:lang w:val="es-ES"/>
        </w:rPr>
        <w:t>a</w:t>
      </w:r>
      <w:r w:rsidR="00DC31B4">
        <w:rPr>
          <w:rFonts w:ascii="Arial" w:hAnsi="Arial" w:cs="Arial"/>
          <w:color w:val="000000" w:themeColor="text1"/>
          <w:lang w:val="es-ES"/>
        </w:rPr>
        <w:t xml:space="preserve"> conocer la </w:t>
      </w:r>
      <w:r w:rsidR="228CAD80" w:rsidRPr="004C66FF">
        <w:rPr>
          <w:rFonts w:ascii="Arial" w:hAnsi="Arial" w:cs="Arial"/>
          <w:color w:val="000000" w:themeColor="text1"/>
          <w:lang w:val="es-ES"/>
        </w:rPr>
        <w:t xml:space="preserve">disponibilidad </w:t>
      </w:r>
      <w:r w:rsidR="00811AFB">
        <w:rPr>
          <w:rFonts w:ascii="Arial" w:hAnsi="Arial" w:cs="Arial"/>
          <w:color w:val="000000" w:themeColor="text1"/>
          <w:lang w:val="es-ES"/>
        </w:rPr>
        <w:t xml:space="preserve">en tiempo real </w:t>
      </w:r>
      <w:r w:rsidR="228CAD80" w:rsidRPr="004C66FF">
        <w:rPr>
          <w:rFonts w:ascii="Arial" w:hAnsi="Arial" w:cs="Arial"/>
          <w:color w:val="000000" w:themeColor="text1"/>
          <w:lang w:val="es-ES"/>
        </w:rPr>
        <w:t>de las salas de reuniones</w:t>
      </w:r>
      <w:r w:rsidR="00DC31B4">
        <w:rPr>
          <w:rFonts w:ascii="Arial" w:hAnsi="Arial" w:cs="Arial"/>
          <w:color w:val="000000" w:themeColor="text1"/>
          <w:lang w:val="es-ES"/>
        </w:rPr>
        <w:t xml:space="preserve"> previamente registradas en el sistema.</w:t>
      </w:r>
    </w:p>
    <w:p w14:paraId="6F860753" w14:textId="72C520AD" w:rsidR="00DD37EA" w:rsidRPr="004C66FF" w:rsidRDefault="00DC31B4" w:rsidP="00404D21">
      <w:pPr>
        <w:pStyle w:val="NormalWeb"/>
        <w:spacing w:before="0" w:beforeAutospacing="0" w:after="0" w:afterAutospacing="0" w:line="480" w:lineRule="auto"/>
        <w:ind w:firstLine="288"/>
        <w:jc w:val="both"/>
        <w:rPr>
          <w:rFonts w:ascii="Arial" w:hAnsi="Arial" w:cs="Arial"/>
          <w:color w:val="000000" w:themeColor="text1"/>
          <w:lang w:val="es-ES"/>
        </w:rPr>
      </w:pPr>
      <w:r>
        <w:rPr>
          <w:rFonts w:ascii="Arial" w:hAnsi="Arial" w:cs="Arial"/>
          <w:color w:val="000000" w:themeColor="text1"/>
          <w:lang w:val="es-ES"/>
        </w:rPr>
        <w:t>Dado lo anterior, surge la siguiente pregunta de investigación:</w:t>
      </w:r>
      <w:r w:rsidR="228CAD80" w:rsidRPr="004C66FF">
        <w:rPr>
          <w:rFonts w:ascii="Arial" w:hAnsi="Arial" w:cs="Arial"/>
          <w:color w:val="000000" w:themeColor="text1"/>
          <w:lang w:val="es-ES"/>
        </w:rPr>
        <w:t xml:space="preserve"> </w:t>
      </w:r>
    </w:p>
    <w:p w14:paraId="743C7C60" w14:textId="6EF841BC" w:rsidR="00E41873" w:rsidRPr="004C66FF" w:rsidRDefault="13C611EC" w:rsidP="00E73F30">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¿C</w:t>
      </w:r>
      <w:r w:rsidR="00775295" w:rsidRPr="004C66FF">
        <w:rPr>
          <w:rFonts w:ascii="Arial" w:hAnsi="Arial" w:cs="Arial"/>
          <w:color w:val="000000" w:themeColor="text1"/>
          <w:lang w:val="es-ES"/>
        </w:rPr>
        <w:t>ó</w:t>
      </w:r>
      <w:r w:rsidRPr="004C66FF">
        <w:rPr>
          <w:rFonts w:ascii="Arial" w:hAnsi="Arial" w:cs="Arial"/>
          <w:color w:val="000000" w:themeColor="text1"/>
          <w:lang w:val="es-ES"/>
        </w:rPr>
        <w:t>mo se puede mejorar la disponibilidad del uso de la</w:t>
      </w:r>
      <w:r w:rsidR="00926F30">
        <w:rPr>
          <w:rFonts w:ascii="Arial" w:hAnsi="Arial" w:cs="Arial"/>
          <w:color w:val="000000" w:themeColor="text1"/>
          <w:lang w:val="es-ES"/>
        </w:rPr>
        <w:t>s</w:t>
      </w:r>
      <w:r w:rsidRPr="004C66FF">
        <w:rPr>
          <w:rFonts w:ascii="Arial" w:hAnsi="Arial" w:cs="Arial"/>
          <w:color w:val="000000" w:themeColor="text1"/>
          <w:lang w:val="es-ES"/>
        </w:rPr>
        <w:t xml:space="preserve"> sala</w:t>
      </w:r>
      <w:r w:rsidR="00926F30">
        <w:rPr>
          <w:rFonts w:ascii="Arial" w:hAnsi="Arial" w:cs="Arial"/>
          <w:color w:val="000000" w:themeColor="text1"/>
          <w:lang w:val="es-ES"/>
        </w:rPr>
        <w:t>s</w:t>
      </w:r>
      <w:r w:rsidRPr="004C66FF">
        <w:rPr>
          <w:rFonts w:ascii="Arial" w:hAnsi="Arial" w:cs="Arial"/>
          <w:color w:val="000000" w:themeColor="text1"/>
          <w:lang w:val="es-ES"/>
        </w:rPr>
        <w:t xml:space="preserve"> de reunión a través de un acceso sencillo a su estado</w:t>
      </w:r>
      <w:r w:rsidR="00926F30">
        <w:rPr>
          <w:rFonts w:ascii="Arial" w:hAnsi="Arial" w:cs="Arial"/>
          <w:color w:val="000000" w:themeColor="text1"/>
          <w:lang w:val="es-ES"/>
        </w:rPr>
        <w:t xml:space="preserve"> actual,</w:t>
      </w:r>
      <w:r w:rsidR="003F5C04" w:rsidRPr="004C66FF">
        <w:rPr>
          <w:rFonts w:ascii="Arial" w:hAnsi="Arial" w:cs="Arial"/>
          <w:color w:val="000000" w:themeColor="text1"/>
          <w:lang w:val="es-ES"/>
        </w:rPr>
        <w:t xml:space="preserve"> utilizando sensores y actuadores</w:t>
      </w:r>
      <w:r w:rsidRPr="004C66FF">
        <w:rPr>
          <w:rFonts w:ascii="Arial" w:hAnsi="Arial" w:cs="Arial"/>
          <w:color w:val="000000" w:themeColor="text1"/>
          <w:lang w:val="es-ES"/>
        </w:rPr>
        <w:t>?</w:t>
      </w:r>
    </w:p>
    <w:p w14:paraId="4F7C5EF8" w14:textId="77777777" w:rsidR="00DD37EA" w:rsidRPr="004C66FF" w:rsidRDefault="228CAD80" w:rsidP="00404D21">
      <w:pPr>
        <w:pStyle w:val="Heading2"/>
        <w:numPr>
          <w:ilvl w:val="1"/>
          <w:numId w:val="11"/>
        </w:numPr>
        <w:spacing w:before="0" w:line="480" w:lineRule="auto"/>
        <w:ind w:left="0" w:firstLine="0"/>
        <w:rPr>
          <w:rFonts w:ascii="Arial" w:hAnsi="Arial" w:cs="Arial"/>
          <w:b/>
          <w:bCs/>
          <w:color w:val="000000" w:themeColor="text1"/>
          <w:sz w:val="24"/>
          <w:szCs w:val="24"/>
          <w:lang w:val="es-ES"/>
        </w:rPr>
      </w:pPr>
      <w:bookmarkStart w:id="7" w:name="_Toc27487910"/>
      <w:r w:rsidRPr="004C66FF">
        <w:rPr>
          <w:rFonts w:ascii="Arial" w:hAnsi="Arial" w:cs="Arial"/>
          <w:b/>
          <w:bCs/>
          <w:color w:val="000000" w:themeColor="text1"/>
          <w:sz w:val="24"/>
          <w:szCs w:val="24"/>
          <w:lang w:val="es-ES"/>
        </w:rPr>
        <w:t>Justificación</w:t>
      </w:r>
      <w:bookmarkEnd w:id="7"/>
    </w:p>
    <w:p w14:paraId="71541FBD" w14:textId="61721A10" w:rsidR="00DD37EA" w:rsidRPr="004C66FF" w:rsidRDefault="228CAD8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Las Salas de Reuniones Inteligentes (</w:t>
      </w:r>
      <w:r w:rsidR="00926F30" w:rsidRPr="00926F30">
        <w:rPr>
          <w:rFonts w:ascii="Arial" w:hAnsi="Arial" w:cs="Arial"/>
          <w:i/>
          <w:color w:val="000000" w:themeColor="text1"/>
          <w:lang w:val="es-ES"/>
        </w:rPr>
        <w:t xml:space="preserve">Smart Meeting </w:t>
      </w:r>
      <w:proofErr w:type="spellStart"/>
      <w:r w:rsidR="00926F30" w:rsidRPr="00926F30">
        <w:rPr>
          <w:rFonts w:ascii="Arial" w:hAnsi="Arial" w:cs="Arial"/>
          <w:i/>
          <w:color w:val="000000" w:themeColor="text1"/>
          <w:lang w:val="es-ES"/>
        </w:rPr>
        <w:t>Rooms</w:t>
      </w:r>
      <w:proofErr w:type="spellEnd"/>
      <w:r w:rsidR="00926F30">
        <w:rPr>
          <w:rFonts w:ascii="Arial" w:hAnsi="Arial" w:cs="Arial"/>
          <w:color w:val="000000" w:themeColor="text1"/>
          <w:lang w:val="es-ES"/>
        </w:rPr>
        <w:t xml:space="preserve">, o </w:t>
      </w:r>
      <w:r w:rsidRPr="004C66FF">
        <w:rPr>
          <w:rFonts w:ascii="Arial" w:hAnsi="Arial" w:cs="Arial"/>
          <w:color w:val="000000" w:themeColor="text1"/>
          <w:lang w:val="es-ES"/>
        </w:rPr>
        <w:t>SMR por sus siglas en inglés), se pueden definir como una sala de conferencia o reunión que ofrece un entorno automatizado</w:t>
      </w:r>
      <w:r w:rsidR="00926F30">
        <w:rPr>
          <w:rFonts w:ascii="Arial" w:hAnsi="Arial" w:cs="Arial"/>
          <w:color w:val="000000" w:themeColor="text1"/>
          <w:lang w:val="es-ES"/>
        </w:rPr>
        <w:t>,</w:t>
      </w:r>
      <w:r w:rsidRPr="004C66FF">
        <w:rPr>
          <w:rFonts w:ascii="Arial" w:hAnsi="Arial" w:cs="Arial"/>
          <w:color w:val="000000" w:themeColor="text1"/>
          <w:lang w:val="es-ES"/>
        </w:rPr>
        <w:t xml:space="preserve"> utilizando el equipo disponible para el uso regular de los empleados [1</w:t>
      </w:r>
      <w:r w:rsidR="00D71459">
        <w:rPr>
          <w:rFonts w:ascii="Arial" w:hAnsi="Arial" w:cs="Arial"/>
          <w:color w:val="000000" w:themeColor="text1"/>
          <w:lang w:val="es-ES"/>
        </w:rPr>
        <w:t>7</w:t>
      </w:r>
      <w:r w:rsidRPr="004C66FF">
        <w:rPr>
          <w:rFonts w:ascii="Arial" w:hAnsi="Arial" w:cs="Arial"/>
          <w:color w:val="000000" w:themeColor="text1"/>
          <w:lang w:val="es-ES"/>
        </w:rPr>
        <w:t xml:space="preserve">]. Es decir, sirve como una plataforma que ofrece equipos y servicios destinados a simplificar el proceso de organización y ejecución de reuniones. </w:t>
      </w:r>
    </w:p>
    <w:p w14:paraId="43529916" w14:textId="6AD17D98" w:rsidR="00006222" w:rsidRPr="004C66FF" w:rsidRDefault="228CAD8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lastRenderedPageBreak/>
        <w:t xml:space="preserve">Según </w:t>
      </w:r>
      <w:r w:rsidR="00246091">
        <w:rPr>
          <w:rFonts w:ascii="Arial" w:hAnsi="Arial" w:cs="Arial"/>
          <w:color w:val="000000" w:themeColor="text1"/>
          <w:lang w:val="es-ES"/>
        </w:rPr>
        <w:t xml:space="preserve">Ahmed et al. </w:t>
      </w:r>
      <w:r w:rsidRPr="004C66FF">
        <w:rPr>
          <w:rFonts w:ascii="Arial" w:hAnsi="Arial" w:cs="Arial"/>
          <w:color w:val="000000" w:themeColor="text1"/>
          <w:lang w:val="es-ES"/>
        </w:rPr>
        <w:t>[</w:t>
      </w:r>
      <w:r w:rsidR="009874C8">
        <w:rPr>
          <w:rFonts w:ascii="Arial" w:hAnsi="Arial" w:cs="Arial"/>
          <w:color w:val="000000" w:themeColor="text1"/>
          <w:lang w:val="es-ES"/>
        </w:rPr>
        <w:t>2</w:t>
      </w:r>
      <w:r w:rsidRPr="004C66FF">
        <w:rPr>
          <w:rFonts w:ascii="Arial" w:hAnsi="Arial" w:cs="Arial"/>
          <w:color w:val="000000" w:themeColor="text1"/>
          <w:lang w:val="es-ES"/>
        </w:rPr>
        <w:t>]</w:t>
      </w:r>
      <w:r w:rsidR="00246091">
        <w:rPr>
          <w:rFonts w:ascii="Arial" w:hAnsi="Arial" w:cs="Arial"/>
          <w:color w:val="000000" w:themeColor="text1"/>
          <w:lang w:val="es-ES"/>
        </w:rPr>
        <w:t>,</w:t>
      </w:r>
      <w:r w:rsidRPr="004C66FF">
        <w:rPr>
          <w:rFonts w:ascii="Arial" w:hAnsi="Arial" w:cs="Arial"/>
          <w:color w:val="000000" w:themeColor="text1"/>
          <w:lang w:val="es-ES"/>
        </w:rPr>
        <w:t xml:space="preserve"> las salas de reuniones inteligente</w:t>
      </w:r>
      <w:r w:rsidR="0057033E" w:rsidRPr="004C66FF">
        <w:rPr>
          <w:rFonts w:ascii="Arial" w:hAnsi="Arial" w:cs="Arial"/>
          <w:color w:val="000000" w:themeColor="text1"/>
          <w:lang w:val="es-ES"/>
        </w:rPr>
        <w:t>s</w:t>
      </w:r>
      <w:r w:rsidRPr="004C66FF">
        <w:rPr>
          <w:rFonts w:ascii="Arial" w:hAnsi="Arial" w:cs="Arial"/>
          <w:color w:val="000000" w:themeColor="text1"/>
          <w:lang w:val="es-ES"/>
        </w:rPr>
        <w:t xml:space="preserve"> son necesarias no solo para facilitar el servicio del usuario de acuerdo con los criterios de reunión y la programación fluida de todas las salas disponibles, sino también para reducir la complejidad de una reunión típica. Además</w:t>
      </w:r>
      <w:r w:rsidR="000F71C9">
        <w:rPr>
          <w:rFonts w:ascii="Arial" w:hAnsi="Arial" w:cs="Arial"/>
          <w:color w:val="000000" w:themeColor="text1"/>
          <w:lang w:val="es-ES"/>
        </w:rPr>
        <w:t>,</w:t>
      </w:r>
      <w:r w:rsidRPr="004C66FF">
        <w:rPr>
          <w:rFonts w:ascii="Arial" w:hAnsi="Arial" w:cs="Arial"/>
          <w:color w:val="000000" w:themeColor="text1"/>
          <w:lang w:val="es-ES"/>
        </w:rPr>
        <w:t xml:space="preserve"> ayuda</w:t>
      </w:r>
      <w:r w:rsidR="000F71C9">
        <w:rPr>
          <w:rFonts w:ascii="Arial" w:hAnsi="Arial" w:cs="Arial"/>
          <w:color w:val="000000" w:themeColor="text1"/>
          <w:lang w:val="es-ES"/>
        </w:rPr>
        <w:t>n</w:t>
      </w:r>
      <w:r w:rsidRPr="004C66FF">
        <w:rPr>
          <w:rFonts w:ascii="Arial" w:hAnsi="Arial" w:cs="Arial"/>
          <w:color w:val="000000" w:themeColor="text1"/>
          <w:lang w:val="es-ES"/>
        </w:rPr>
        <w:t xml:space="preserve"> a gestionar el horario de las reuniones, y proporcionar facilidades de comunicación </w:t>
      </w:r>
      <w:r w:rsidR="000F71C9">
        <w:rPr>
          <w:rFonts w:ascii="Arial" w:hAnsi="Arial" w:cs="Arial"/>
          <w:color w:val="000000" w:themeColor="text1"/>
          <w:lang w:val="es-ES"/>
        </w:rPr>
        <w:t>con</w:t>
      </w:r>
      <w:r w:rsidRPr="004C66FF">
        <w:rPr>
          <w:rFonts w:ascii="Arial" w:hAnsi="Arial" w:cs="Arial"/>
          <w:color w:val="000000" w:themeColor="text1"/>
          <w:lang w:val="es-ES"/>
        </w:rPr>
        <w:t xml:space="preserve"> los miembros de la reunión</w:t>
      </w:r>
      <w:r w:rsidR="00233476" w:rsidRPr="004C66FF">
        <w:rPr>
          <w:rFonts w:ascii="Arial" w:hAnsi="Arial" w:cs="Arial"/>
          <w:color w:val="000000" w:themeColor="text1"/>
          <w:lang w:val="es-ES"/>
        </w:rPr>
        <w:t xml:space="preserve"> [</w:t>
      </w:r>
      <w:r w:rsidR="009874C8">
        <w:rPr>
          <w:rFonts w:ascii="Arial" w:hAnsi="Arial" w:cs="Arial"/>
          <w:color w:val="000000" w:themeColor="text1"/>
          <w:lang w:val="es-ES"/>
        </w:rPr>
        <w:t>2</w:t>
      </w:r>
      <w:r w:rsidR="00233476" w:rsidRPr="004C66FF">
        <w:rPr>
          <w:rFonts w:ascii="Arial" w:hAnsi="Arial" w:cs="Arial"/>
          <w:color w:val="000000" w:themeColor="text1"/>
          <w:lang w:val="es-ES"/>
        </w:rPr>
        <w:t>]</w:t>
      </w:r>
      <w:r w:rsidRPr="004C66FF">
        <w:rPr>
          <w:rFonts w:ascii="Arial" w:hAnsi="Arial" w:cs="Arial"/>
          <w:color w:val="000000" w:themeColor="text1"/>
          <w:lang w:val="es-ES"/>
        </w:rPr>
        <w:t>.</w:t>
      </w:r>
    </w:p>
    <w:p w14:paraId="52C7AB8C" w14:textId="57FD950C" w:rsidR="3A4A0D9E" w:rsidRPr="004C66FF" w:rsidRDefault="3A4A0D9E"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Internet de las cosas (</w:t>
      </w:r>
      <w:proofErr w:type="spellStart"/>
      <w:r w:rsidRPr="004C66FF">
        <w:rPr>
          <w:rFonts w:ascii="Arial" w:hAnsi="Arial" w:cs="Arial"/>
          <w:color w:val="000000" w:themeColor="text1"/>
          <w:lang w:val="es-ES"/>
        </w:rPr>
        <w:t>IoT</w:t>
      </w:r>
      <w:proofErr w:type="spellEnd"/>
      <w:r w:rsidRPr="004C66FF">
        <w:rPr>
          <w:rFonts w:ascii="Arial" w:hAnsi="Arial" w:cs="Arial"/>
          <w:color w:val="000000" w:themeColor="text1"/>
          <w:lang w:val="es-ES"/>
        </w:rPr>
        <w:t xml:space="preserve"> por sus siglas en inglés)</w:t>
      </w:r>
      <w:r w:rsidRPr="004C66FF">
        <w:rPr>
          <w:rFonts w:ascii="Arial" w:hAnsi="Arial" w:cs="Arial"/>
          <w:lang w:val="es-ES"/>
        </w:rPr>
        <w:t xml:space="preserve"> </w:t>
      </w:r>
      <w:r w:rsidRPr="004C66FF">
        <w:rPr>
          <w:rFonts w:ascii="Arial" w:hAnsi="Arial" w:cs="Arial"/>
          <w:color w:val="000000" w:themeColor="text1"/>
          <w:lang w:val="es-ES"/>
        </w:rPr>
        <w:t>es una red en crecimiento de objetos cotidianos, que va desde máquinas industriales hasta bienes de consumo, los cuales pueden compartir información y completar tareas mientras las personas están ocupadas realizando otras actividades [1</w:t>
      </w:r>
      <w:r w:rsidR="00D71459">
        <w:rPr>
          <w:rFonts w:ascii="Arial" w:hAnsi="Arial" w:cs="Arial"/>
          <w:color w:val="000000" w:themeColor="text1"/>
          <w:lang w:val="es-ES"/>
        </w:rPr>
        <w:t>7</w:t>
      </w:r>
      <w:r w:rsidRPr="004C66FF">
        <w:rPr>
          <w:rFonts w:ascii="Arial" w:hAnsi="Arial" w:cs="Arial"/>
          <w:color w:val="000000" w:themeColor="text1"/>
          <w:lang w:val="es-ES"/>
        </w:rPr>
        <w:t>].</w:t>
      </w:r>
    </w:p>
    <w:p w14:paraId="510CE96F" w14:textId="7022061A" w:rsidR="00915935" w:rsidRPr="004C66FF" w:rsidRDefault="3A4A0D9E"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De acuerdo </w:t>
      </w:r>
      <w:r w:rsidR="00C01657">
        <w:rPr>
          <w:rFonts w:ascii="Arial" w:hAnsi="Arial" w:cs="Arial"/>
          <w:color w:val="000000" w:themeColor="text1"/>
          <w:lang w:val="es-ES"/>
        </w:rPr>
        <w:t>con</w:t>
      </w:r>
      <w:r w:rsidRPr="004C66FF">
        <w:rPr>
          <w:rFonts w:ascii="Arial" w:hAnsi="Arial" w:cs="Arial"/>
          <w:color w:val="000000" w:themeColor="text1"/>
          <w:lang w:val="es-ES"/>
        </w:rPr>
        <w:t xml:space="preserve"> </w:t>
      </w:r>
      <w:proofErr w:type="spellStart"/>
      <w:r w:rsidR="000F71C9">
        <w:rPr>
          <w:rFonts w:ascii="Arial" w:hAnsi="Arial" w:cs="Arial"/>
          <w:color w:val="000000" w:themeColor="text1"/>
          <w:lang w:val="es-ES"/>
        </w:rPr>
        <w:t>Saravanan</w:t>
      </w:r>
      <w:proofErr w:type="spellEnd"/>
      <w:r w:rsidR="000F71C9">
        <w:rPr>
          <w:rFonts w:ascii="Arial" w:hAnsi="Arial" w:cs="Arial"/>
          <w:color w:val="000000" w:themeColor="text1"/>
          <w:lang w:val="es-ES"/>
        </w:rPr>
        <w:t xml:space="preserve"> y Das </w:t>
      </w:r>
      <w:r w:rsidRPr="004C66FF">
        <w:rPr>
          <w:rFonts w:ascii="Arial" w:hAnsi="Arial" w:cs="Arial"/>
          <w:color w:val="000000" w:themeColor="text1"/>
          <w:lang w:val="es-ES"/>
        </w:rPr>
        <w:t>[1</w:t>
      </w:r>
      <w:r w:rsidR="00D71459">
        <w:rPr>
          <w:rFonts w:ascii="Arial" w:hAnsi="Arial" w:cs="Arial"/>
          <w:color w:val="000000" w:themeColor="text1"/>
          <w:lang w:val="es-ES"/>
        </w:rPr>
        <w:t>7</w:t>
      </w:r>
      <w:r w:rsidRPr="004C66FF">
        <w:rPr>
          <w:rFonts w:ascii="Arial" w:hAnsi="Arial" w:cs="Arial"/>
          <w:color w:val="000000" w:themeColor="text1"/>
          <w:lang w:val="es-ES"/>
        </w:rPr>
        <w:t>]</w:t>
      </w:r>
      <w:r w:rsidR="000F71C9">
        <w:rPr>
          <w:rFonts w:ascii="Arial" w:hAnsi="Arial" w:cs="Arial"/>
          <w:color w:val="000000" w:themeColor="text1"/>
          <w:lang w:val="es-ES"/>
        </w:rPr>
        <w:t>,</w:t>
      </w:r>
      <w:r w:rsidRPr="004C66FF">
        <w:rPr>
          <w:rFonts w:ascii="Arial" w:hAnsi="Arial" w:cs="Arial"/>
          <w:color w:val="000000" w:themeColor="text1"/>
          <w:lang w:val="es-ES"/>
        </w:rPr>
        <w:t xml:space="preserve"> una sala de reunión inteligente puede estar monitoreada por varios sensores para recolectar información en tiempo real</w:t>
      </w:r>
      <w:r w:rsidR="006E57BE">
        <w:rPr>
          <w:rFonts w:ascii="Arial" w:hAnsi="Arial" w:cs="Arial"/>
          <w:color w:val="000000" w:themeColor="text1"/>
          <w:lang w:val="es-ES"/>
        </w:rPr>
        <w:t>,</w:t>
      </w:r>
      <w:r w:rsidRPr="004C66FF">
        <w:rPr>
          <w:rFonts w:ascii="Arial" w:hAnsi="Arial" w:cs="Arial"/>
          <w:color w:val="000000" w:themeColor="text1"/>
          <w:lang w:val="es-ES"/>
        </w:rPr>
        <w:t xml:space="preserve"> como por ejemplo la temperatura, humedad, y </w:t>
      </w:r>
      <w:r w:rsidR="004A1BDA">
        <w:rPr>
          <w:rFonts w:ascii="Arial" w:hAnsi="Arial" w:cs="Arial"/>
          <w:color w:val="000000" w:themeColor="text1"/>
          <w:lang w:val="es-ES"/>
        </w:rPr>
        <w:t>movimientos</w:t>
      </w:r>
      <w:r w:rsidRPr="004C66FF">
        <w:rPr>
          <w:rFonts w:ascii="Arial" w:hAnsi="Arial" w:cs="Arial"/>
          <w:color w:val="000000" w:themeColor="text1"/>
          <w:lang w:val="es-ES"/>
        </w:rPr>
        <w:t>.</w:t>
      </w:r>
    </w:p>
    <w:p w14:paraId="77641D6A" w14:textId="7326B7D5" w:rsidR="003F5C04" w:rsidRPr="004C66FF" w:rsidRDefault="00C01657" w:rsidP="00404D21">
      <w:pPr>
        <w:pStyle w:val="NormalWeb"/>
        <w:spacing w:before="0" w:beforeAutospacing="0" w:after="0" w:afterAutospacing="0" w:line="480" w:lineRule="auto"/>
        <w:ind w:firstLine="288"/>
        <w:jc w:val="both"/>
        <w:rPr>
          <w:rFonts w:ascii="Arial" w:hAnsi="Arial" w:cs="Arial"/>
          <w:color w:val="000000" w:themeColor="text1"/>
          <w:lang w:val="es-ES"/>
        </w:rPr>
      </w:pPr>
      <w:r>
        <w:rPr>
          <w:rFonts w:ascii="Arial" w:hAnsi="Arial" w:cs="Arial"/>
          <w:color w:val="000000" w:themeColor="text1"/>
          <w:lang w:val="es-ES"/>
        </w:rPr>
        <w:t>En este trabajo se desarrolló</w:t>
      </w:r>
      <w:r w:rsidR="1F2F7240" w:rsidRPr="004C66FF">
        <w:rPr>
          <w:rFonts w:ascii="Arial" w:hAnsi="Arial" w:cs="Arial"/>
          <w:color w:val="000000" w:themeColor="text1"/>
          <w:lang w:val="es-ES"/>
        </w:rPr>
        <w:t xml:space="preserve"> un sistema de gestión y manejo de reuniones para una sala de reunión inteligente basado en la ocupación real y sincronizado con el </w:t>
      </w:r>
      <w:r>
        <w:rPr>
          <w:rFonts w:ascii="Arial" w:hAnsi="Arial" w:cs="Arial"/>
          <w:color w:val="000000" w:themeColor="text1"/>
          <w:lang w:val="es-ES"/>
        </w:rPr>
        <w:t>software</w:t>
      </w:r>
      <w:r w:rsidR="1F2F7240" w:rsidRPr="004C66FF">
        <w:rPr>
          <w:rFonts w:ascii="Arial" w:hAnsi="Arial" w:cs="Arial"/>
          <w:color w:val="000000" w:themeColor="text1"/>
          <w:lang w:val="es-ES"/>
        </w:rPr>
        <w:t xml:space="preserve"> </w:t>
      </w:r>
      <w:r>
        <w:rPr>
          <w:rFonts w:ascii="Arial" w:hAnsi="Arial" w:cs="Arial"/>
          <w:color w:val="000000" w:themeColor="text1"/>
          <w:lang w:val="es-ES"/>
        </w:rPr>
        <w:t>MRBS</w:t>
      </w:r>
      <w:r w:rsidR="1F2F7240" w:rsidRPr="004C66FF">
        <w:rPr>
          <w:rFonts w:ascii="Arial" w:hAnsi="Arial" w:cs="Arial"/>
          <w:color w:val="000000" w:themeColor="text1"/>
          <w:lang w:val="es-ES"/>
        </w:rPr>
        <w:t>, integrando sensores de movimiento</w:t>
      </w:r>
      <w:r w:rsidR="004A1BDA">
        <w:rPr>
          <w:rFonts w:ascii="Arial" w:hAnsi="Arial" w:cs="Arial"/>
          <w:color w:val="000000" w:themeColor="text1"/>
          <w:lang w:val="es-ES"/>
        </w:rPr>
        <w:t xml:space="preserve"> y un botón de </w:t>
      </w:r>
      <w:r w:rsidR="00E3779A">
        <w:rPr>
          <w:rFonts w:ascii="Arial" w:hAnsi="Arial" w:cs="Arial"/>
          <w:color w:val="000000" w:themeColor="text1"/>
          <w:lang w:val="es-ES"/>
        </w:rPr>
        <w:t>liberación</w:t>
      </w:r>
      <w:r w:rsidR="000F71C9">
        <w:rPr>
          <w:rFonts w:ascii="Arial" w:hAnsi="Arial" w:cs="Arial"/>
          <w:color w:val="000000" w:themeColor="text1"/>
          <w:lang w:val="es-ES"/>
        </w:rPr>
        <w:t>,</w:t>
      </w:r>
      <w:r w:rsidR="1F2F7240" w:rsidRPr="004C66FF">
        <w:rPr>
          <w:rFonts w:ascii="Arial" w:hAnsi="Arial" w:cs="Arial"/>
          <w:color w:val="000000" w:themeColor="text1"/>
          <w:lang w:val="es-ES"/>
        </w:rPr>
        <w:t xml:space="preserve"> a una sala de reunión convencional para convertirla en una sala de reunión inteligente.</w:t>
      </w:r>
    </w:p>
    <w:p w14:paraId="56C96065" w14:textId="77777777" w:rsidR="00915935" w:rsidRPr="004C66FF" w:rsidRDefault="228CAD80" w:rsidP="00404D21">
      <w:pPr>
        <w:pStyle w:val="Heading2"/>
        <w:numPr>
          <w:ilvl w:val="1"/>
          <w:numId w:val="11"/>
        </w:numPr>
        <w:spacing w:before="0" w:line="480" w:lineRule="auto"/>
        <w:ind w:left="0" w:firstLine="0"/>
        <w:rPr>
          <w:rFonts w:ascii="Arial" w:hAnsi="Arial" w:cs="Arial"/>
          <w:b/>
          <w:bCs/>
          <w:color w:val="000000" w:themeColor="text1"/>
          <w:sz w:val="24"/>
          <w:szCs w:val="24"/>
          <w:lang w:val="es-ES"/>
        </w:rPr>
      </w:pPr>
      <w:bookmarkStart w:id="8" w:name="_Toc27487911"/>
      <w:r w:rsidRPr="004C66FF">
        <w:rPr>
          <w:rFonts w:ascii="Arial" w:hAnsi="Arial" w:cs="Arial"/>
          <w:b/>
          <w:bCs/>
          <w:color w:val="000000" w:themeColor="text1"/>
          <w:sz w:val="24"/>
          <w:szCs w:val="24"/>
          <w:lang w:val="es-ES"/>
        </w:rPr>
        <w:t>Objetivos de la Investigación</w:t>
      </w:r>
      <w:bookmarkEnd w:id="8"/>
    </w:p>
    <w:p w14:paraId="0683EA52" w14:textId="77777777" w:rsidR="00EA4D0D" w:rsidRPr="004C66FF" w:rsidRDefault="228CAD80" w:rsidP="00404D21">
      <w:pPr>
        <w:pStyle w:val="NormalWeb"/>
        <w:spacing w:before="0" w:beforeAutospacing="0" w:after="0" w:afterAutospacing="0" w:line="480" w:lineRule="auto"/>
        <w:ind w:firstLine="288"/>
        <w:jc w:val="both"/>
        <w:rPr>
          <w:rFonts w:ascii="Arial" w:hAnsi="Arial" w:cs="Arial"/>
          <w:lang w:val="es-ES"/>
        </w:rPr>
      </w:pPr>
      <w:r w:rsidRPr="004C66FF">
        <w:rPr>
          <w:rFonts w:ascii="Arial" w:hAnsi="Arial" w:cs="Arial"/>
          <w:color w:val="000000" w:themeColor="text1"/>
          <w:lang w:val="es-ES"/>
        </w:rPr>
        <w:t>En esta sección se presentan tanto el objetivo general como los objetivos específicos de la investigación.</w:t>
      </w:r>
    </w:p>
    <w:p w14:paraId="0DC10749" w14:textId="77777777" w:rsidR="00915935" w:rsidRPr="004C66FF" w:rsidRDefault="228CAD80" w:rsidP="00404D21">
      <w:pPr>
        <w:spacing w:line="480" w:lineRule="auto"/>
        <w:rPr>
          <w:rFonts w:ascii="Arial" w:hAnsi="Arial" w:cs="Arial"/>
          <w:b/>
          <w:bCs/>
          <w:lang w:val="es-ES"/>
        </w:rPr>
      </w:pPr>
      <w:r w:rsidRPr="004C66FF">
        <w:rPr>
          <w:rFonts w:ascii="Arial" w:hAnsi="Arial" w:cs="Arial"/>
          <w:b/>
          <w:bCs/>
          <w:lang w:val="es-ES"/>
        </w:rPr>
        <w:t>Objetivos General</w:t>
      </w:r>
    </w:p>
    <w:p w14:paraId="4141378A" w14:textId="570FCFD7" w:rsidR="004C66FF" w:rsidRPr="004C66FF" w:rsidRDefault="228CAD80" w:rsidP="00404D21">
      <w:pPr>
        <w:pStyle w:val="NormalWeb"/>
        <w:spacing w:before="0" w:beforeAutospacing="0" w:after="0" w:afterAutospacing="0" w:line="480" w:lineRule="auto"/>
        <w:ind w:firstLine="288"/>
        <w:jc w:val="both"/>
        <w:rPr>
          <w:rFonts w:ascii="Arial" w:hAnsi="Arial" w:cs="Arial"/>
          <w:lang w:val="es-ES"/>
        </w:rPr>
      </w:pPr>
      <w:r w:rsidRPr="004C66FF">
        <w:rPr>
          <w:rFonts w:ascii="Arial" w:hAnsi="Arial" w:cs="Arial"/>
          <w:color w:val="000000" w:themeColor="text1"/>
          <w:lang w:val="es-ES"/>
        </w:rPr>
        <w:t>Crear un sistema de gestión de reservac</w:t>
      </w:r>
      <w:r w:rsidR="003F5C04" w:rsidRPr="004C66FF">
        <w:rPr>
          <w:rFonts w:ascii="Arial" w:hAnsi="Arial" w:cs="Arial"/>
          <w:color w:val="000000" w:themeColor="text1"/>
          <w:lang w:val="es-ES"/>
        </w:rPr>
        <w:t>iones para una sala de reunión i</w:t>
      </w:r>
      <w:r w:rsidRPr="004C66FF">
        <w:rPr>
          <w:rFonts w:ascii="Arial" w:hAnsi="Arial" w:cs="Arial"/>
          <w:color w:val="000000" w:themeColor="text1"/>
          <w:lang w:val="es-ES"/>
        </w:rPr>
        <w:t>nteligente</w:t>
      </w:r>
      <w:r w:rsidR="009F7522">
        <w:rPr>
          <w:rFonts w:ascii="Arial" w:hAnsi="Arial" w:cs="Arial"/>
          <w:color w:val="000000" w:themeColor="text1"/>
          <w:lang w:val="es-ES"/>
        </w:rPr>
        <w:t xml:space="preserve"> </w:t>
      </w:r>
      <w:r w:rsidR="009F7522" w:rsidRPr="009F7522">
        <w:rPr>
          <w:rFonts w:ascii="Arial" w:hAnsi="Arial" w:cs="Arial"/>
          <w:color w:val="000000" w:themeColor="text1"/>
          <w:lang w:val="es-ES"/>
        </w:rPr>
        <w:t>que incorpore elementos que informen de la ocupación real de la sala</w:t>
      </w:r>
      <w:r w:rsidRPr="004C66FF">
        <w:rPr>
          <w:rFonts w:ascii="Arial" w:hAnsi="Arial" w:cs="Arial"/>
          <w:color w:val="000000" w:themeColor="text1"/>
          <w:lang w:val="es-ES"/>
        </w:rPr>
        <w:t>.</w:t>
      </w:r>
      <w:r w:rsidRPr="004C66FF">
        <w:rPr>
          <w:rFonts w:ascii="Arial" w:hAnsi="Arial" w:cs="Arial"/>
          <w:lang w:val="es-ES"/>
        </w:rPr>
        <w:t> </w:t>
      </w:r>
    </w:p>
    <w:p w14:paraId="7DFC6F90" w14:textId="7A402E13" w:rsidR="00915935" w:rsidRPr="004C66FF" w:rsidRDefault="228CAD80" w:rsidP="00404D21">
      <w:pPr>
        <w:spacing w:line="480" w:lineRule="auto"/>
        <w:rPr>
          <w:rFonts w:ascii="Arial" w:hAnsi="Arial" w:cs="Arial"/>
          <w:b/>
          <w:bCs/>
          <w:lang w:val="es-ES"/>
        </w:rPr>
      </w:pPr>
      <w:r w:rsidRPr="004C66FF">
        <w:rPr>
          <w:rFonts w:ascii="Arial" w:hAnsi="Arial" w:cs="Arial"/>
          <w:b/>
          <w:bCs/>
          <w:lang w:val="es-ES"/>
        </w:rPr>
        <w:lastRenderedPageBreak/>
        <w:t>Objetivo</w:t>
      </w:r>
      <w:r w:rsidR="000F71C9">
        <w:rPr>
          <w:rFonts w:ascii="Arial" w:hAnsi="Arial" w:cs="Arial"/>
          <w:b/>
          <w:bCs/>
          <w:lang w:val="es-ES"/>
        </w:rPr>
        <w:t>s</w:t>
      </w:r>
      <w:r w:rsidRPr="004C66FF">
        <w:rPr>
          <w:rFonts w:ascii="Arial" w:hAnsi="Arial" w:cs="Arial"/>
          <w:b/>
          <w:bCs/>
          <w:lang w:val="es-ES"/>
        </w:rPr>
        <w:t xml:space="preserve"> Específico</w:t>
      </w:r>
      <w:r w:rsidR="000F71C9">
        <w:rPr>
          <w:rFonts w:ascii="Arial" w:hAnsi="Arial" w:cs="Arial"/>
          <w:b/>
          <w:bCs/>
          <w:lang w:val="es-ES"/>
        </w:rPr>
        <w:t>s</w:t>
      </w:r>
    </w:p>
    <w:p w14:paraId="5850DDA0" w14:textId="77777777" w:rsidR="00DD37EA" w:rsidRPr="004C66FF" w:rsidRDefault="228CAD80" w:rsidP="004042F7">
      <w:pPr>
        <w:pStyle w:val="NormalWeb"/>
        <w:numPr>
          <w:ilvl w:val="0"/>
          <w:numId w:val="15"/>
        </w:numPr>
        <w:spacing w:before="0" w:beforeAutospacing="0" w:after="0" w:afterAutospacing="0" w:line="480" w:lineRule="auto"/>
        <w:jc w:val="both"/>
        <w:textAlignment w:val="baseline"/>
        <w:rPr>
          <w:rFonts w:ascii="Arial" w:hAnsi="Arial" w:cs="Arial"/>
          <w:color w:val="000000" w:themeColor="text1"/>
          <w:lang w:val="es-ES"/>
        </w:rPr>
      </w:pPr>
      <w:r w:rsidRPr="004C66FF">
        <w:rPr>
          <w:rFonts w:ascii="Arial" w:hAnsi="Arial" w:cs="Arial"/>
          <w:color w:val="000000" w:themeColor="text1"/>
          <w:lang w:val="es-ES"/>
        </w:rPr>
        <w:t>Caracterizar las salas de reuniones inteligentes existentes.</w:t>
      </w:r>
    </w:p>
    <w:p w14:paraId="315315C6" w14:textId="77777777" w:rsidR="00DD37EA" w:rsidRPr="004C66FF" w:rsidRDefault="228CAD80" w:rsidP="004042F7">
      <w:pPr>
        <w:pStyle w:val="NormalWeb"/>
        <w:numPr>
          <w:ilvl w:val="0"/>
          <w:numId w:val="15"/>
        </w:numPr>
        <w:spacing w:before="0" w:beforeAutospacing="0" w:after="0" w:afterAutospacing="0" w:line="480" w:lineRule="auto"/>
        <w:jc w:val="both"/>
        <w:textAlignment w:val="baseline"/>
        <w:rPr>
          <w:rFonts w:ascii="Arial" w:hAnsi="Arial" w:cs="Arial"/>
          <w:color w:val="000000" w:themeColor="text1"/>
          <w:lang w:val="es-ES"/>
        </w:rPr>
      </w:pPr>
      <w:r w:rsidRPr="004C66FF">
        <w:rPr>
          <w:rFonts w:ascii="Arial" w:hAnsi="Arial" w:cs="Arial"/>
          <w:color w:val="000000" w:themeColor="text1"/>
          <w:lang w:val="es-ES"/>
        </w:rPr>
        <w:t>Crear un sistema de reserva digital que se integre con el sistema de manejo de reuniones MRBS.</w:t>
      </w:r>
    </w:p>
    <w:p w14:paraId="5B770DD1" w14:textId="77777777" w:rsidR="00DD37EA" w:rsidRPr="004C66FF" w:rsidRDefault="228CAD80" w:rsidP="004042F7">
      <w:pPr>
        <w:pStyle w:val="NormalWeb"/>
        <w:numPr>
          <w:ilvl w:val="0"/>
          <w:numId w:val="15"/>
        </w:numPr>
        <w:spacing w:before="0" w:beforeAutospacing="0" w:after="0" w:afterAutospacing="0" w:line="480" w:lineRule="auto"/>
        <w:jc w:val="both"/>
        <w:textAlignment w:val="baseline"/>
        <w:rPr>
          <w:rFonts w:ascii="Arial" w:hAnsi="Arial" w:cs="Arial"/>
          <w:color w:val="000000" w:themeColor="text1"/>
          <w:lang w:val="es-ES"/>
        </w:rPr>
      </w:pPr>
      <w:r w:rsidRPr="004C66FF">
        <w:rPr>
          <w:rFonts w:ascii="Arial" w:hAnsi="Arial" w:cs="Arial"/>
          <w:color w:val="000000" w:themeColor="text1"/>
          <w:lang w:val="es-ES"/>
        </w:rPr>
        <w:t>Integrar sensores a una sala de reuniones tradicional para conv</w:t>
      </w:r>
      <w:r w:rsidR="003F5C04" w:rsidRPr="004C66FF">
        <w:rPr>
          <w:rFonts w:ascii="Arial" w:hAnsi="Arial" w:cs="Arial"/>
          <w:color w:val="000000" w:themeColor="text1"/>
          <w:lang w:val="es-ES"/>
        </w:rPr>
        <w:t>ertirla en una sala de reunión i</w:t>
      </w:r>
      <w:r w:rsidRPr="004C66FF">
        <w:rPr>
          <w:rFonts w:ascii="Arial" w:hAnsi="Arial" w:cs="Arial"/>
          <w:color w:val="000000" w:themeColor="text1"/>
          <w:lang w:val="es-ES"/>
        </w:rPr>
        <w:t>nteligente.</w:t>
      </w:r>
    </w:p>
    <w:p w14:paraId="0159F04F" w14:textId="77C89DD2" w:rsidR="3A4A0D9E" w:rsidRDefault="228CAD80" w:rsidP="004042F7">
      <w:pPr>
        <w:pStyle w:val="NormalWeb"/>
        <w:numPr>
          <w:ilvl w:val="0"/>
          <w:numId w:val="15"/>
        </w:numPr>
        <w:spacing w:before="0" w:beforeAutospacing="0" w:after="0" w:afterAutospacing="0" w:line="480" w:lineRule="auto"/>
        <w:jc w:val="both"/>
        <w:textAlignment w:val="baseline"/>
        <w:rPr>
          <w:rFonts w:ascii="Arial" w:hAnsi="Arial" w:cs="Arial"/>
          <w:color w:val="000000" w:themeColor="text1"/>
          <w:lang w:val="es-ES"/>
        </w:rPr>
      </w:pPr>
      <w:r w:rsidRPr="004C66FF">
        <w:rPr>
          <w:rFonts w:ascii="Arial" w:hAnsi="Arial" w:cs="Arial"/>
          <w:color w:val="000000" w:themeColor="text1"/>
          <w:lang w:val="es-ES"/>
        </w:rPr>
        <w:t xml:space="preserve">Evaluar la </w:t>
      </w:r>
      <w:r w:rsidR="00A17844" w:rsidRPr="004C66FF">
        <w:rPr>
          <w:rFonts w:ascii="Arial" w:hAnsi="Arial" w:cs="Arial"/>
          <w:color w:val="000000" w:themeColor="text1"/>
          <w:lang w:val="es-ES"/>
        </w:rPr>
        <w:t>e</w:t>
      </w:r>
      <w:r w:rsidR="00B32B99" w:rsidRPr="004C66FF">
        <w:rPr>
          <w:rFonts w:ascii="Arial" w:hAnsi="Arial" w:cs="Arial"/>
          <w:color w:val="000000" w:themeColor="text1"/>
          <w:lang w:val="es-ES"/>
        </w:rPr>
        <w:t>xperiencia de usuario</w:t>
      </w:r>
      <w:r w:rsidR="003F5C04" w:rsidRPr="004C66FF">
        <w:rPr>
          <w:rFonts w:ascii="Arial" w:hAnsi="Arial" w:cs="Arial"/>
          <w:color w:val="000000" w:themeColor="text1"/>
          <w:lang w:val="es-ES"/>
        </w:rPr>
        <w:t xml:space="preserve"> del uso del sistema de gestión de reservaciones creado</w:t>
      </w:r>
      <w:r w:rsidRPr="004C66FF">
        <w:rPr>
          <w:rFonts w:ascii="Arial" w:hAnsi="Arial" w:cs="Arial"/>
          <w:color w:val="000000" w:themeColor="text1"/>
          <w:lang w:val="es-ES"/>
        </w:rPr>
        <w:t>.</w:t>
      </w:r>
    </w:p>
    <w:p w14:paraId="7B9C95EE" w14:textId="52DE0B7B" w:rsidR="00C55BBC" w:rsidRPr="004C66FF" w:rsidRDefault="00C55BBC" w:rsidP="00C55BBC">
      <w:pPr>
        <w:pStyle w:val="NormalWeb"/>
        <w:spacing w:before="0" w:beforeAutospacing="0" w:after="0" w:afterAutospacing="0" w:line="480" w:lineRule="auto"/>
        <w:ind w:firstLine="288"/>
        <w:jc w:val="both"/>
        <w:rPr>
          <w:rFonts w:ascii="Arial" w:hAnsi="Arial" w:cs="Arial"/>
          <w:color w:val="000000" w:themeColor="text1"/>
          <w:lang w:val="es-ES"/>
        </w:rPr>
      </w:pPr>
      <w:r>
        <w:rPr>
          <w:rFonts w:ascii="Arial" w:hAnsi="Arial" w:cs="Arial"/>
          <w:color w:val="000000" w:themeColor="text1"/>
          <w:lang w:val="es-ES"/>
        </w:rPr>
        <w:t xml:space="preserve">En </w:t>
      </w:r>
      <w:r w:rsidR="00534AE2">
        <w:rPr>
          <w:rFonts w:ascii="Arial" w:hAnsi="Arial" w:cs="Arial"/>
          <w:color w:val="000000" w:themeColor="text1"/>
          <w:lang w:val="es-ES"/>
        </w:rPr>
        <w:t>el</w:t>
      </w:r>
      <w:r>
        <w:rPr>
          <w:rFonts w:ascii="Arial" w:hAnsi="Arial" w:cs="Arial"/>
          <w:color w:val="000000" w:themeColor="text1"/>
          <w:lang w:val="es-ES"/>
        </w:rPr>
        <w:t xml:space="preserve"> siguiente </w:t>
      </w:r>
      <w:r w:rsidR="002A69FA">
        <w:rPr>
          <w:rFonts w:ascii="Arial" w:hAnsi="Arial" w:cs="Arial"/>
          <w:color w:val="000000" w:themeColor="text1"/>
          <w:lang w:val="es-ES"/>
        </w:rPr>
        <w:t>capítulo</w:t>
      </w:r>
      <w:r>
        <w:rPr>
          <w:rFonts w:ascii="Arial" w:hAnsi="Arial" w:cs="Arial"/>
          <w:color w:val="000000" w:themeColor="text1"/>
          <w:lang w:val="es-ES"/>
        </w:rPr>
        <w:t xml:space="preserve">, se describe la metodología utilizada para </w:t>
      </w:r>
      <w:r w:rsidR="00522499">
        <w:rPr>
          <w:rFonts w:ascii="Arial" w:hAnsi="Arial" w:cs="Arial"/>
          <w:color w:val="000000" w:themeColor="text1"/>
          <w:lang w:val="es-ES"/>
        </w:rPr>
        <w:t xml:space="preserve">diseñar, </w:t>
      </w:r>
      <w:r>
        <w:rPr>
          <w:rFonts w:ascii="Arial" w:hAnsi="Arial" w:cs="Arial"/>
          <w:color w:val="000000" w:themeColor="text1"/>
          <w:lang w:val="es-ES"/>
        </w:rPr>
        <w:t>desarrollar</w:t>
      </w:r>
      <w:r w:rsidR="0021470F">
        <w:rPr>
          <w:rFonts w:ascii="Arial" w:hAnsi="Arial" w:cs="Arial"/>
          <w:color w:val="000000" w:themeColor="text1"/>
          <w:lang w:val="es-ES"/>
        </w:rPr>
        <w:t xml:space="preserve"> </w:t>
      </w:r>
      <w:r>
        <w:rPr>
          <w:rFonts w:ascii="Arial" w:hAnsi="Arial" w:cs="Arial"/>
          <w:color w:val="000000" w:themeColor="text1"/>
          <w:lang w:val="es-ES"/>
        </w:rPr>
        <w:t xml:space="preserve">y evaluar el sistema de </w:t>
      </w:r>
      <w:r w:rsidR="00D15F0D">
        <w:rPr>
          <w:rFonts w:ascii="Arial" w:hAnsi="Arial" w:cs="Arial"/>
          <w:color w:val="000000" w:themeColor="text1"/>
          <w:lang w:val="es-ES"/>
        </w:rPr>
        <w:t>reunión</w:t>
      </w:r>
      <w:r w:rsidR="000F71C9">
        <w:rPr>
          <w:rFonts w:ascii="Arial" w:hAnsi="Arial" w:cs="Arial"/>
          <w:color w:val="000000" w:themeColor="text1"/>
          <w:lang w:val="es-ES"/>
        </w:rPr>
        <w:t xml:space="preserve"> de salas</w:t>
      </w:r>
      <w:r w:rsidR="00D15F0D">
        <w:rPr>
          <w:rFonts w:ascii="Arial" w:hAnsi="Arial" w:cs="Arial"/>
          <w:color w:val="000000" w:themeColor="text1"/>
          <w:lang w:val="es-ES"/>
        </w:rPr>
        <w:t xml:space="preserve"> inteligente</w:t>
      </w:r>
      <w:r w:rsidR="000F71C9">
        <w:rPr>
          <w:rFonts w:ascii="Arial" w:hAnsi="Arial" w:cs="Arial"/>
          <w:color w:val="000000" w:themeColor="text1"/>
          <w:lang w:val="es-ES"/>
        </w:rPr>
        <w:t>s</w:t>
      </w:r>
      <w:r w:rsidR="007075A4">
        <w:rPr>
          <w:rFonts w:ascii="Arial" w:hAnsi="Arial" w:cs="Arial"/>
          <w:color w:val="000000" w:themeColor="text1"/>
          <w:lang w:val="es-ES"/>
        </w:rPr>
        <w:t xml:space="preserve"> descrito en este documento.</w:t>
      </w:r>
      <w:r>
        <w:rPr>
          <w:rFonts w:ascii="Arial" w:hAnsi="Arial" w:cs="Arial"/>
          <w:color w:val="000000" w:themeColor="text1"/>
          <w:lang w:val="es-ES"/>
        </w:rPr>
        <w:t xml:space="preserve"> </w:t>
      </w:r>
    </w:p>
    <w:p w14:paraId="665B8144" w14:textId="77777777" w:rsidR="00C55BBC" w:rsidRPr="004C66FF" w:rsidRDefault="00C55BBC" w:rsidP="00C55BBC">
      <w:pPr>
        <w:pStyle w:val="NormalWeb"/>
        <w:spacing w:before="0" w:beforeAutospacing="0" w:after="0" w:afterAutospacing="0" w:line="480" w:lineRule="auto"/>
        <w:ind w:left="720"/>
        <w:jc w:val="both"/>
        <w:textAlignment w:val="baseline"/>
        <w:rPr>
          <w:rFonts w:ascii="Arial" w:hAnsi="Arial" w:cs="Arial"/>
          <w:color w:val="000000" w:themeColor="text1"/>
          <w:lang w:val="es-ES"/>
        </w:rPr>
      </w:pPr>
    </w:p>
    <w:p w14:paraId="7264B0F5"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1BE591EE"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511C1E44"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3EC2097E"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34F30B1A"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6AFDC699"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24B8D9D7"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6289C321" w14:textId="77777777" w:rsidR="00E41873" w:rsidRPr="004C66FF" w:rsidRDefault="00E41873" w:rsidP="00404D21">
      <w:pPr>
        <w:pStyle w:val="NormalWeb"/>
        <w:spacing w:before="0" w:beforeAutospacing="0" w:after="0" w:afterAutospacing="0" w:line="480" w:lineRule="auto"/>
        <w:ind w:firstLine="288"/>
        <w:jc w:val="both"/>
        <w:textAlignment w:val="baseline"/>
        <w:rPr>
          <w:rFonts w:ascii="Arial" w:hAnsi="Arial" w:cs="Arial"/>
          <w:color w:val="000000" w:themeColor="text1"/>
          <w:lang w:val="es-ES"/>
        </w:rPr>
      </w:pPr>
    </w:p>
    <w:p w14:paraId="5A0FA167" w14:textId="77777777" w:rsidR="0032390E" w:rsidRDefault="0032390E" w:rsidP="00404D21">
      <w:pPr>
        <w:spacing w:line="480" w:lineRule="auto"/>
        <w:rPr>
          <w:rFonts w:ascii="Arial" w:hAnsi="Arial" w:cs="Arial"/>
          <w:lang w:val="es-ES"/>
        </w:rPr>
      </w:pPr>
    </w:p>
    <w:p w14:paraId="24AFD326" w14:textId="77777777" w:rsidR="00404D21" w:rsidRDefault="00404D21" w:rsidP="00404D21">
      <w:pPr>
        <w:spacing w:line="480" w:lineRule="auto"/>
        <w:rPr>
          <w:rFonts w:ascii="Arial" w:hAnsi="Arial" w:cs="Arial"/>
          <w:lang w:val="es-ES"/>
        </w:rPr>
      </w:pPr>
    </w:p>
    <w:p w14:paraId="42707FC8" w14:textId="77777777" w:rsidR="00D71459" w:rsidRDefault="00D71459" w:rsidP="00404D21">
      <w:pPr>
        <w:spacing w:line="480" w:lineRule="auto"/>
        <w:ind w:firstLine="288"/>
        <w:jc w:val="center"/>
        <w:rPr>
          <w:rFonts w:ascii="Arial" w:hAnsi="Arial" w:cs="Arial"/>
          <w:b/>
          <w:bCs/>
          <w:lang w:val="es-ES"/>
        </w:rPr>
      </w:pPr>
    </w:p>
    <w:p w14:paraId="52270072" w14:textId="77777777" w:rsidR="00F94F6E" w:rsidRDefault="00F94F6E" w:rsidP="00E3779A">
      <w:pPr>
        <w:spacing w:line="480" w:lineRule="auto"/>
        <w:rPr>
          <w:rFonts w:ascii="Arial" w:hAnsi="Arial" w:cs="Arial"/>
          <w:b/>
          <w:bCs/>
          <w:lang w:val="es-ES"/>
        </w:rPr>
      </w:pPr>
    </w:p>
    <w:p w14:paraId="08440D68" w14:textId="0C8129A3" w:rsidR="00C05ECD" w:rsidRPr="00E73F30" w:rsidRDefault="006532B9" w:rsidP="00404D21">
      <w:pPr>
        <w:spacing w:line="480" w:lineRule="auto"/>
        <w:ind w:firstLine="288"/>
        <w:jc w:val="center"/>
        <w:rPr>
          <w:rFonts w:ascii="Arial" w:hAnsi="Arial" w:cs="Arial"/>
          <w:b/>
          <w:bCs/>
          <w:sz w:val="36"/>
          <w:szCs w:val="36"/>
          <w:lang w:val="es-ES"/>
        </w:rPr>
      </w:pPr>
      <w:r w:rsidRPr="00E73F30">
        <w:rPr>
          <w:rFonts w:ascii="Arial" w:hAnsi="Arial" w:cs="Arial"/>
          <w:b/>
          <w:bCs/>
          <w:sz w:val="36"/>
          <w:szCs w:val="36"/>
          <w:lang w:val="es-ES"/>
        </w:rPr>
        <w:lastRenderedPageBreak/>
        <w:t>Capítulo</w:t>
      </w:r>
      <w:r w:rsidR="00C05ECD" w:rsidRPr="00E73F30">
        <w:rPr>
          <w:rFonts w:ascii="Arial" w:hAnsi="Arial" w:cs="Arial"/>
          <w:b/>
          <w:bCs/>
          <w:sz w:val="36"/>
          <w:szCs w:val="36"/>
          <w:lang w:val="es-ES"/>
        </w:rPr>
        <w:t xml:space="preserve"> 2</w:t>
      </w:r>
    </w:p>
    <w:p w14:paraId="35C315E4" w14:textId="77777777" w:rsidR="00915935" w:rsidRPr="00FD5152" w:rsidRDefault="228CAD80" w:rsidP="00404D21">
      <w:pPr>
        <w:pStyle w:val="Heading1"/>
        <w:spacing w:before="0" w:beforeAutospacing="0" w:after="0" w:afterAutospacing="0" w:line="480" w:lineRule="auto"/>
        <w:ind w:firstLine="288"/>
        <w:jc w:val="center"/>
        <w:rPr>
          <w:rFonts w:ascii="Arial" w:hAnsi="Arial" w:cs="Arial"/>
          <w:sz w:val="24"/>
          <w:szCs w:val="24"/>
          <w:lang w:val="es-ES"/>
        </w:rPr>
      </w:pPr>
      <w:bookmarkStart w:id="9" w:name="_Toc27487912"/>
      <w:r w:rsidRPr="00FD5152">
        <w:rPr>
          <w:rFonts w:ascii="Arial" w:hAnsi="Arial" w:cs="Arial"/>
          <w:sz w:val="24"/>
          <w:szCs w:val="24"/>
          <w:lang w:val="es-ES"/>
        </w:rPr>
        <w:t>Metodología</w:t>
      </w:r>
      <w:bookmarkEnd w:id="9"/>
    </w:p>
    <w:p w14:paraId="182B8DC5" w14:textId="0BDE3A5C" w:rsidR="00246078" w:rsidRPr="004C66FF" w:rsidRDefault="228CAD80" w:rsidP="000F71C9">
      <w:pPr>
        <w:spacing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Seguidamente, se explica</w:t>
      </w:r>
      <w:r w:rsidR="000F71C9">
        <w:rPr>
          <w:rFonts w:ascii="Arial" w:hAnsi="Arial" w:cs="Arial"/>
          <w:color w:val="000000" w:themeColor="text1"/>
          <w:lang w:val="es-ES"/>
        </w:rPr>
        <w:t>n</w:t>
      </w:r>
      <w:r w:rsidRPr="004C66FF">
        <w:rPr>
          <w:rFonts w:ascii="Arial" w:hAnsi="Arial" w:cs="Arial"/>
          <w:color w:val="000000" w:themeColor="text1"/>
          <w:lang w:val="es-ES"/>
        </w:rPr>
        <w:t xml:space="preserve"> las tareas </w:t>
      </w:r>
      <w:r w:rsidR="00271BCC">
        <w:rPr>
          <w:rFonts w:ascii="Arial" w:hAnsi="Arial" w:cs="Arial"/>
          <w:color w:val="000000" w:themeColor="text1"/>
          <w:lang w:val="es-ES"/>
        </w:rPr>
        <w:t xml:space="preserve">realizadas </w:t>
      </w:r>
      <w:r w:rsidRPr="004C66FF">
        <w:rPr>
          <w:rFonts w:ascii="Arial" w:hAnsi="Arial" w:cs="Arial"/>
          <w:color w:val="000000" w:themeColor="text1"/>
          <w:lang w:val="es-ES"/>
        </w:rPr>
        <w:t>asociadas a los objetivos</w:t>
      </w:r>
      <w:r w:rsidR="000F71C9">
        <w:rPr>
          <w:rFonts w:ascii="Arial" w:hAnsi="Arial" w:cs="Arial"/>
          <w:color w:val="000000" w:themeColor="text1"/>
          <w:lang w:val="es-ES"/>
        </w:rPr>
        <w:t xml:space="preserve"> </w:t>
      </w:r>
      <w:r w:rsidRPr="004C66FF">
        <w:rPr>
          <w:rFonts w:ascii="Arial" w:hAnsi="Arial" w:cs="Arial"/>
          <w:color w:val="000000" w:themeColor="text1"/>
          <w:lang w:val="es-ES"/>
        </w:rPr>
        <w:t>específicos.</w:t>
      </w:r>
    </w:p>
    <w:p w14:paraId="59EA6C0C" w14:textId="77777777" w:rsidR="00F3392B" w:rsidRPr="004C66FF" w:rsidRDefault="228CAD80" w:rsidP="00404D21">
      <w:pPr>
        <w:pStyle w:val="NormalWeb"/>
        <w:numPr>
          <w:ilvl w:val="0"/>
          <w:numId w:val="7"/>
        </w:numPr>
        <w:spacing w:before="0" w:beforeAutospacing="0" w:after="0" w:afterAutospacing="0" w:line="480" w:lineRule="auto"/>
        <w:ind w:left="0" w:firstLine="0"/>
        <w:jc w:val="both"/>
        <w:rPr>
          <w:rFonts w:ascii="Arial" w:hAnsi="Arial" w:cs="Arial"/>
          <w:color w:val="000000" w:themeColor="text1"/>
          <w:u w:val="single"/>
          <w:lang w:val="es-ES"/>
        </w:rPr>
      </w:pPr>
      <w:r w:rsidRPr="004C66FF">
        <w:rPr>
          <w:rFonts w:ascii="Arial" w:hAnsi="Arial" w:cs="Arial"/>
          <w:color w:val="000000" w:themeColor="text1"/>
          <w:u w:val="single"/>
          <w:lang w:val="es-ES"/>
        </w:rPr>
        <w:t>Caracterizar las salas de reuniones inteligentes</w:t>
      </w:r>
    </w:p>
    <w:p w14:paraId="113FEC04" w14:textId="47D5D762" w:rsidR="00DD37EA" w:rsidRPr="004C66FF" w:rsidRDefault="228CAD8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Se realiz</w:t>
      </w:r>
      <w:r w:rsidR="00846EB9">
        <w:rPr>
          <w:rFonts w:ascii="Arial" w:hAnsi="Arial" w:cs="Arial"/>
          <w:color w:val="000000" w:themeColor="text1"/>
          <w:lang w:val="es-ES"/>
        </w:rPr>
        <w:t>ó</w:t>
      </w:r>
      <w:r w:rsidRPr="004C66FF">
        <w:rPr>
          <w:rFonts w:ascii="Arial" w:hAnsi="Arial" w:cs="Arial"/>
          <w:color w:val="000000" w:themeColor="text1"/>
          <w:lang w:val="es-ES"/>
        </w:rPr>
        <w:t xml:space="preserve"> una revisión de literatura, para poder caracterizar las salas de reuniones inteligentes existentes, además de tener un contexto más amplio de lo que significa una sala de reunión inteligente.</w:t>
      </w:r>
    </w:p>
    <w:p w14:paraId="5C4E1F42" w14:textId="77777777" w:rsidR="00F3392B" w:rsidRPr="004C66FF" w:rsidRDefault="228CAD80" w:rsidP="00404D21">
      <w:pPr>
        <w:pStyle w:val="NormalWeb"/>
        <w:numPr>
          <w:ilvl w:val="0"/>
          <w:numId w:val="7"/>
        </w:numPr>
        <w:spacing w:before="0" w:beforeAutospacing="0" w:after="0" w:afterAutospacing="0" w:line="480" w:lineRule="auto"/>
        <w:ind w:left="0" w:firstLine="0"/>
        <w:jc w:val="both"/>
        <w:rPr>
          <w:rFonts w:ascii="Arial" w:hAnsi="Arial" w:cs="Arial"/>
          <w:color w:val="000000" w:themeColor="text1"/>
          <w:u w:val="single"/>
          <w:lang w:val="es-ES"/>
        </w:rPr>
      </w:pPr>
      <w:r w:rsidRPr="004C66FF">
        <w:rPr>
          <w:rFonts w:ascii="Arial" w:hAnsi="Arial" w:cs="Arial"/>
          <w:color w:val="000000" w:themeColor="text1"/>
          <w:u w:val="single"/>
          <w:lang w:val="es-ES"/>
        </w:rPr>
        <w:t>Construcción del sistema de reserva digital</w:t>
      </w:r>
    </w:p>
    <w:p w14:paraId="3C11FD98" w14:textId="415CE01E" w:rsidR="00DD37EA" w:rsidRPr="004C66FF" w:rsidRDefault="228CAD8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Se cre</w:t>
      </w:r>
      <w:r w:rsidR="00846EB9">
        <w:rPr>
          <w:rFonts w:ascii="Arial" w:hAnsi="Arial" w:cs="Arial"/>
          <w:color w:val="000000" w:themeColor="text1"/>
          <w:lang w:val="es-ES"/>
        </w:rPr>
        <w:t>ó</w:t>
      </w:r>
      <w:r w:rsidRPr="004C66FF">
        <w:rPr>
          <w:rFonts w:ascii="Arial" w:hAnsi="Arial" w:cs="Arial"/>
          <w:color w:val="000000" w:themeColor="text1"/>
          <w:lang w:val="es-ES"/>
        </w:rPr>
        <w:t xml:space="preserve"> un sistema para el manejo de reserva digital utilizando la metodología de desarrollo ágil </w:t>
      </w:r>
      <w:proofErr w:type="spellStart"/>
      <w:r w:rsidR="00846EB9">
        <w:rPr>
          <w:rFonts w:ascii="Arial" w:hAnsi="Arial" w:cs="Arial"/>
          <w:color w:val="000000" w:themeColor="text1"/>
          <w:lang w:val="es-ES"/>
        </w:rPr>
        <w:t>S</w:t>
      </w:r>
      <w:r w:rsidRPr="004C66FF">
        <w:rPr>
          <w:rFonts w:ascii="Arial" w:hAnsi="Arial" w:cs="Arial"/>
          <w:color w:val="000000" w:themeColor="text1"/>
          <w:lang w:val="es-ES"/>
        </w:rPr>
        <w:t>crum</w:t>
      </w:r>
      <w:proofErr w:type="spellEnd"/>
      <w:r w:rsidRPr="004C66FF">
        <w:rPr>
          <w:rFonts w:ascii="Arial" w:hAnsi="Arial" w:cs="Arial"/>
          <w:color w:val="000000" w:themeColor="text1"/>
          <w:lang w:val="es-ES"/>
        </w:rPr>
        <w:t xml:space="preserve"> [1</w:t>
      </w:r>
      <w:r w:rsidR="00D71459">
        <w:rPr>
          <w:rFonts w:ascii="Arial" w:hAnsi="Arial" w:cs="Arial"/>
          <w:color w:val="000000" w:themeColor="text1"/>
          <w:lang w:val="es-ES"/>
        </w:rPr>
        <w:t>8</w:t>
      </w:r>
      <w:r w:rsidRPr="004C66FF">
        <w:rPr>
          <w:rFonts w:ascii="Arial" w:hAnsi="Arial" w:cs="Arial"/>
          <w:color w:val="000000" w:themeColor="text1"/>
          <w:lang w:val="es-ES"/>
        </w:rPr>
        <w:t xml:space="preserve">], que </w:t>
      </w:r>
      <w:r w:rsidR="00C335CE">
        <w:rPr>
          <w:rFonts w:ascii="Arial" w:hAnsi="Arial" w:cs="Arial"/>
          <w:color w:val="000000" w:themeColor="text1"/>
          <w:lang w:val="es-ES"/>
        </w:rPr>
        <w:t>nos permitió</w:t>
      </w:r>
      <w:r w:rsidRPr="004C66FF">
        <w:rPr>
          <w:rFonts w:ascii="Arial" w:hAnsi="Arial" w:cs="Arial"/>
          <w:color w:val="000000" w:themeColor="text1"/>
          <w:lang w:val="es-ES"/>
        </w:rPr>
        <w:t xml:space="preserve"> </w:t>
      </w:r>
      <w:r w:rsidR="00C335CE">
        <w:rPr>
          <w:rFonts w:ascii="Arial" w:hAnsi="Arial" w:cs="Arial"/>
          <w:color w:val="000000" w:themeColor="text1"/>
          <w:lang w:val="es-ES"/>
        </w:rPr>
        <w:t>tener</w:t>
      </w:r>
      <w:r w:rsidRPr="004C66FF">
        <w:rPr>
          <w:rFonts w:ascii="Arial" w:hAnsi="Arial" w:cs="Arial"/>
          <w:color w:val="000000" w:themeColor="text1"/>
          <w:lang w:val="es-ES"/>
        </w:rPr>
        <w:t xml:space="preserve"> iteraciones de desarrollo</w:t>
      </w:r>
      <w:r w:rsidR="00CC0850">
        <w:rPr>
          <w:rFonts w:ascii="Arial" w:hAnsi="Arial" w:cs="Arial"/>
          <w:color w:val="000000" w:themeColor="text1"/>
          <w:lang w:val="es-ES"/>
        </w:rPr>
        <w:t xml:space="preserve"> </w:t>
      </w:r>
      <w:r w:rsidR="00CC0850" w:rsidRPr="004C66FF">
        <w:rPr>
          <w:rFonts w:ascii="Arial" w:hAnsi="Arial" w:cs="Arial"/>
          <w:color w:val="000000" w:themeColor="text1"/>
          <w:lang w:val="es-ES"/>
        </w:rPr>
        <w:t>cortas</w:t>
      </w:r>
      <w:r w:rsidRPr="004C66FF">
        <w:rPr>
          <w:rFonts w:ascii="Arial" w:hAnsi="Arial" w:cs="Arial"/>
          <w:color w:val="000000" w:themeColor="text1"/>
          <w:lang w:val="es-ES"/>
        </w:rPr>
        <w:t xml:space="preserve">, que se </w:t>
      </w:r>
      <w:r w:rsidR="00C335CE">
        <w:rPr>
          <w:rFonts w:ascii="Arial" w:hAnsi="Arial" w:cs="Arial"/>
          <w:color w:val="000000" w:themeColor="text1"/>
          <w:lang w:val="es-ES"/>
        </w:rPr>
        <w:t>adaptaron</w:t>
      </w:r>
      <w:r w:rsidRPr="004C66FF">
        <w:rPr>
          <w:rFonts w:ascii="Arial" w:hAnsi="Arial" w:cs="Arial"/>
          <w:color w:val="000000" w:themeColor="text1"/>
          <w:lang w:val="es-ES"/>
        </w:rPr>
        <w:t xml:space="preserve"> a los requerimientos según la prioridad del momento. Las funciones principales desarrolla</w:t>
      </w:r>
      <w:r w:rsidR="00C335CE">
        <w:rPr>
          <w:rFonts w:ascii="Arial" w:hAnsi="Arial" w:cs="Arial"/>
          <w:color w:val="000000" w:themeColor="text1"/>
          <w:lang w:val="es-ES"/>
        </w:rPr>
        <w:t>das fueron</w:t>
      </w:r>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agendar</w:t>
      </w:r>
      <w:proofErr w:type="spellEnd"/>
      <w:r w:rsidRPr="004C66FF">
        <w:rPr>
          <w:rFonts w:ascii="Arial" w:hAnsi="Arial" w:cs="Arial"/>
          <w:color w:val="000000" w:themeColor="text1"/>
          <w:lang w:val="es-ES"/>
        </w:rPr>
        <w:t xml:space="preserve">, editar, eliminar y buscar reuniones, además </w:t>
      </w:r>
      <w:r w:rsidR="00C335CE">
        <w:rPr>
          <w:rFonts w:ascii="Arial" w:hAnsi="Arial" w:cs="Arial"/>
          <w:color w:val="000000" w:themeColor="text1"/>
          <w:lang w:val="es-ES"/>
        </w:rPr>
        <w:t>se implementó</w:t>
      </w:r>
      <w:r w:rsidRPr="004C66FF">
        <w:rPr>
          <w:rFonts w:ascii="Arial" w:hAnsi="Arial" w:cs="Arial"/>
          <w:color w:val="000000" w:themeColor="text1"/>
          <w:lang w:val="es-ES"/>
        </w:rPr>
        <w:t xml:space="preserve"> un módulo de calendario donde se </w:t>
      </w:r>
      <w:r w:rsidR="00CC0850">
        <w:rPr>
          <w:rFonts w:ascii="Arial" w:hAnsi="Arial" w:cs="Arial"/>
          <w:color w:val="000000" w:themeColor="text1"/>
          <w:lang w:val="es-ES"/>
        </w:rPr>
        <w:t>puede</w:t>
      </w:r>
      <w:r w:rsidRPr="004C66FF">
        <w:rPr>
          <w:rFonts w:ascii="Arial" w:hAnsi="Arial" w:cs="Arial"/>
          <w:color w:val="000000" w:themeColor="text1"/>
          <w:lang w:val="es-ES"/>
        </w:rPr>
        <w:t xml:space="preserve"> dar seguimiento a las reuniones previamente </w:t>
      </w:r>
      <w:proofErr w:type="spellStart"/>
      <w:r w:rsidRPr="004C66FF">
        <w:rPr>
          <w:rFonts w:ascii="Arial" w:hAnsi="Arial" w:cs="Arial"/>
          <w:color w:val="000000" w:themeColor="text1"/>
          <w:lang w:val="es-ES"/>
        </w:rPr>
        <w:t>agendadas</w:t>
      </w:r>
      <w:proofErr w:type="spellEnd"/>
      <w:r w:rsidRPr="004C66FF">
        <w:rPr>
          <w:rFonts w:ascii="Arial" w:hAnsi="Arial" w:cs="Arial"/>
          <w:color w:val="000000" w:themeColor="text1"/>
          <w:lang w:val="es-ES"/>
        </w:rPr>
        <w:t>. También se desarroll</w:t>
      </w:r>
      <w:r w:rsidR="00BB5744">
        <w:rPr>
          <w:rFonts w:ascii="Arial" w:hAnsi="Arial" w:cs="Arial"/>
          <w:color w:val="000000" w:themeColor="text1"/>
          <w:lang w:val="es-ES"/>
        </w:rPr>
        <w:t>ó</w:t>
      </w:r>
      <w:r w:rsidRPr="004C66FF">
        <w:rPr>
          <w:rFonts w:ascii="Arial" w:hAnsi="Arial" w:cs="Arial"/>
          <w:color w:val="000000" w:themeColor="text1"/>
          <w:lang w:val="es-ES"/>
        </w:rPr>
        <w:t xml:space="preserve"> un módulo que </w:t>
      </w:r>
      <w:r w:rsidR="00CC0850">
        <w:rPr>
          <w:rFonts w:ascii="Arial" w:hAnsi="Arial" w:cs="Arial"/>
          <w:color w:val="000000" w:themeColor="text1"/>
          <w:lang w:val="es-ES"/>
        </w:rPr>
        <w:t>permite</w:t>
      </w:r>
      <w:r w:rsidRPr="004C66FF">
        <w:rPr>
          <w:rFonts w:ascii="Arial" w:hAnsi="Arial" w:cs="Arial"/>
          <w:color w:val="000000" w:themeColor="text1"/>
          <w:lang w:val="es-ES"/>
        </w:rPr>
        <w:t xml:space="preserve"> mostrar</w:t>
      </w:r>
      <w:r w:rsidR="000F71C9">
        <w:rPr>
          <w:rFonts w:ascii="Arial" w:hAnsi="Arial" w:cs="Arial"/>
          <w:color w:val="000000" w:themeColor="text1"/>
          <w:lang w:val="es-ES"/>
        </w:rPr>
        <w:t>,</w:t>
      </w:r>
      <w:r w:rsidRPr="004C66FF">
        <w:rPr>
          <w:rFonts w:ascii="Arial" w:hAnsi="Arial" w:cs="Arial"/>
          <w:color w:val="000000" w:themeColor="text1"/>
          <w:lang w:val="es-ES"/>
        </w:rPr>
        <w:t xml:space="preserve"> en tiempo real</w:t>
      </w:r>
      <w:r w:rsidR="000F71C9">
        <w:rPr>
          <w:rFonts w:ascii="Arial" w:hAnsi="Arial" w:cs="Arial"/>
          <w:color w:val="000000" w:themeColor="text1"/>
          <w:lang w:val="es-ES"/>
        </w:rPr>
        <w:t>,</w:t>
      </w:r>
      <w:r w:rsidRPr="004C66FF">
        <w:rPr>
          <w:rFonts w:ascii="Arial" w:hAnsi="Arial" w:cs="Arial"/>
          <w:color w:val="000000" w:themeColor="text1"/>
          <w:lang w:val="es-ES"/>
        </w:rPr>
        <w:t xml:space="preserve"> la disponibilidad de cada sala, donde los usuarios </w:t>
      </w:r>
      <w:r w:rsidR="00CC0850">
        <w:rPr>
          <w:rFonts w:ascii="Arial" w:hAnsi="Arial" w:cs="Arial"/>
          <w:color w:val="000000" w:themeColor="text1"/>
          <w:lang w:val="es-ES"/>
        </w:rPr>
        <w:t>pueden</w:t>
      </w:r>
      <w:r w:rsidRPr="004C66FF">
        <w:rPr>
          <w:rFonts w:ascii="Arial" w:hAnsi="Arial" w:cs="Arial"/>
          <w:color w:val="000000" w:themeColor="text1"/>
          <w:lang w:val="es-ES"/>
        </w:rPr>
        <w:t xml:space="preserve"> ver el estado actual de una sala de reunión sin necesidad de utilizar </w:t>
      </w:r>
      <w:r w:rsidR="000F71C9">
        <w:rPr>
          <w:rFonts w:ascii="Arial" w:hAnsi="Arial" w:cs="Arial"/>
          <w:color w:val="000000" w:themeColor="text1"/>
          <w:lang w:val="es-ES"/>
        </w:rPr>
        <w:t>un</w:t>
      </w:r>
      <w:r w:rsidRPr="004C66FF">
        <w:rPr>
          <w:rFonts w:ascii="Arial" w:hAnsi="Arial" w:cs="Arial"/>
          <w:color w:val="000000" w:themeColor="text1"/>
          <w:lang w:val="es-ES"/>
        </w:rPr>
        <w:t xml:space="preserve"> sistema externo. Este módulo se </w:t>
      </w:r>
      <w:r w:rsidR="00C335CE">
        <w:rPr>
          <w:rFonts w:ascii="Arial" w:hAnsi="Arial" w:cs="Arial"/>
          <w:color w:val="000000" w:themeColor="text1"/>
          <w:lang w:val="es-ES"/>
        </w:rPr>
        <w:t>implem</w:t>
      </w:r>
      <w:r w:rsidR="00BB5744">
        <w:rPr>
          <w:rFonts w:ascii="Arial" w:hAnsi="Arial" w:cs="Arial"/>
          <w:color w:val="000000" w:themeColor="text1"/>
          <w:lang w:val="es-ES"/>
        </w:rPr>
        <w:t>en</w:t>
      </w:r>
      <w:r w:rsidR="00CC0850">
        <w:rPr>
          <w:rFonts w:ascii="Arial" w:hAnsi="Arial" w:cs="Arial"/>
          <w:color w:val="000000" w:themeColor="text1"/>
          <w:lang w:val="es-ES"/>
        </w:rPr>
        <w:t>t</w:t>
      </w:r>
      <w:r w:rsidR="00CC0850" w:rsidRPr="00CC0850">
        <w:rPr>
          <w:rFonts w:ascii="Arial" w:hAnsi="Arial" w:cs="Arial"/>
          <w:color w:val="000000" w:themeColor="text1"/>
          <w:lang w:val="es-ES"/>
        </w:rPr>
        <w:t>ó</w:t>
      </w:r>
      <w:r w:rsidRPr="004C66FF">
        <w:rPr>
          <w:rFonts w:ascii="Arial" w:hAnsi="Arial" w:cs="Arial"/>
          <w:color w:val="000000" w:themeColor="text1"/>
          <w:lang w:val="es-ES"/>
        </w:rPr>
        <w:t xml:space="preserve"> colocando una pantalla afuera de cada sala.</w:t>
      </w:r>
    </w:p>
    <w:p w14:paraId="193A8929" w14:textId="323AF528" w:rsidR="00DD37EA" w:rsidRPr="004C66FF" w:rsidRDefault="228CAD8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Además, el sistema </w:t>
      </w:r>
      <w:r w:rsidR="00BB5744">
        <w:rPr>
          <w:rFonts w:ascii="Arial" w:hAnsi="Arial" w:cs="Arial"/>
          <w:color w:val="000000" w:themeColor="text1"/>
          <w:lang w:val="es-ES"/>
        </w:rPr>
        <w:t xml:space="preserve">desarrollado </w:t>
      </w:r>
      <w:r w:rsidR="00694881">
        <w:rPr>
          <w:rFonts w:ascii="Arial" w:hAnsi="Arial" w:cs="Arial"/>
          <w:color w:val="000000" w:themeColor="text1"/>
          <w:lang w:val="es-ES"/>
        </w:rPr>
        <w:t>está</w:t>
      </w:r>
      <w:r w:rsidR="00BB5744">
        <w:rPr>
          <w:rFonts w:ascii="Arial" w:hAnsi="Arial" w:cs="Arial"/>
          <w:color w:val="000000" w:themeColor="text1"/>
          <w:lang w:val="es-ES"/>
        </w:rPr>
        <w:t xml:space="preserve"> basado en tecnologías</w:t>
      </w:r>
      <w:r w:rsidRPr="004C66FF">
        <w:rPr>
          <w:rFonts w:ascii="Arial" w:hAnsi="Arial" w:cs="Arial"/>
          <w:color w:val="000000" w:themeColor="text1"/>
          <w:lang w:val="es-ES"/>
        </w:rPr>
        <w:t xml:space="preserve"> web y </w:t>
      </w:r>
      <w:r w:rsidR="00BB5744">
        <w:rPr>
          <w:rFonts w:ascii="Arial" w:hAnsi="Arial" w:cs="Arial"/>
          <w:color w:val="000000" w:themeColor="text1"/>
          <w:lang w:val="es-ES"/>
        </w:rPr>
        <w:t>cuenta</w:t>
      </w:r>
      <w:r w:rsidRPr="004C66FF">
        <w:rPr>
          <w:rFonts w:ascii="Arial" w:hAnsi="Arial" w:cs="Arial"/>
          <w:color w:val="000000" w:themeColor="text1"/>
          <w:lang w:val="es-ES"/>
        </w:rPr>
        <w:t xml:space="preserve"> con una interfaz que se adapt</w:t>
      </w:r>
      <w:r w:rsidR="00BB5744">
        <w:rPr>
          <w:rFonts w:ascii="Arial" w:hAnsi="Arial" w:cs="Arial"/>
          <w:color w:val="000000" w:themeColor="text1"/>
          <w:lang w:val="es-ES"/>
        </w:rPr>
        <w:t>a</w:t>
      </w:r>
      <w:r w:rsidRPr="004C66FF">
        <w:rPr>
          <w:rFonts w:ascii="Arial" w:hAnsi="Arial" w:cs="Arial"/>
          <w:color w:val="000000" w:themeColor="text1"/>
          <w:lang w:val="es-ES"/>
        </w:rPr>
        <w:t xml:space="preserve"> a dispositivos móviles. </w:t>
      </w:r>
    </w:p>
    <w:p w14:paraId="7D9C0EF6" w14:textId="76B02676" w:rsidR="2ECB60F1" w:rsidRPr="004C66FF" w:rsidRDefault="2ECB60F1" w:rsidP="0006124D">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Con respecto a la integración con el sistema </w:t>
      </w:r>
      <w:r w:rsidR="00BB5744">
        <w:rPr>
          <w:rFonts w:ascii="Arial" w:hAnsi="Arial" w:cs="Arial"/>
          <w:color w:val="000000" w:themeColor="text1"/>
          <w:lang w:val="es-ES"/>
        </w:rPr>
        <w:t>de código abierto</w:t>
      </w:r>
      <w:r w:rsidRPr="004C66FF">
        <w:rPr>
          <w:rFonts w:ascii="Arial" w:hAnsi="Arial" w:cs="Arial"/>
          <w:color w:val="000000" w:themeColor="text1"/>
          <w:lang w:val="es-ES"/>
        </w:rPr>
        <w:t xml:space="preserve"> MRBS</w:t>
      </w:r>
      <w:r w:rsidR="000F71C9">
        <w:rPr>
          <w:rFonts w:ascii="Arial" w:hAnsi="Arial" w:cs="Arial"/>
          <w:color w:val="000000" w:themeColor="text1"/>
          <w:lang w:val="es-ES"/>
        </w:rPr>
        <w:t>,</w:t>
      </w:r>
      <w:r w:rsidRPr="004C66FF">
        <w:rPr>
          <w:rFonts w:ascii="Arial" w:hAnsi="Arial" w:cs="Arial"/>
          <w:color w:val="000000" w:themeColor="text1"/>
          <w:lang w:val="es-ES"/>
        </w:rPr>
        <w:t xml:space="preserve"> se </w:t>
      </w:r>
      <w:r w:rsidR="00BB5744">
        <w:rPr>
          <w:rFonts w:ascii="Arial" w:hAnsi="Arial" w:cs="Arial"/>
          <w:color w:val="000000" w:themeColor="text1"/>
          <w:lang w:val="es-ES"/>
        </w:rPr>
        <w:t>creó</w:t>
      </w:r>
      <w:r w:rsidRPr="004C66FF">
        <w:rPr>
          <w:rFonts w:ascii="Arial" w:hAnsi="Arial" w:cs="Arial"/>
          <w:color w:val="000000" w:themeColor="text1"/>
          <w:lang w:val="es-ES"/>
        </w:rPr>
        <w:t xml:space="preserve"> un micro</w:t>
      </w:r>
      <w:r w:rsidR="000F71C9">
        <w:rPr>
          <w:rFonts w:ascii="Arial" w:hAnsi="Arial" w:cs="Arial"/>
          <w:color w:val="000000" w:themeColor="text1"/>
          <w:lang w:val="es-ES"/>
        </w:rPr>
        <w:t>-</w:t>
      </w:r>
      <w:r w:rsidRPr="004C66FF">
        <w:rPr>
          <w:rFonts w:ascii="Arial" w:hAnsi="Arial" w:cs="Arial"/>
          <w:color w:val="000000" w:themeColor="text1"/>
          <w:lang w:val="es-ES"/>
        </w:rPr>
        <w:t>servicio [1</w:t>
      </w:r>
      <w:r w:rsidR="00D71459">
        <w:rPr>
          <w:rFonts w:ascii="Arial" w:hAnsi="Arial" w:cs="Arial"/>
          <w:color w:val="000000" w:themeColor="text1"/>
          <w:lang w:val="es-ES"/>
        </w:rPr>
        <w:t>9</w:t>
      </w:r>
      <w:r w:rsidRPr="004C66FF">
        <w:rPr>
          <w:rFonts w:ascii="Arial" w:hAnsi="Arial" w:cs="Arial"/>
          <w:color w:val="000000" w:themeColor="text1"/>
          <w:lang w:val="es-ES"/>
        </w:rPr>
        <w:t xml:space="preserve">], que </w:t>
      </w:r>
      <w:r w:rsidR="00CC0850">
        <w:rPr>
          <w:rFonts w:ascii="Arial" w:hAnsi="Arial" w:cs="Arial"/>
          <w:color w:val="000000" w:themeColor="text1"/>
          <w:lang w:val="es-ES"/>
        </w:rPr>
        <w:t>es</w:t>
      </w:r>
      <w:r w:rsidR="00BB5744">
        <w:rPr>
          <w:rFonts w:ascii="Arial" w:hAnsi="Arial" w:cs="Arial"/>
          <w:color w:val="000000" w:themeColor="text1"/>
          <w:lang w:val="es-ES"/>
        </w:rPr>
        <w:t xml:space="preserve"> el encargado</w:t>
      </w:r>
      <w:r w:rsidRPr="004C66FF">
        <w:rPr>
          <w:rFonts w:ascii="Arial" w:hAnsi="Arial" w:cs="Arial"/>
          <w:color w:val="000000" w:themeColor="text1"/>
          <w:lang w:val="es-ES"/>
        </w:rPr>
        <w:t xml:space="preserve"> de establecer la comunicación entre </w:t>
      </w:r>
      <w:r w:rsidRPr="004C66FF">
        <w:rPr>
          <w:rFonts w:ascii="Arial" w:hAnsi="Arial" w:cs="Arial"/>
          <w:color w:val="000000" w:themeColor="text1"/>
          <w:lang w:val="es-ES"/>
        </w:rPr>
        <w:lastRenderedPageBreak/>
        <w:t xml:space="preserve">ambos sistemas. Para poder lograr este objetivo </w:t>
      </w:r>
      <w:r w:rsidR="000F71C9">
        <w:rPr>
          <w:rFonts w:ascii="Arial" w:hAnsi="Arial" w:cs="Arial"/>
          <w:color w:val="000000" w:themeColor="text1"/>
          <w:lang w:val="es-ES"/>
        </w:rPr>
        <w:t xml:space="preserve">se </w:t>
      </w:r>
      <w:r w:rsidR="00BB5744">
        <w:rPr>
          <w:rFonts w:ascii="Arial" w:hAnsi="Arial" w:cs="Arial"/>
          <w:color w:val="000000" w:themeColor="text1"/>
          <w:lang w:val="es-ES"/>
        </w:rPr>
        <w:t>desarroll</w:t>
      </w:r>
      <w:r w:rsidR="00BB5744" w:rsidRPr="004C66FF">
        <w:rPr>
          <w:rFonts w:ascii="Arial" w:hAnsi="Arial" w:cs="Arial"/>
          <w:color w:val="000000" w:themeColor="text1"/>
          <w:lang w:val="es-ES"/>
        </w:rPr>
        <w:t>ó</w:t>
      </w:r>
      <w:r w:rsidRPr="004C66FF">
        <w:rPr>
          <w:rFonts w:ascii="Arial" w:hAnsi="Arial" w:cs="Arial"/>
          <w:color w:val="000000" w:themeColor="text1"/>
          <w:lang w:val="es-ES"/>
        </w:rPr>
        <w:t xml:space="preserve"> un</w:t>
      </w:r>
      <w:r w:rsidR="000F71C9">
        <w:rPr>
          <w:rFonts w:ascii="Arial" w:hAnsi="Arial" w:cs="Arial"/>
          <w:color w:val="000000" w:themeColor="text1"/>
          <w:lang w:val="es-ES"/>
        </w:rPr>
        <w:t>a</w:t>
      </w:r>
      <w:r w:rsidRPr="004C66FF">
        <w:rPr>
          <w:rFonts w:ascii="Arial" w:hAnsi="Arial" w:cs="Arial"/>
          <w:color w:val="000000" w:themeColor="text1"/>
          <w:lang w:val="es-ES"/>
        </w:rPr>
        <w:t xml:space="preserve"> API </w:t>
      </w:r>
      <w:r w:rsidR="000F71C9">
        <w:rPr>
          <w:rFonts w:ascii="Arial" w:hAnsi="Arial" w:cs="Arial"/>
          <w:color w:val="000000" w:themeColor="text1"/>
          <w:lang w:val="es-ES"/>
        </w:rPr>
        <w:t>W</w:t>
      </w:r>
      <w:r w:rsidR="000F71C9" w:rsidRPr="004C66FF">
        <w:rPr>
          <w:rFonts w:ascii="Arial" w:hAnsi="Arial" w:cs="Arial"/>
          <w:color w:val="000000" w:themeColor="text1"/>
          <w:lang w:val="es-ES"/>
        </w:rPr>
        <w:t xml:space="preserve">eb </w:t>
      </w:r>
      <w:r w:rsidRPr="004C66FF">
        <w:rPr>
          <w:rFonts w:ascii="Arial" w:hAnsi="Arial" w:cs="Arial"/>
          <w:color w:val="000000" w:themeColor="text1"/>
          <w:lang w:val="es-ES"/>
        </w:rPr>
        <w:t>[</w:t>
      </w:r>
      <w:r w:rsidR="00D71459">
        <w:rPr>
          <w:rFonts w:ascii="Arial" w:hAnsi="Arial" w:cs="Arial"/>
          <w:color w:val="000000" w:themeColor="text1"/>
          <w:lang w:val="es-ES"/>
        </w:rPr>
        <w:t>20</w:t>
      </w:r>
      <w:r w:rsidRPr="004C66FF">
        <w:rPr>
          <w:rFonts w:ascii="Arial" w:hAnsi="Arial" w:cs="Arial"/>
          <w:color w:val="000000" w:themeColor="text1"/>
          <w:lang w:val="es-ES"/>
        </w:rPr>
        <w:t xml:space="preserve">] que se </w:t>
      </w:r>
      <w:r w:rsidR="00CC0850">
        <w:rPr>
          <w:rFonts w:ascii="Arial" w:hAnsi="Arial" w:cs="Arial"/>
          <w:color w:val="000000" w:themeColor="text1"/>
          <w:lang w:val="es-ES"/>
        </w:rPr>
        <w:t>encarga</w:t>
      </w:r>
      <w:r w:rsidRPr="004C66FF">
        <w:rPr>
          <w:rFonts w:ascii="Arial" w:hAnsi="Arial" w:cs="Arial"/>
          <w:color w:val="000000" w:themeColor="text1"/>
          <w:lang w:val="es-ES"/>
        </w:rPr>
        <w:t xml:space="preserve"> de consumir los datos que </w:t>
      </w:r>
      <w:r w:rsidR="00CC0850">
        <w:rPr>
          <w:rFonts w:ascii="Arial" w:hAnsi="Arial" w:cs="Arial"/>
          <w:color w:val="000000" w:themeColor="text1"/>
          <w:lang w:val="es-ES"/>
        </w:rPr>
        <w:t>usa</w:t>
      </w:r>
      <w:r w:rsidRPr="004C66FF">
        <w:rPr>
          <w:rFonts w:ascii="Arial" w:hAnsi="Arial" w:cs="Arial"/>
          <w:color w:val="000000" w:themeColor="text1"/>
          <w:lang w:val="es-ES"/>
        </w:rPr>
        <w:t xml:space="preserve"> el sistema MRBS.</w:t>
      </w:r>
    </w:p>
    <w:p w14:paraId="66F6E388" w14:textId="77777777" w:rsidR="00F3392B" w:rsidRPr="004C66FF" w:rsidRDefault="228CAD80" w:rsidP="00404D21">
      <w:pPr>
        <w:pStyle w:val="NormalWeb"/>
        <w:numPr>
          <w:ilvl w:val="0"/>
          <w:numId w:val="7"/>
        </w:numPr>
        <w:spacing w:before="0" w:beforeAutospacing="0" w:after="0" w:afterAutospacing="0" w:line="480" w:lineRule="auto"/>
        <w:ind w:left="0" w:firstLine="0"/>
        <w:jc w:val="both"/>
        <w:rPr>
          <w:rFonts w:ascii="Arial" w:hAnsi="Arial" w:cs="Arial"/>
          <w:color w:val="000000" w:themeColor="text1"/>
          <w:u w:val="single"/>
          <w:lang w:val="es-ES"/>
        </w:rPr>
      </w:pPr>
      <w:r w:rsidRPr="004C66FF">
        <w:rPr>
          <w:rFonts w:ascii="Arial" w:hAnsi="Arial" w:cs="Arial"/>
          <w:color w:val="000000" w:themeColor="text1"/>
          <w:u w:val="single"/>
          <w:lang w:val="es-ES"/>
        </w:rPr>
        <w:t>Integración de los sensores</w:t>
      </w:r>
    </w:p>
    <w:p w14:paraId="2883D577" w14:textId="6AFE4BEE" w:rsidR="00DD37EA" w:rsidRPr="004C66FF" w:rsidRDefault="3A4A0D9E"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Se</w:t>
      </w:r>
      <w:r w:rsidR="228CAD80" w:rsidRPr="004C66FF">
        <w:rPr>
          <w:rFonts w:ascii="Arial" w:hAnsi="Arial" w:cs="Arial"/>
          <w:color w:val="000000" w:themeColor="text1"/>
          <w:lang w:val="es-ES"/>
        </w:rPr>
        <w:t xml:space="preserve"> constr</w:t>
      </w:r>
      <w:r w:rsidR="00187DA5">
        <w:rPr>
          <w:rFonts w:ascii="Arial" w:hAnsi="Arial" w:cs="Arial"/>
          <w:color w:val="000000" w:themeColor="text1"/>
          <w:lang w:val="es-ES"/>
        </w:rPr>
        <w:t>uy</w:t>
      </w:r>
      <w:r w:rsidR="00187DA5" w:rsidRPr="004C66FF">
        <w:rPr>
          <w:rFonts w:ascii="Arial" w:hAnsi="Arial" w:cs="Arial"/>
          <w:color w:val="000000" w:themeColor="text1"/>
          <w:lang w:val="es-ES"/>
        </w:rPr>
        <w:t>ó</w:t>
      </w:r>
      <w:r w:rsidR="228CAD80" w:rsidRPr="004C66FF">
        <w:rPr>
          <w:rFonts w:ascii="Arial" w:hAnsi="Arial" w:cs="Arial"/>
          <w:color w:val="000000" w:themeColor="text1"/>
          <w:lang w:val="es-ES"/>
        </w:rPr>
        <w:t xml:space="preserve"> un</w:t>
      </w:r>
      <w:r w:rsidR="009D6E42">
        <w:rPr>
          <w:rFonts w:ascii="Arial" w:hAnsi="Arial" w:cs="Arial"/>
          <w:color w:val="000000" w:themeColor="text1"/>
          <w:lang w:val="es-ES"/>
        </w:rPr>
        <w:t xml:space="preserve"> dispositivo para detectar </w:t>
      </w:r>
      <w:r w:rsidR="228CAD80" w:rsidRPr="004C66FF">
        <w:rPr>
          <w:rFonts w:ascii="Arial" w:hAnsi="Arial" w:cs="Arial"/>
          <w:color w:val="000000" w:themeColor="text1"/>
          <w:lang w:val="es-ES"/>
        </w:rPr>
        <w:t>movimiento utilizando los siguientes componentes:</w:t>
      </w:r>
    </w:p>
    <w:p w14:paraId="64A0EFC6" w14:textId="3B3280EA" w:rsidR="00DD37EA" w:rsidRPr="004C66FF" w:rsidRDefault="228CAD80" w:rsidP="004042F7">
      <w:pPr>
        <w:pStyle w:val="NormalWeb"/>
        <w:numPr>
          <w:ilvl w:val="0"/>
          <w:numId w:val="16"/>
        </w:numPr>
        <w:spacing w:before="0" w:beforeAutospacing="0" w:after="0" w:afterAutospacing="0" w:line="480" w:lineRule="auto"/>
        <w:jc w:val="both"/>
        <w:rPr>
          <w:rFonts w:ascii="Arial" w:hAnsi="Arial" w:cs="Arial"/>
          <w:color w:val="000000" w:themeColor="text1"/>
          <w:lang w:val="es-ES"/>
        </w:rPr>
      </w:pPr>
      <w:r w:rsidRPr="0032390E">
        <w:rPr>
          <w:rFonts w:ascii="Arial" w:hAnsi="Arial" w:cs="Arial"/>
          <w:b/>
          <w:color w:val="000000" w:themeColor="text1"/>
          <w:lang w:val="es-ES"/>
        </w:rPr>
        <w:t xml:space="preserve">PIR </w:t>
      </w:r>
      <w:proofErr w:type="spellStart"/>
      <w:r w:rsidRPr="0032390E">
        <w:rPr>
          <w:rFonts w:ascii="Arial" w:hAnsi="Arial" w:cs="Arial"/>
          <w:b/>
          <w:color w:val="000000" w:themeColor="text1"/>
          <w:lang w:val="es-ES"/>
        </w:rPr>
        <w:t>Motion</w:t>
      </w:r>
      <w:proofErr w:type="spellEnd"/>
      <w:r w:rsidRPr="0032390E">
        <w:rPr>
          <w:rFonts w:ascii="Arial" w:hAnsi="Arial" w:cs="Arial"/>
          <w:b/>
          <w:color w:val="000000" w:themeColor="text1"/>
          <w:lang w:val="es-ES"/>
        </w:rPr>
        <w:t xml:space="preserve"> Sensor</w:t>
      </w:r>
      <w:r w:rsidRPr="004C66FF">
        <w:rPr>
          <w:rFonts w:ascii="Arial" w:hAnsi="Arial" w:cs="Arial"/>
          <w:color w:val="000000" w:themeColor="text1"/>
          <w:lang w:val="es-ES"/>
        </w:rPr>
        <w:t>: Sensor de movimiento que se activa con la presencia de un cuerpo cálido a una distancia de 2.7 metros [</w:t>
      </w:r>
      <w:r w:rsidR="00D71459">
        <w:rPr>
          <w:rFonts w:ascii="Arial" w:hAnsi="Arial" w:cs="Arial"/>
          <w:color w:val="000000" w:themeColor="text1"/>
          <w:lang w:val="es-ES"/>
        </w:rPr>
        <w:t>21</w:t>
      </w:r>
      <w:r w:rsidRPr="004C66FF">
        <w:rPr>
          <w:rFonts w:ascii="Arial" w:hAnsi="Arial" w:cs="Arial"/>
          <w:color w:val="000000" w:themeColor="text1"/>
          <w:lang w:val="es-ES"/>
        </w:rPr>
        <w:t>].</w:t>
      </w:r>
    </w:p>
    <w:p w14:paraId="0D1B6BF4" w14:textId="448C0A76" w:rsidR="00DD37EA" w:rsidRPr="004C66FF" w:rsidRDefault="228CAD80" w:rsidP="004042F7">
      <w:pPr>
        <w:pStyle w:val="NormalWeb"/>
        <w:numPr>
          <w:ilvl w:val="0"/>
          <w:numId w:val="16"/>
        </w:numPr>
        <w:spacing w:before="0" w:beforeAutospacing="0" w:after="0" w:afterAutospacing="0" w:line="480" w:lineRule="auto"/>
        <w:jc w:val="both"/>
        <w:rPr>
          <w:rFonts w:ascii="Arial" w:hAnsi="Arial" w:cs="Arial"/>
          <w:color w:val="000000" w:themeColor="text1"/>
          <w:lang w:val="es-ES"/>
        </w:rPr>
      </w:pPr>
      <w:proofErr w:type="spellStart"/>
      <w:r w:rsidRPr="0032390E">
        <w:rPr>
          <w:rFonts w:ascii="Arial" w:hAnsi="Arial" w:cs="Arial"/>
          <w:b/>
          <w:color w:val="000000" w:themeColor="text1"/>
          <w:lang w:val="es-ES"/>
        </w:rPr>
        <w:t>Arduino</w:t>
      </w:r>
      <w:proofErr w:type="spellEnd"/>
      <w:r w:rsidRPr="0032390E">
        <w:rPr>
          <w:rFonts w:ascii="Arial" w:hAnsi="Arial" w:cs="Arial"/>
          <w:b/>
          <w:color w:val="000000" w:themeColor="text1"/>
          <w:lang w:val="es-ES"/>
        </w:rPr>
        <w:t xml:space="preserve"> </w:t>
      </w:r>
      <w:proofErr w:type="spellStart"/>
      <w:r w:rsidRPr="0032390E">
        <w:rPr>
          <w:rFonts w:ascii="Arial" w:hAnsi="Arial" w:cs="Arial"/>
          <w:b/>
          <w:color w:val="000000" w:themeColor="text1"/>
          <w:lang w:val="es-ES"/>
        </w:rPr>
        <w:t>One</w:t>
      </w:r>
      <w:proofErr w:type="spellEnd"/>
      <w:r w:rsidR="0032390E" w:rsidRPr="004C66FF">
        <w:rPr>
          <w:rFonts w:ascii="Arial" w:hAnsi="Arial" w:cs="Arial"/>
          <w:color w:val="000000" w:themeColor="text1"/>
          <w:lang w:val="es-ES"/>
        </w:rPr>
        <w:t>: Placa</w:t>
      </w:r>
      <w:r w:rsidRPr="004C66FF">
        <w:rPr>
          <w:rFonts w:ascii="Arial" w:hAnsi="Arial" w:cs="Arial"/>
          <w:color w:val="000000" w:themeColor="text1"/>
          <w:lang w:val="es-ES"/>
        </w:rPr>
        <w:t xml:space="preserve"> de </w:t>
      </w:r>
      <w:proofErr w:type="spellStart"/>
      <w:r w:rsidRPr="004C66FF">
        <w:rPr>
          <w:rFonts w:ascii="Arial" w:hAnsi="Arial" w:cs="Arial"/>
          <w:color w:val="000000" w:themeColor="text1"/>
          <w:lang w:val="es-ES"/>
        </w:rPr>
        <w:t>microcontrolador</w:t>
      </w:r>
      <w:proofErr w:type="spellEnd"/>
      <w:r w:rsidRPr="004C66FF">
        <w:rPr>
          <w:rFonts w:ascii="Arial" w:hAnsi="Arial" w:cs="Arial"/>
          <w:color w:val="000000" w:themeColor="text1"/>
          <w:lang w:val="es-ES"/>
        </w:rPr>
        <w:t xml:space="preserve"> de código abierto basada en el </w:t>
      </w:r>
      <w:proofErr w:type="spellStart"/>
      <w:r w:rsidRPr="004C66FF">
        <w:rPr>
          <w:rFonts w:ascii="Arial" w:hAnsi="Arial" w:cs="Arial"/>
          <w:color w:val="000000" w:themeColor="text1"/>
          <w:lang w:val="es-ES"/>
        </w:rPr>
        <w:t>microcontrolador</w:t>
      </w:r>
      <w:proofErr w:type="spellEnd"/>
      <w:r w:rsidRPr="004C66FF">
        <w:rPr>
          <w:rFonts w:ascii="Arial" w:hAnsi="Arial" w:cs="Arial"/>
          <w:color w:val="000000" w:themeColor="text1"/>
          <w:lang w:val="es-ES"/>
        </w:rPr>
        <w:t xml:space="preserve"> Microchip ATmega328P y desarrollada por </w:t>
      </w:r>
      <w:proofErr w:type="spellStart"/>
      <w:r w:rsidRPr="004C66FF">
        <w:rPr>
          <w:rFonts w:ascii="Arial" w:hAnsi="Arial" w:cs="Arial"/>
          <w:color w:val="000000" w:themeColor="text1"/>
          <w:lang w:val="es-ES"/>
        </w:rPr>
        <w:t>Arduino</w:t>
      </w:r>
      <w:proofErr w:type="spellEnd"/>
      <w:r w:rsidRPr="004C66FF">
        <w:rPr>
          <w:rFonts w:ascii="Arial" w:hAnsi="Arial" w:cs="Arial"/>
          <w:color w:val="000000" w:themeColor="text1"/>
          <w:lang w:val="es-ES"/>
        </w:rPr>
        <w:t xml:space="preserve"> [2</w:t>
      </w:r>
      <w:r w:rsidR="00D71459">
        <w:rPr>
          <w:rFonts w:ascii="Arial" w:hAnsi="Arial" w:cs="Arial"/>
          <w:color w:val="000000" w:themeColor="text1"/>
          <w:lang w:val="es-ES"/>
        </w:rPr>
        <w:t>2</w:t>
      </w:r>
      <w:r w:rsidRPr="004C66FF">
        <w:rPr>
          <w:rFonts w:ascii="Arial" w:hAnsi="Arial" w:cs="Arial"/>
          <w:color w:val="000000" w:themeColor="text1"/>
          <w:lang w:val="es-ES"/>
        </w:rPr>
        <w:t xml:space="preserve">]. Se </w:t>
      </w:r>
      <w:r w:rsidR="004042F7">
        <w:rPr>
          <w:rFonts w:ascii="Arial" w:hAnsi="Arial" w:cs="Arial"/>
          <w:color w:val="000000" w:themeColor="text1"/>
          <w:lang w:val="es-ES"/>
        </w:rPr>
        <w:t>utilizó</w:t>
      </w:r>
      <w:r w:rsidRPr="004C66FF">
        <w:rPr>
          <w:rFonts w:ascii="Arial" w:hAnsi="Arial" w:cs="Arial"/>
          <w:color w:val="000000" w:themeColor="text1"/>
          <w:lang w:val="es-ES"/>
        </w:rPr>
        <w:t xml:space="preserve"> para crear el código necesario para </w:t>
      </w:r>
      <w:r w:rsidR="007D34B9">
        <w:rPr>
          <w:rFonts w:ascii="Arial" w:hAnsi="Arial" w:cs="Arial"/>
          <w:color w:val="000000" w:themeColor="text1"/>
          <w:lang w:val="es-ES"/>
        </w:rPr>
        <w:t>obtener</w:t>
      </w:r>
      <w:r w:rsidRPr="004C66FF">
        <w:rPr>
          <w:rFonts w:ascii="Arial" w:hAnsi="Arial" w:cs="Arial"/>
          <w:color w:val="000000" w:themeColor="text1"/>
          <w:lang w:val="es-ES"/>
        </w:rPr>
        <w:t xml:space="preserve"> com</w:t>
      </w:r>
      <w:r w:rsidR="007D34B9">
        <w:rPr>
          <w:rFonts w:ascii="Arial" w:hAnsi="Arial" w:cs="Arial"/>
          <w:color w:val="000000" w:themeColor="text1"/>
          <w:lang w:val="es-ES"/>
        </w:rPr>
        <w:t>unicación entre el sensor y el W</w:t>
      </w:r>
      <w:r w:rsidRPr="004C66FF">
        <w:rPr>
          <w:rFonts w:ascii="Arial" w:hAnsi="Arial" w:cs="Arial"/>
          <w:color w:val="000000" w:themeColor="text1"/>
          <w:lang w:val="es-ES"/>
        </w:rPr>
        <w:t>eb API.</w:t>
      </w:r>
    </w:p>
    <w:p w14:paraId="70092E21" w14:textId="3C421361" w:rsidR="00DD37EA" w:rsidRPr="004C66FF" w:rsidRDefault="228CAD80" w:rsidP="004042F7">
      <w:pPr>
        <w:pStyle w:val="NormalWeb"/>
        <w:numPr>
          <w:ilvl w:val="0"/>
          <w:numId w:val="16"/>
        </w:numPr>
        <w:spacing w:before="0" w:beforeAutospacing="0" w:after="0" w:afterAutospacing="0" w:line="480" w:lineRule="auto"/>
        <w:jc w:val="both"/>
        <w:rPr>
          <w:rFonts w:ascii="Arial" w:hAnsi="Arial" w:cs="Arial"/>
          <w:color w:val="000000" w:themeColor="text1"/>
          <w:lang w:val="es-ES"/>
        </w:rPr>
      </w:pPr>
      <w:r w:rsidRPr="0032390E">
        <w:rPr>
          <w:rFonts w:ascii="Arial" w:hAnsi="Arial" w:cs="Arial"/>
          <w:b/>
          <w:color w:val="000000" w:themeColor="text1"/>
          <w:lang w:val="es-ES"/>
        </w:rPr>
        <w:t>ESP8266</w:t>
      </w:r>
      <w:r w:rsidRPr="004C66FF">
        <w:rPr>
          <w:rFonts w:ascii="Arial" w:hAnsi="Arial" w:cs="Arial"/>
          <w:color w:val="000000" w:themeColor="text1"/>
          <w:lang w:val="es-ES"/>
        </w:rPr>
        <w:t xml:space="preserve">: </w:t>
      </w:r>
      <w:r w:rsidR="007D34B9">
        <w:rPr>
          <w:rFonts w:ascii="Arial" w:hAnsi="Arial" w:cs="Arial"/>
          <w:color w:val="000000" w:themeColor="text1"/>
          <w:lang w:val="es-ES"/>
        </w:rPr>
        <w:t>M</w:t>
      </w:r>
      <w:r w:rsidR="007D34B9" w:rsidRPr="004C66FF">
        <w:rPr>
          <w:rFonts w:ascii="Arial" w:hAnsi="Arial" w:cs="Arial"/>
          <w:color w:val="000000" w:themeColor="text1"/>
          <w:lang w:val="es-ES"/>
        </w:rPr>
        <w:t xml:space="preserve">ódulo </w:t>
      </w:r>
      <w:proofErr w:type="spellStart"/>
      <w:r w:rsidRPr="004C66FF">
        <w:rPr>
          <w:rFonts w:ascii="Arial" w:hAnsi="Arial" w:cs="Arial"/>
          <w:color w:val="000000" w:themeColor="text1"/>
          <w:lang w:val="es-ES"/>
        </w:rPr>
        <w:t>Wi</w:t>
      </w:r>
      <w:proofErr w:type="spellEnd"/>
      <w:r w:rsidR="004042F7">
        <w:rPr>
          <w:rFonts w:ascii="Arial" w:hAnsi="Arial" w:cs="Arial"/>
          <w:color w:val="000000" w:themeColor="text1"/>
          <w:lang w:val="es-ES"/>
        </w:rPr>
        <w:t>-F</w:t>
      </w:r>
      <w:r w:rsidRPr="004C66FF">
        <w:rPr>
          <w:rFonts w:ascii="Arial" w:hAnsi="Arial" w:cs="Arial"/>
          <w:color w:val="000000" w:themeColor="text1"/>
          <w:lang w:val="es-ES"/>
        </w:rPr>
        <w:t xml:space="preserve">i serial que se integra con la placa </w:t>
      </w:r>
      <w:proofErr w:type="spellStart"/>
      <w:r w:rsidRPr="004C66FF">
        <w:rPr>
          <w:rFonts w:ascii="Arial" w:hAnsi="Arial" w:cs="Arial"/>
          <w:color w:val="000000" w:themeColor="text1"/>
          <w:lang w:val="es-ES"/>
        </w:rPr>
        <w:t>Arduino</w:t>
      </w:r>
      <w:proofErr w:type="spellEnd"/>
      <w:r w:rsidRPr="004C66FF">
        <w:rPr>
          <w:rFonts w:ascii="Arial" w:hAnsi="Arial" w:cs="Arial"/>
          <w:color w:val="000000" w:themeColor="text1"/>
          <w:lang w:val="es-ES"/>
        </w:rPr>
        <w:t xml:space="preserve">, para tener acceso a internet y hacer los llamados a los servicios </w:t>
      </w:r>
      <w:r w:rsidR="007D34B9">
        <w:rPr>
          <w:rFonts w:ascii="Arial" w:hAnsi="Arial" w:cs="Arial"/>
          <w:color w:val="000000" w:themeColor="text1"/>
          <w:lang w:val="es-ES"/>
        </w:rPr>
        <w:t>publicados mediante el W</w:t>
      </w:r>
      <w:r w:rsidRPr="004C66FF">
        <w:rPr>
          <w:rFonts w:ascii="Arial" w:hAnsi="Arial" w:cs="Arial"/>
          <w:color w:val="000000" w:themeColor="text1"/>
          <w:lang w:val="es-ES"/>
        </w:rPr>
        <w:t>eb API.</w:t>
      </w:r>
    </w:p>
    <w:p w14:paraId="2B3B9490" w14:textId="36C5A571" w:rsidR="00DD37EA" w:rsidRPr="004C66FF" w:rsidRDefault="228CAD80" w:rsidP="004042F7">
      <w:pPr>
        <w:pStyle w:val="NormalWeb"/>
        <w:numPr>
          <w:ilvl w:val="0"/>
          <w:numId w:val="16"/>
        </w:numPr>
        <w:spacing w:before="0" w:beforeAutospacing="0" w:after="0" w:afterAutospacing="0" w:line="480" w:lineRule="auto"/>
        <w:jc w:val="both"/>
        <w:rPr>
          <w:rFonts w:ascii="Arial" w:hAnsi="Arial" w:cs="Arial"/>
          <w:color w:val="000000" w:themeColor="text1"/>
          <w:lang w:val="es-ES"/>
        </w:rPr>
      </w:pPr>
      <w:proofErr w:type="spellStart"/>
      <w:r w:rsidRPr="0032390E">
        <w:rPr>
          <w:rFonts w:ascii="Arial" w:hAnsi="Arial" w:cs="Arial"/>
          <w:b/>
          <w:color w:val="000000" w:themeColor="text1"/>
          <w:lang w:val="es-ES"/>
        </w:rPr>
        <w:t>Breadboard</w:t>
      </w:r>
      <w:proofErr w:type="spellEnd"/>
      <w:r w:rsidRPr="004C66FF">
        <w:rPr>
          <w:rFonts w:ascii="Arial" w:hAnsi="Arial" w:cs="Arial"/>
          <w:color w:val="000000" w:themeColor="text1"/>
          <w:lang w:val="es-ES"/>
        </w:rPr>
        <w:t xml:space="preserve">: placa para prototipos para conectar los circuitos entre </w:t>
      </w:r>
      <w:r w:rsidR="007D34B9">
        <w:rPr>
          <w:rFonts w:ascii="Arial" w:hAnsi="Arial" w:cs="Arial"/>
          <w:color w:val="000000" w:themeColor="text1"/>
          <w:lang w:val="es-ES"/>
        </w:rPr>
        <w:t>e</w:t>
      </w:r>
      <w:r w:rsidRPr="004C66FF">
        <w:rPr>
          <w:rFonts w:ascii="Arial" w:hAnsi="Arial" w:cs="Arial"/>
          <w:color w:val="000000" w:themeColor="text1"/>
          <w:lang w:val="es-ES"/>
        </w:rPr>
        <w:t xml:space="preserve">l </w:t>
      </w:r>
      <w:proofErr w:type="spellStart"/>
      <w:r w:rsidRPr="004C66FF">
        <w:rPr>
          <w:rFonts w:ascii="Arial" w:hAnsi="Arial" w:cs="Arial"/>
          <w:color w:val="000000" w:themeColor="text1"/>
          <w:lang w:val="es-ES"/>
        </w:rPr>
        <w:t>Arduino</w:t>
      </w:r>
      <w:proofErr w:type="spellEnd"/>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One</w:t>
      </w:r>
      <w:proofErr w:type="spellEnd"/>
      <w:r w:rsidRPr="004C66FF">
        <w:rPr>
          <w:rFonts w:ascii="Arial" w:hAnsi="Arial" w:cs="Arial"/>
          <w:color w:val="000000" w:themeColor="text1"/>
          <w:lang w:val="es-ES"/>
        </w:rPr>
        <w:t xml:space="preserve"> y el módulo </w:t>
      </w:r>
      <w:proofErr w:type="spellStart"/>
      <w:r w:rsidR="004042F7">
        <w:rPr>
          <w:rFonts w:ascii="Arial" w:hAnsi="Arial" w:cs="Arial"/>
          <w:color w:val="000000" w:themeColor="text1"/>
          <w:lang w:val="es-ES"/>
        </w:rPr>
        <w:t>W</w:t>
      </w:r>
      <w:r w:rsidRPr="004C66FF">
        <w:rPr>
          <w:rFonts w:ascii="Arial" w:hAnsi="Arial" w:cs="Arial"/>
          <w:color w:val="000000" w:themeColor="text1"/>
          <w:lang w:val="es-ES"/>
        </w:rPr>
        <w:t>i</w:t>
      </w:r>
      <w:proofErr w:type="spellEnd"/>
      <w:r w:rsidR="004042F7">
        <w:rPr>
          <w:rFonts w:ascii="Arial" w:hAnsi="Arial" w:cs="Arial"/>
          <w:color w:val="000000" w:themeColor="text1"/>
          <w:lang w:val="es-ES"/>
        </w:rPr>
        <w:t>-F</w:t>
      </w:r>
      <w:r w:rsidRPr="004C66FF">
        <w:rPr>
          <w:rFonts w:ascii="Arial" w:hAnsi="Arial" w:cs="Arial"/>
          <w:color w:val="000000" w:themeColor="text1"/>
          <w:lang w:val="es-ES"/>
        </w:rPr>
        <w:t>i sin necesidad de soldaduras.</w:t>
      </w:r>
    </w:p>
    <w:p w14:paraId="27BF136F" w14:textId="41DCA3FD" w:rsidR="00DD37EA" w:rsidRPr="004C66FF" w:rsidRDefault="228CAD80" w:rsidP="004042F7">
      <w:pPr>
        <w:pStyle w:val="NormalWeb"/>
        <w:numPr>
          <w:ilvl w:val="0"/>
          <w:numId w:val="16"/>
        </w:numPr>
        <w:spacing w:before="0" w:beforeAutospacing="0" w:after="0" w:afterAutospacing="0" w:line="480" w:lineRule="auto"/>
        <w:jc w:val="both"/>
        <w:rPr>
          <w:rFonts w:ascii="Arial" w:hAnsi="Arial" w:cs="Arial"/>
          <w:color w:val="000000" w:themeColor="text1"/>
          <w:lang w:val="es-ES"/>
        </w:rPr>
      </w:pPr>
      <w:r w:rsidRPr="0032390E">
        <w:rPr>
          <w:rFonts w:ascii="Arial" w:hAnsi="Arial" w:cs="Arial"/>
          <w:b/>
          <w:color w:val="000000" w:themeColor="text1"/>
          <w:lang w:val="es-ES"/>
        </w:rPr>
        <w:t xml:space="preserve">Jumper </w:t>
      </w:r>
      <w:proofErr w:type="spellStart"/>
      <w:r w:rsidRPr="0032390E">
        <w:rPr>
          <w:rFonts w:ascii="Arial" w:hAnsi="Arial" w:cs="Arial"/>
          <w:b/>
          <w:color w:val="000000" w:themeColor="text1"/>
          <w:lang w:val="es-ES"/>
        </w:rPr>
        <w:t>Wire</w:t>
      </w:r>
      <w:proofErr w:type="spellEnd"/>
      <w:r w:rsidRPr="004C66FF">
        <w:rPr>
          <w:rFonts w:ascii="Arial" w:hAnsi="Arial" w:cs="Arial"/>
          <w:color w:val="000000" w:themeColor="text1"/>
          <w:lang w:val="es-ES"/>
        </w:rPr>
        <w:t xml:space="preserve">: cables para hacer las conexiones entre el </w:t>
      </w:r>
      <w:proofErr w:type="spellStart"/>
      <w:r w:rsidRPr="004C66FF">
        <w:rPr>
          <w:rFonts w:ascii="Arial" w:hAnsi="Arial" w:cs="Arial"/>
          <w:color w:val="000000" w:themeColor="text1"/>
          <w:lang w:val="es-ES"/>
        </w:rPr>
        <w:t>Arduino</w:t>
      </w:r>
      <w:proofErr w:type="spellEnd"/>
      <w:r w:rsidR="007D34B9">
        <w:rPr>
          <w:rFonts w:ascii="Arial" w:hAnsi="Arial" w:cs="Arial"/>
          <w:color w:val="000000" w:themeColor="text1"/>
          <w:lang w:val="es-ES"/>
        </w:rPr>
        <w:t>,</w:t>
      </w:r>
      <w:r w:rsidR="004042F7">
        <w:rPr>
          <w:rFonts w:ascii="Arial" w:hAnsi="Arial" w:cs="Arial"/>
          <w:color w:val="000000" w:themeColor="text1"/>
          <w:lang w:val="es-ES"/>
        </w:rPr>
        <w:t xml:space="preserve"> el módulo </w:t>
      </w:r>
      <w:proofErr w:type="spellStart"/>
      <w:r w:rsidR="004042F7">
        <w:rPr>
          <w:rFonts w:ascii="Arial" w:hAnsi="Arial" w:cs="Arial"/>
          <w:color w:val="000000" w:themeColor="text1"/>
          <w:lang w:val="es-ES"/>
        </w:rPr>
        <w:t>W</w:t>
      </w:r>
      <w:r w:rsidRPr="004C66FF">
        <w:rPr>
          <w:rFonts w:ascii="Arial" w:hAnsi="Arial" w:cs="Arial"/>
          <w:color w:val="000000" w:themeColor="text1"/>
          <w:lang w:val="es-ES"/>
        </w:rPr>
        <w:t>i</w:t>
      </w:r>
      <w:proofErr w:type="spellEnd"/>
      <w:r w:rsidR="004042F7">
        <w:rPr>
          <w:rFonts w:ascii="Arial" w:hAnsi="Arial" w:cs="Arial"/>
          <w:color w:val="000000" w:themeColor="text1"/>
          <w:lang w:val="es-ES"/>
        </w:rPr>
        <w:t>-F</w:t>
      </w:r>
      <w:r w:rsidRPr="004C66FF">
        <w:rPr>
          <w:rFonts w:ascii="Arial" w:hAnsi="Arial" w:cs="Arial"/>
          <w:color w:val="000000" w:themeColor="text1"/>
          <w:lang w:val="es-ES"/>
        </w:rPr>
        <w:t>i y los sensores PIR.</w:t>
      </w:r>
    </w:p>
    <w:p w14:paraId="685948DC" w14:textId="400501EF" w:rsidR="00DD37EA" w:rsidRPr="004C66FF" w:rsidRDefault="228CAD80"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Una vez construido el sensor se </w:t>
      </w:r>
      <w:r w:rsidR="006B1B2E">
        <w:rPr>
          <w:rFonts w:ascii="Arial" w:hAnsi="Arial" w:cs="Arial"/>
          <w:color w:val="000000" w:themeColor="text1"/>
          <w:lang w:val="es-ES"/>
        </w:rPr>
        <w:t>realizó</w:t>
      </w:r>
      <w:r w:rsidRPr="004C66FF">
        <w:rPr>
          <w:rFonts w:ascii="Arial" w:hAnsi="Arial" w:cs="Arial"/>
          <w:color w:val="000000" w:themeColor="text1"/>
          <w:lang w:val="es-ES"/>
        </w:rPr>
        <w:t xml:space="preserve"> la integración con el </w:t>
      </w:r>
      <w:r w:rsidR="009D6E42">
        <w:rPr>
          <w:rFonts w:ascii="Arial" w:hAnsi="Arial" w:cs="Arial"/>
          <w:color w:val="000000" w:themeColor="text1"/>
          <w:lang w:val="es-ES"/>
        </w:rPr>
        <w:t xml:space="preserve">sistema </w:t>
      </w:r>
      <w:r w:rsidR="007D34B9">
        <w:rPr>
          <w:rFonts w:ascii="Arial" w:hAnsi="Arial" w:cs="Arial"/>
          <w:color w:val="000000" w:themeColor="text1"/>
          <w:lang w:val="es-ES"/>
        </w:rPr>
        <w:t xml:space="preserve">de </w:t>
      </w:r>
      <w:r w:rsidR="007D34B9" w:rsidRPr="00695061">
        <w:rPr>
          <w:rFonts w:ascii="Arial" w:hAnsi="Arial" w:cs="Arial"/>
          <w:color w:val="000000" w:themeColor="text1"/>
          <w:lang w:val="es-ES"/>
        </w:rPr>
        <w:t xml:space="preserve">reserva </w:t>
      </w:r>
      <w:r w:rsidR="009D6E42">
        <w:rPr>
          <w:rFonts w:ascii="Arial" w:hAnsi="Arial" w:cs="Arial"/>
          <w:color w:val="000000" w:themeColor="text1"/>
          <w:lang w:val="es-ES"/>
        </w:rPr>
        <w:t xml:space="preserve">de </w:t>
      </w:r>
      <w:r w:rsidR="009D6E42" w:rsidRPr="00695061">
        <w:rPr>
          <w:rFonts w:ascii="Arial" w:hAnsi="Arial" w:cs="Arial"/>
          <w:color w:val="000000" w:themeColor="text1"/>
          <w:lang w:val="es-ES"/>
        </w:rPr>
        <w:t>sala</w:t>
      </w:r>
      <w:r w:rsidR="007D34B9">
        <w:rPr>
          <w:rFonts w:ascii="Arial" w:hAnsi="Arial" w:cs="Arial"/>
          <w:color w:val="000000" w:themeColor="text1"/>
          <w:lang w:val="es-ES"/>
        </w:rPr>
        <w:t>s</w:t>
      </w:r>
      <w:r w:rsidR="009D6E42" w:rsidRPr="00695061">
        <w:rPr>
          <w:rFonts w:ascii="Arial" w:hAnsi="Arial" w:cs="Arial"/>
          <w:color w:val="000000" w:themeColor="text1"/>
          <w:lang w:val="es-ES"/>
        </w:rPr>
        <w:t xml:space="preserve"> </w:t>
      </w:r>
      <w:r w:rsidR="007D34B9" w:rsidRPr="00695061">
        <w:rPr>
          <w:rFonts w:ascii="Arial" w:hAnsi="Arial" w:cs="Arial"/>
          <w:color w:val="000000" w:themeColor="text1"/>
          <w:lang w:val="es-ES"/>
        </w:rPr>
        <w:t>inteligente</w:t>
      </w:r>
      <w:r w:rsidR="007D34B9">
        <w:rPr>
          <w:rFonts w:ascii="Arial" w:hAnsi="Arial" w:cs="Arial"/>
          <w:color w:val="000000" w:themeColor="text1"/>
          <w:lang w:val="es-ES"/>
        </w:rPr>
        <w:t xml:space="preserve">s </w:t>
      </w:r>
      <w:r w:rsidR="009D6E42">
        <w:rPr>
          <w:rFonts w:ascii="Arial" w:hAnsi="Arial" w:cs="Arial"/>
          <w:color w:val="000000" w:themeColor="text1"/>
          <w:lang w:val="es-ES"/>
        </w:rPr>
        <w:t>desarrollado</w:t>
      </w:r>
      <w:r w:rsidRPr="004C66FF">
        <w:rPr>
          <w:rFonts w:ascii="Arial" w:hAnsi="Arial" w:cs="Arial"/>
          <w:color w:val="000000" w:themeColor="text1"/>
          <w:lang w:val="es-ES"/>
        </w:rPr>
        <w:t xml:space="preserve">, el cual se </w:t>
      </w:r>
      <w:r w:rsidR="0006124D">
        <w:rPr>
          <w:rFonts w:ascii="Arial" w:hAnsi="Arial" w:cs="Arial"/>
          <w:color w:val="000000" w:themeColor="text1"/>
          <w:lang w:val="es-ES"/>
        </w:rPr>
        <w:t>comunica</w:t>
      </w:r>
      <w:r w:rsidRPr="004C66FF">
        <w:rPr>
          <w:rFonts w:ascii="Arial" w:hAnsi="Arial" w:cs="Arial"/>
          <w:color w:val="000000" w:themeColor="text1"/>
          <w:lang w:val="es-ES"/>
        </w:rPr>
        <w:t xml:space="preserve"> con el </w:t>
      </w:r>
      <w:r w:rsidR="007D34B9">
        <w:rPr>
          <w:rFonts w:ascii="Arial" w:hAnsi="Arial" w:cs="Arial"/>
          <w:color w:val="000000" w:themeColor="text1"/>
          <w:lang w:val="es-ES"/>
        </w:rPr>
        <w:t>W</w:t>
      </w:r>
      <w:r w:rsidRPr="004C66FF">
        <w:rPr>
          <w:rFonts w:ascii="Arial" w:hAnsi="Arial" w:cs="Arial"/>
          <w:color w:val="000000" w:themeColor="text1"/>
          <w:lang w:val="es-ES"/>
        </w:rPr>
        <w:t xml:space="preserve">eb API por medio de la red </w:t>
      </w:r>
      <w:proofErr w:type="spellStart"/>
      <w:r w:rsidRPr="004C66FF">
        <w:rPr>
          <w:rFonts w:ascii="Arial" w:hAnsi="Arial" w:cs="Arial"/>
          <w:color w:val="000000" w:themeColor="text1"/>
          <w:lang w:val="es-ES"/>
        </w:rPr>
        <w:t>wifi</w:t>
      </w:r>
      <w:proofErr w:type="spellEnd"/>
      <w:r w:rsidRPr="004C66FF">
        <w:rPr>
          <w:rFonts w:ascii="Arial" w:hAnsi="Arial" w:cs="Arial"/>
          <w:color w:val="000000" w:themeColor="text1"/>
          <w:lang w:val="es-ES"/>
        </w:rPr>
        <w:t>.</w:t>
      </w:r>
    </w:p>
    <w:p w14:paraId="6945DEB9" w14:textId="197F0656" w:rsidR="3A4A0D9E" w:rsidRDefault="53B07383" w:rsidP="00E73F30">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Además, se </w:t>
      </w:r>
      <w:r w:rsidR="009D6E42">
        <w:rPr>
          <w:rFonts w:ascii="Arial" w:hAnsi="Arial" w:cs="Arial"/>
          <w:color w:val="000000" w:themeColor="text1"/>
          <w:lang w:val="es-ES"/>
        </w:rPr>
        <w:t>coloc</w:t>
      </w:r>
      <w:r w:rsidR="009D6E42" w:rsidRPr="004C66FF">
        <w:rPr>
          <w:rFonts w:ascii="Arial" w:hAnsi="Arial" w:cs="Arial"/>
          <w:color w:val="000000" w:themeColor="text1"/>
          <w:lang w:val="es-ES"/>
        </w:rPr>
        <w:t>ó</w:t>
      </w:r>
      <w:r w:rsidRPr="004C66FF">
        <w:rPr>
          <w:rFonts w:ascii="Arial" w:hAnsi="Arial" w:cs="Arial"/>
          <w:color w:val="000000" w:themeColor="text1"/>
          <w:lang w:val="es-ES"/>
        </w:rPr>
        <w:t xml:space="preserve"> un</w:t>
      </w:r>
      <w:r w:rsidR="009D6E42">
        <w:rPr>
          <w:rFonts w:ascii="Arial" w:hAnsi="Arial" w:cs="Arial"/>
          <w:color w:val="000000" w:themeColor="text1"/>
          <w:lang w:val="es-ES"/>
        </w:rPr>
        <w:t xml:space="preserve"> bot</w:t>
      </w:r>
      <w:r w:rsidR="009D6E42" w:rsidRPr="004C66FF">
        <w:rPr>
          <w:rFonts w:ascii="Arial" w:hAnsi="Arial" w:cs="Arial"/>
          <w:color w:val="000000" w:themeColor="text1"/>
          <w:lang w:val="es-ES"/>
        </w:rPr>
        <w:t>ó</w:t>
      </w:r>
      <w:r w:rsidR="009D6E42">
        <w:rPr>
          <w:rFonts w:ascii="Arial" w:hAnsi="Arial" w:cs="Arial"/>
          <w:color w:val="000000" w:themeColor="text1"/>
          <w:lang w:val="es-ES"/>
        </w:rPr>
        <w:t>n</w:t>
      </w:r>
      <w:r w:rsidRPr="004C66FF">
        <w:rPr>
          <w:rFonts w:ascii="Arial" w:hAnsi="Arial" w:cs="Arial"/>
          <w:color w:val="000000" w:themeColor="text1"/>
          <w:lang w:val="es-ES"/>
        </w:rPr>
        <w:t xml:space="preserve"> </w:t>
      </w:r>
      <w:r w:rsidRPr="009D6E42">
        <w:rPr>
          <w:rFonts w:ascii="Arial" w:hAnsi="Arial" w:cs="Arial"/>
          <w:i/>
          <w:iCs/>
          <w:color w:val="000000" w:themeColor="text1"/>
          <w:lang w:val="es-ES"/>
        </w:rPr>
        <w:t xml:space="preserve">AWS </w:t>
      </w:r>
      <w:proofErr w:type="spellStart"/>
      <w:r w:rsidRPr="009D6E42">
        <w:rPr>
          <w:rFonts w:ascii="Arial" w:hAnsi="Arial" w:cs="Arial"/>
          <w:i/>
          <w:iCs/>
          <w:color w:val="000000" w:themeColor="text1"/>
          <w:lang w:val="es-ES"/>
        </w:rPr>
        <w:t>IoT</w:t>
      </w:r>
      <w:proofErr w:type="spellEnd"/>
      <w:r w:rsidRPr="004C66FF">
        <w:rPr>
          <w:rFonts w:ascii="Arial" w:hAnsi="Arial" w:cs="Arial"/>
          <w:color w:val="000000" w:themeColor="text1"/>
          <w:lang w:val="es-ES"/>
        </w:rPr>
        <w:t xml:space="preserve"> [2</w:t>
      </w:r>
      <w:r w:rsidR="00D71459">
        <w:rPr>
          <w:rFonts w:ascii="Arial" w:hAnsi="Arial" w:cs="Arial"/>
          <w:color w:val="000000" w:themeColor="text1"/>
          <w:lang w:val="es-ES"/>
        </w:rPr>
        <w:t>3</w:t>
      </w:r>
      <w:r w:rsidRPr="004C66FF">
        <w:rPr>
          <w:rFonts w:ascii="Arial" w:hAnsi="Arial" w:cs="Arial"/>
          <w:color w:val="000000" w:themeColor="text1"/>
          <w:lang w:val="es-ES"/>
        </w:rPr>
        <w:t>] dentro de</w:t>
      </w:r>
      <w:r w:rsidR="007D34B9">
        <w:rPr>
          <w:rFonts w:ascii="Arial" w:hAnsi="Arial" w:cs="Arial"/>
          <w:color w:val="000000" w:themeColor="text1"/>
          <w:lang w:val="es-ES"/>
        </w:rPr>
        <w:t xml:space="preserve"> cada</w:t>
      </w:r>
      <w:r w:rsidRPr="004C66FF">
        <w:rPr>
          <w:rFonts w:ascii="Arial" w:hAnsi="Arial" w:cs="Arial"/>
          <w:color w:val="000000" w:themeColor="text1"/>
          <w:lang w:val="es-ES"/>
        </w:rPr>
        <w:t xml:space="preserve"> sala</w:t>
      </w:r>
      <w:r w:rsidR="006B1B2E">
        <w:rPr>
          <w:rFonts w:ascii="Arial" w:hAnsi="Arial" w:cs="Arial"/>
          <w:color w:val="000000" w:themeColor="text1"/>
          <w:lang w:val="es-ES"/>
        </w:rPr>
        <w:t>,</w:t>
      </w:r>
      <w:r w:rsidRPr="004C66FF">
        <w:rPr>
          <w:rFonts w:ascii="Arial" w:hAnsi="Arial" w:cs="Arial"/>
          <w:color w:val="000000" w:themeColor="text1"/>
          <w:lang w:val="es-ES"/>
        </w:rPr>
        <w:t xml:space="preserve"> para que </w:t>
      </w:r>
      <w:r w:rsidR="007D34B9">
        <w:rPr>
          <w:rFonts w:ascii="Arial" w:hAnsi="Arial" w:cs="Arial"/>
          <w:color w:val="000000" w:themeColor="text1"/>
          <w:lang w:val="es-ES"/>
        </w:rPr>
        <w:t xml:space="preserve">la misma </w:t>
      </w:r>
      <w:r w:rsidRPr="004C66FF">
        <w:rPr>
          <w:rFonts w:ascii="Arial" w:hAnsi="Arial" w:cs="Arial"/>
          <w:color w:val="000000" w:themeColor="text1"/>
          <w:lang w:val="es-ES"/>
        </w:rPr>
        <w:t xml:space="preserve">se </w:t>
      </w:r>
      <w:r w:rsidR="0006124D">
        <w:rPr>
          <w:rFonts w:ascii="Arial" w:hAnsi="Arial" w:cs="Arial"/>
          <w:color w:val="000000" w:themeColor="text1"/>
          <w:lang w:val="es-ES"/>
        </w:rPr>
        <w:t>pueda</w:t>
      </w:r>
      <w:r w:rsidR="005D7FF7" w:rsidRPr="005D7FF7">
        <w:rPr>
          <w:rFonts w:ascii="Arial" w:hAnsi="Arial" w:cs="Arial"/>
          <w:color w:val="000000" w:themeColor="text1"/>
          <w:lang w:val="es-ES"/>
        </w:rPr>
        <w:t xml:space="preserve"> liberar si la reunión </w:t>
      </w:r>
      <w:r w:rsidR="0006124D">
        <w:rPr>
          <w:rFonts w:ascii="Arial" w:hAnsi="Arial" w:cs="Arial"/>
          <w:color w:val="000000" w:themeColor="text1"/>
          <w:lang w:val="es-ES"/>
        </w:rPr>
        <w:t>termina</w:t>
      </w:r>
      <w:r w:rsidR="005D7FF7" w:rsidRPr="005D7FF7">
        <w:rPr>
          <w:rFonts w:ascii="Arial" w:hAnsi="Arial" w:cs="Arial"/>
          <w:color w:val="000000" w:themeColor="text1"/>
          <w:lang w:val="es-ES"/>
        </w:rPr>
        <w:t xml:space="preserve"> antes del tiempo reservado.</w:t>
      </w:r>
    </w:p>
    <w:p w14:paraId="07622694" w14:textId="77777777" w:rsidR="00E87DE1" w:rsidRPr="00E73F30" w:rsidRDefault="00E87DE1" w:rsidP="00E73F30">
      <w:pPr>
        <w:pStyle w:val="NormalWeb"/>
        <w:spacing w:before="0" w:beforeAutospacing="0" w:after="0" w:afterAutospacing="0" w:line="480" w:lineRule="auto"/>
        <w:ind w:firstLine="288"/>
        <w:jc w:val="both"/>
        <w:rPr>
          <w:rFonts w:ascii="Arial" w:hAnsi="Arial" w:cs="Arial"/>
          <w:color w:val="000000" w:themeColor="text1"/>
          <w:lang w:val="es-ES"/>
        </w:rPr>
      </w:pPr>
    </w:p>
    <w:p w14:paraId="387E6122" w14:textId="77777777" w:rsidR="00F3392B" w:rsidRPr="004C66FF" w:rsidRDefault="228CAD80" w:rsidP="00FD3E2C">
      <w:pPr>
        <w:pStyle w:val="NormalWeb"/>
        <w:numPr>
          <w:ilvl w:val="0"/>
          <w:numId w:val="7"/>
        </w:numPr>
        <w:spacing w:before="0" w:beforeAutospacing="0" w:after="0" w:afterAutospacing="0" w:line="480" w:lineRule="auto"/>
        <w:ind w:left="0" w:firstLine="0"/>
        <w:jc w:val="both"/>
        <w:rPr>
          <w:rFonts w:ascii="Arial" w:hAnsi="Arial" w:cs="Arial"/>
          <w:color w:val="000000" w:themeColor="text1"/>
          <w:u w:val="single"/>
          <w:lang w:val="es-ES"/>
        </w:rPr>
      </w:pPr>
      <w:r w:rsidRPr="004C66FF">
        <w:rPr>
          <w:rFonts w:ascii="Arial" w:hAnsi="Arial" w:cs="Arial"/>
          <w:color w:val="000000" w:themeColor="text1"/>
          <w:u w:val="single"/>
          <w:lang w:val="es-ES"/>
        </w:rPr>
        <w:t xml:space="preserve">Evaluación de la </w:t>
      </w:r>
      <w:r w:rsidR="00B32B99" w:rsidRPr="004C66FF">
        <w:rPr>
          <w:rFonts w:ascii="Arial" w:hAnsi="Arial" w:cs="Arial"/>
          <w:color w:val="000000" w:themeColor="text1"/>
          <w:u w:val="single"/>
          <w:lang w:val="es-ES"/>
        </w:rPr>
        <w:t>experiencia de usuario</w:t>
      </w:r>
    </w:p>
    <w:p w14:paraId="29F6CBE9" w14:textId="574C0857" w:rsidR="04ED3213" w:rsidRDefault="00A62CE8" w:rsidP="00905B60">
      <w:pPr>
        <w:pStyle w:val="NormalWeb"/>
        <w:spacing w:before="0" w:beforeAutospacing="0" w:after="0" w:afterAutospacing="0" w:line="480" w:lineRule="auto"/>
        <w:ind w:firstLine="288"/>
        <w:jc w:val="both"/>
        <w:rPr>
          <w:rFonts w:ascii="Arial" w:hAnsi="Arial" w:cs="Arial"/>
          <w:color w:val="000000" w:themeColor="text1"/>
          <w:lang w:val="es-ES"/>
        </w:rPr>
      </w:pPr>
      <w:r>
        <w:rPr>
          <w:rFonts w:ascii="Arial" w:hAnsi="Arial" w:cs="Arial"/>
          <w:color w:val="000000" w:themeColor="text1"/>
          <w:lang w:val="es-ES"/>
        </w:rPr>
        <w:t>Para evaluar la idea del sistema, se utilizó la técnica de guiones grafios (</w:t>
      </w:r>
      <w:proofErr w:type="spellStart"/>
      <w:r>
        <w:rPr>
          <w:rFonts w:ascii="Arial" w:hAnsi="Arial" w:cs="Arial"/>
          <w:color w:val="000000" w:themeColor="text1"/>
          <w:lang w:val="es-ES"/>
        </w:rPr>
        <w:t>Storyboards</w:t>
      </w:r>
      <w:proofErr w:type="spellEnd"/>
      <w:r>
        <w:rPr>
          <w:rFonts w:ascii="Arial" w:hAnsi="Arial" w:cs="Arial"/>
          <w:color w:val="000000" w:themeColor="text1"/>
          <w:lang w:val="es-ES"/>
        </w:rPr>
        <w:t xml:space="preserve">), en los cuales se </w:t>
      </w:r>
      <w:r w:rsidR="0007583F">
        <w:rPr>
          <w:rFonts w:ascii="Arial" w:hAnsi="Arial" w:cs="Arial"/>
          <w:color w:val="000000" w:themeColor="text1"/>
          <w:lang w:val="es-ES"/>
        </w:rPr>
        <w:t>definier</w:t>
      </w:r>
      <w:r w:rsidR="0007583F" w:rsidRPr="004C66FF">
        <w:rPr>
          <w:rFonts w:ascii="Arial" w:hAnsi="Arial" w:cs="Arial"/>
          <w:color w:val="000000" w:themeColor="text1"/>
          <w:lang w:val="es-ES"/>
        </w:rPr>
        <w:t>o</w:t>
      </w:r>
      <w:r w:rsidR="0007583F">
        <w:rPr>
          <w:rFonts w:ascii="Arial" w:hAnsi="Arial" w:cs="Arial"/>
          <w:color w:val="000000" w:themeColor="text1"/>
          <w:lang w:val="es-ES"/>
        </w:rPr>
        <w:t>n</w:t>
      </w:r>
      <w:r w:rsidR="228A2E9A" w:rsidRPr="004C66FF">
        <w:rPr>
          <w:rFonts w:ascii="Arial" w:hAnsi="Arial" w:cs="Arial"/>
          <w:color w:val="000000" w:themeColor="text1"/>
          <w:lang w:val="es-ES"/>
        </w:rPr>
        <w:t xml:space="preserve"> diferentes escenarios de uso</w:t>
      </w:r>
      <w:r w:rsidR="003F5C04" w:rsidRPr="004C66FF">
        <w:rPr>
          <w:rFonts w:ascii="Arial" w:hAnsi="Arial" w:cs="Arial"/>
          <w:color w:val="000000" w:themeColor="text1"/>
          <w:lang w:val="es-ES"/>
        </w:rPr>
        <w:t xml:space="preserve"> </w:t>
      </w:r>
      <w:r>
        <w:rPr>
          <w:rFonts w:ascii="Arial" w:hAnsi="Arial" w:cs="Arial"/>
          <w:color w:val="000000" w:themeColor="text1"/>
          <w:lang w:val="es-ES"/>
        </w:rPr>
        <w:t>de</w:t>
      </w:r>
      <w:r w:rsidRPr="004C66FF">
        <w:rPr>
          <w:rFonts w:ascii="Arial" w:hAnsi="Arial" w:cs="Arial"/>
          <w:color w:val="000000" w:themeColor="text1"/>
          <w:lang w:val="es-ES"/>
        </w:rPr>
        <w:t>l</w:t>
      </w:r>
      <w:r w:rsidR="003F5C04" w:rsidRPr="004C66FF">
        <w:rPr>
          <w:rFonts w:ascii="Arial" w:hAnsi="Arial" w:cs="Arial"/>
          <w:color w:val="000000" w:themeColor="text1"/>
          <w:lang w:val="es-ES"/>
        </w:rPr>
        <w:t xml:space="preserve"> sistema</w:t>
      </w:r>
      <w:r w:rsidR="000C62F6">
        <w:rPr>
          <w:rFonts w:ascii="Arial" w:hAnsi="Arial" w:cs="Arial"/>
          <w:color w:val="000000" w:themeColor="text1"/>
          <w:lang w:val="es-ES"/>
        </w:rPr>
        <w:t xml:space="preserve"> basados en la disponibilidad de la sala y utilizando los sensores propuesto</w:t>
      </w:r>
      <w:r w:rsidR="228A2E9A" w:rsidRPr="004C66FF">
        <w:rPr>
          <w:rFonts w:ascii="Arial" w:hAnsi="Arial" w:cs="Arial"/>
          <w:color w:val="000000" w:themeColor="text1"/>
          <w:lang w:val="es-ES"/>
        </w:rPr>
        <w:t xml:space="preserve">, los cuales </w:t>
      </w:r>
      <w:r w:rsidR="0007583F">
        <w:rPr>
          <w:rFonts w:ascii="Arial" w:hAnsi="Arial" w:cs="Arial"/>
          <w:color w:val="000000" w:themeColor="text1"/>
          <w:lang w:val="es-ES"/>
        </w:rPr>
        <w:t>fuer</w:t>
      </w:r>
      <w:r w:rsidR="0007583F" w:rsidRPr="004C66FF">
        <w:rPr>
          <w:rFonts w:ascii="Arial" w:hAnsi="Arial" w:cs="Arial"/>
          <w:color w:val="000000" w:themeColor="text1"/>
          <w:lang w:val="es-ES"/>
        </w:rPr>
        <w:t>o</w:t>
      </w:r>
      <w:r w:rsidR="0007583F">
        <w:rPr>
          <w:rFonts w:ascii="Arial" w:hAnsi="Arial" w:cs="Arial"/>
          <w:color w:val="000000" w:themeColor="text1"/>
          <w:lang w:val="es-ES"/>
        </w:rPr>
        <w:t>n</w:t>
      </w:r>
      <w:r w:rsidR="228A2E9A" w:rsidRPr="004C66FF">
        <w:rPr>
          <w:rFonts w:ascii="Arial" w:hAnsi="Arial" w:cs="Arial"/>
          <w:color w:val="000000" w:themeColor="text1"/>
          <w:lang w:val="es-ES"/>
        </w:rPr>
        <w:t xml:space="preserve"> ejecutados por</w:t>
      </w:r>
      <w:r w:rsidR="000C62F6">
        <w:rPr>
          <w:rFonts w:ascii="Arial" w:hAnsi="Arial" w:cs="Arial"/>
          <w:color w:val="000000" w:themeColor="text1"/>
          <w:lang w:val="es-ES"/>
        </w:rPr>
        <w:t xml:space="preserve"> 47 participantes</w:t>
      </w:r>
      <w:r w:rsidR="228A2E9A" w:rsidRPr="004C66FF">
        <w:rPr>
          <w:rFonts w:ascii="Arial" w:hAnsi="Arial" w:cs="Arial"/>
          <w:color w:val="000000" w:themeColor="text1"/>
          <w:lang w:val="es-ES"/>
        </w:rPr>
        <w:t xml:space="preserve">, a los cuales se les </w:t>
      </w:r>
      <w:r w:rsidR="0007583F">
        <w:rPr>
          <w:rFonts w:ascii="Arial" w:hAnsi="Arial" w:cs="Arial"/>
          <w:color w:val="000000" w:themeColor="text1"/>
          <w:lang w:val="es-ES"/>
        </w:rPr>
        <w:t>aplic</w:t>
      </w:r>
      <w:r w:rsidR="0007583F" w:rsidRPr="004C66FF">
        <w:rPr>
          <w:rFonts w:ascii="Arial" w:hAnsi="Arial" w:cs="Arial"/>
          <w:color w:val="000000" w:themeColor="text1"/>
          <w:lang w:val="es-ES"/>
        </w:rPr>
        <w:t>ó</w:t>
      </w:r>
      <w:r>
        <w:rPr>
          <w:rFonts w:ascii="Arial" w:hAnsi="Arial" w:cs="Arial"/>
          <w:color w:val="000000" w:themeColor="text1"/>
          <w:lang w:val="es-ES"/>
        </w:rPr>
        <w:t xml:space="preserve"> el</w:t>
      </w:r>
      <w:r w:rsidR="228A2E9A" w:rsidRPr="004C66FF">
        <w:rPr>
          <w:rFonts w:ascii="Arial" w:hAnsi="Arial" w:cs="Arial"/>
          <w:color w:val="000000" w:themeColor="text1"/>
          <w:lang w:val="es-ES"/>
        </w:rPr>
        <w:t xml:space="preserve"> cuestionario </w:t>
      </w:r>
      <w:r>
        <w:rPr>
          <w:rFonts w:ascii="Arial" w:hAnsi="Arial" w:cs="Arial"/>
          <w:color w:val="000000" w:themeColor="text1"/>
          <w:lang w:val="es-ES"/>
        </w:rPr>
        <w:t>estandarizado de experiencia de usuario UEQ (adjunto en el Anexo 2)</w:t>
      </w:r>
      <w:r w:rsidR="000C62F6">
        <w:rPr>
          <w:rFonts w:ascii="Arial" w:hAnsi="Arial" w:cs="Arial"/>
          <w:color w:val="000000" w:themeColor="text1"/>
          <w:lang w:val="es-ES"/>
        </w:rPr>
        <w:t>,</w:t>
      </w:r>
      <w:r w:rsidR="0007583F">
        <w:rPr>
          <w:rFonts w:ascii="Arial" w:hAnsi="Arial" w:cs="Arial"/>
          <w:color w:val="000000" w:themeColor="text1"/>
          <w:lang w:val="es-ES"/>
        </w:rPr>
        <w:t xml:space="preserve"> se </w:t>
      </w:r>
      <w:r w:rsidR="000C62F6">
        <w:rPr>
          <w:rFonts w:ascii="Arial" w:hAnsi="Arial" w:cs="Arial"/>
          <w:color w:val="000000" w:themeColor="text1"/>
          <w:lang w:val="es-ES"/>
        </w:rPr>
        <w:t>recolectó</w:t>
      </w:r>
      <w:r w:rsidR="228A2E9A" w:rsidRPr="004C66FF">
        <w:rPr>
          <w:rFonts w:ascii="Arial" w:hAnsi="Arial" w:cs="Arial"/>
          <w:color w:val="000000" w:themeColor="text1"/>
          <w:lang w:val="es-ES"/>
        </w:rPr>
        <w:t xml:space="preserve"> </w:t>
      </w:r>
      <w:r w:rsidR="00E3545C" w:rsidRPr="00E3545C">
        <w:rPr>
          <w:rFonts w:ascii="Arial" w:hAnsi="Arial" w:cs="Arial"/>
          <w:color w:val="000000" w:themeColor="text1"/>
          <w:lang w:val="es-ES"/>
        </w:rPr>
        <w:t>información</w:t>
      </w:r>
      <w:r>
        <w:rPr>
          <w:rFonts w:ascii="Arial" w:hAnsi="Arial" w:cs="Arial"/>
          <w:color w:val="000000" w:themeColor="text1"/>
          <w:lang w:val="es-ES"/>
        </w:rPr>
        <w:t xml:space="preserve"> para establecer si el sistema era viable o no, </w:t>
      </w:r>
      <w:r w:rsidR="000C62F6">
        <w:rPr>
          <w:rFonts w:ascii="Arial" w:hAnsi="Arial" w:cs="Arial"/>
          <w:color w:val="000000" w:themeColor="text1"/>
          <w:lang w:val="es-ES"/>
        </w:rPr>
        <w:t>además se definió</w:t>
      </w:r>
      <w:r>
        <w:rPr>
          <w:rFonts w:ascii="Arial" w:hAnsi="Arial" w:cs="Arial"/>
          <w:color w:val="000000" w:themeColor="text1"/>
          <w:lang w:val="es-ES"/>
        </w:rPr>
        <w:t xml:space="preserve"> el diseño y</w:t>
      </w:r>
      <w:r w:rsidR="000C62F6">
        <w:rPr>
          <w:rFonts w:ascii="Arial" w:hAnsi="Arial" w:cs="Arial"/>
          <w:color w:val="000000" w:themeColor="text1"/>
          <w:lang w:val="es-ES"/>
        </w:rPr>
        <w:t xml:space="preserve"> arquitectura del sistema</w:t>
      </w:r>
      <w:r>
        <w:rPr>
          <w:rFonts w:ascii="Arial" w:hAnsi="Arial" w:cs="Arial"/>
          <w:color w:val="000000" w:themeColor="text1"/>
          <w:lang w:val="es-ES"/>
        </w:rPr>
        <w:t xml:space="preserve">. </w:t>
      </w:r>
      <w:r w:rsidR="00E3545C" w:rsidRPr="00E3545C">
        <w:rPr>
          <w:rFonts w:ascii="Arial" w:hAnsi="Arial" w:cs="Arial"/>
          <w:color w:val="000000" w:themeColor="text1"/>
          <w:lang w:val="es-ES"/>
        </w:rPr>
        <w:t xml:space="preserve"> </w:t>
      </w:r>
    </w:p>
    <w:p w14:paraId="267FED06" w14:textId="4B00A544" w:rsidR="00A62CE8" w:rsidRPr="004C66FF" w:rsidRDefault="00A62CE8" w:rsidP="00905B60">
      <w:pPr>
        <w:pStyle w:val="NormalWeb"/>
        <w:spacing w:before="0" w:beforeAutospacing="0" w:after="0" w:afterAutospacing="0" w:line="480" w:lineRule="auto"/>
        <w:ind w:firstLine="288"/>
        <w:jc w:val="both"/>
        <w:rPr>
          <w:rFonts w:ascii="Arial" w:hAnsi="Arial" w:cs="Arial"/>
          <w:color w:val="000000" w:themeColor="text1"/>
          <w:lang w:val="es-ES"/>
        </w:rPr>
      </w:pPr>
      <w:r>
        <w:rPr>
          <w:rFonts w:ascii="Arial" w:hAnsi="Arial" w:cs="Arial"/>
          <w:color w:val="000000" w:themeColor="text1"/>
          <w:lang w:val="es-ES"/>
        </w:rPr>
        <w:t>Finalmente, se realizó una evaluación de experiencia de usuario sobre el sistema desarrollado</w:t>
      </w:r>
      <w:r w:rsidR="00B142CE">
        <w:rPr>
          <w:rFonts w:ascii="Arial" w:hAnsi="Arial" w:cs="Arial"/>
          <w:color w:val="000000" w:themeColor="text1"/>
          <w:lang w:val="es-ES"/>
        </w:rPr>
        <w:t xml:space="preserve"> en un entorno co</w:t>
      </w:r>
      <w:r w:rsidR="00D27D85">
        <w:rPr>
          <w:rFonts w:ascii="Arial" w:hAnsi="Arial" w:cs="Arial"/>
          <w:color w:val="000000" w:themeColor="text1"/>
          <w:lang w:val="es-ES"/>
        </w:rPr>
        <w:t>n</w:t>
      </w:r>
      <w:r w:rsidR="00B142CE">
        <w:rPr>
          <w:rFonts w:ascii="Arial" w:hAnsi="Arial" w:cs="Arial"/>
          <w:color w:val="000000" w:themeColor="text1"/>
          <w:lang w:val="es-ES"/>
        </w:rPr>
        <w:t>trolado,</w:t>
      </w:r>
      <w:r>
        <w:rPr>
          <w:rFonts w:ascii="Arial" w:hAnsi="Arial" w:cs="Arial"/>
          <w:color w:val="000000" w:themeColor="text1"/>
          <w:lang w:val="es-ES"/>
        </w:rPr>
        <w:t xml:space="preserve"> utilizando el cuestionario UEQ y basado en los mi</w:t>
      </w:r>
      <w:r w:rsidR="000C62F6">
        <w:rPr>
          <w:rFonts w:ascii="Arial" w:hAnsi="Arial" w:cs="Arial"/>
          <w:color w:val="000000" w:themeColor="text1"/>
          <w:lang w:val="es-ES"/>
        </w:rPr>
        <w:t>smo</w:t>
      </w:r>
      <w:r>
        <w:rPr>
          <w:rFonts w:ascii="Arial" w:hAnsi="Arial" w:cs="Arial"/>
          <w:color w:val="000000" w:themeColor="text1"/>
          <w:lang w:val="es-ES"/>
        </w:rPr>
        <w:t>s escenarios propuestos en los guiones gráficos</w:t>
      </w:r>
      <w:r w:rsidR="000C62F6">
        <w:rPr>
          <w:rFonts w:ascii="Arial" w:hAnsi="Arial" w:cs="Arial"/>
          <w:color w:val="000000" w:themeColor="text1"/>
          <w:lang w:val="es-ES"/>
        </w:rPr>
        <w:t>, pero está vez en un entorno controlado.</w:t>
      </w:r>
    </w:p>
    <w:p w14:paraId="7BF9680E" w14:textId="0934F0EC" w:rsidR="09F39FFC" w:rsidRPr="006B799C" w:rsidRDefault="00905B60" w:rsidP="006B799C">
      <w:pPr>
        <w:pStyle w:val="NormalWeb"/>
        <w:spacing w:before="0" w:beforeAutospacing="0" w:after="0" w:afterAutospacing="0" w:line="480" w:lineRule="auto"/>
        <w:ind w:firstLine="288"/>
        <w:jc w:val="both"/>
        <w:rPr>
          <w:rFonts w:ascii="Arial" w:hAnsi="Arial" w:cs="Arial"/>
          <w:color w:val="000000" w:themeColor="text1"/>
          <w:lang w:val="es-ES"/>
        </w:rPr>
      </w:pPr>
      <w:r w:rsidRPr="006B799C">
        <w:rPr>
          <w:rFonts w:ascii="Arial" w:hAnsi="Arial" w:cs="Arial"/>
          <w:color w:val="000000" w:themeColor="text1"/>
          <w:lang w:val="es-ES"/>
        </w:rPr>
        <w:t>A continuación, se describe detalladamente el proceso de diseño, desarrollo e implementación del sistema inteligente de reservas propuesto en este documento, así como la descripción de cada uno de los sensores integrados al sistema</w:t>
      </w:r>
      <w:r w:rsidR="0007583F" w:rsidRPr="006B799C">
        <w:rPr>
          <w:rFonts w:ascii="Arial" w:hAnsi="Arial" w:cs="Arial"/>
          <w:color w:val="000000" w:themeColor="text1"/>
          <w:lang w:val="es-ES"/>
        </w:rPr>
        <w:t xml:space="preserve">. </w:t>
      </w:r>
    </w:p>
    <w:p w14:paraId="2A19ED0E" w14:textId="77777777" w:rsidR="488458E4" w:rsidRPr="005A64E1" w:rsidRDefault="488458E4" w:rsidP="0054193F">
      <w:pPr>
        <w:rPr>
          <w:lang w:val="es-CR"/>
        </w:rPr>
      </w:pPr>
    </w:p>
    <w:p w14:paraId="3FA7F140" w14:textId="77777777" w:rsidR="488458E4" w:rsidRPr="005A64E1" w:rsidRDefault="488458E4" w:rsidP="0054193F">
      <w:pPr>
        <w:rPr>
          <w:lang w:val="es-CR"/>
        </w:rPr>
      </w:pPr>
    </w:p>
    <w:p w14:paraId="28DF02D0" w14:textId="77777777" w:rsidR="00065ABD" w:rsidRPr="004C66FF" w:rsidRDefault="00065ABD" w:rsidP="00404D21">
      <w:pPr>
        <w:ind w:firstLine="288"/>
        <w:rPr>
          <w:rFonts w:ascii="Arial" w:hAnsi="Arial" w:cs="Arial"/>
          <w:color w:val="000000" w:themeColor="text1"/>
          <w:lang w:val="es-ES"/>
        </w:rPr>
      </w:pPr>
    </w:p>
    <w:p w14:paraId="0E7BA1E2" w14:textId="77777777" w:rsidR="002C17E1" w:rsidRPr="00E73F30" w:rsidRDefault="002C17E1" w:rsidP="00404D21">
      <w:pPr>
        <w:ind w:firstLine="288"/>
        <w:jc w:val="center"/>
        <w:rPr>
          <w:rFonts w:ascii="Arial" w:hAnsi="Arial" w:cs="Arial"/>
          <w:b/>
          <w:bCs/>
          <w:color w:val="000000" w:themeColor="text1"/>
          <w:sz w:val="36"/>
          <w:szCs w:val="36"/>
          <w:lang w:val="es-ES"/>
        </w:rPr>
      </w:pPr>
      <w:r w:rsidRPr="004C66FF">
        <w:rPr>
          <w:rFonts w:ascii="Arial" w:hAnsi="Arial" w:cs="Arial"/>
          <w:color w:val="000000" w:themeColor="text1"/>
          <w:lang w:val="es-ES"/>
        </w:rPr>
        <w:br w:type="page"/>
      </w:r>
      <w:r w:rsidRPr="00E73F30">
        <w:rPr>
          <w:rFonts w:ascii="Arial" w:hAnsi="Arial" w:cs="Arial"/>
          <w:b/>
          <w:bCs/>
          <w:color w:val="000000" w:themeColor="text1"/>
          <w:sz w:val="36"/>
          <w:szCs w:val="36"/>
          <w:lang w:val="es-ES"/>
        </w:rPr>
        <w:lastRenderedPageBreak/>
        <w:t>Capítulo 3</w:t>
      </w:r>
    </w:p>
    <w:p w14:paraId="6CCC5860" w14:textId="589BC573" w:rsidR="00905B60" w:rsidRDefault="004F13D3" w:rsidP="00795368">
      <w:pPr>
        <w:pStyle w:val="Heading1"/>
        <w:ind w:firstLine="288"/>
        <w:jc w:val="center"/>
        <w:rPr>
          <w:rFonts w:ascii="Arial" w:eastAsiaTheme="minorHAnsi" w:hAnsi="Arial" w:cs="Arial"/>
          <w:color w:val="000000" w:themeColor="text1"/>
          <w:kern w:val="0"/>
          <w:sz w:val="24"/>
          <w:szCs w:val="24"/>
          <w:lang w:val="es-ES" w:eastAsia="en-US"/>
        </w:rPr>
      </w:pPr>
      <w:bookmarkStart w:id="10" w:name="_Toc27487913"/>
      <w:r w:rsidRPr="004C66FF">
        <w:rPr>
          <w:rFonts w:ascii="Arial" w:eastAsiaTheme="minorHAnsi" w:hAnsi="Arial" w:cs="Arial"/>
          <w:color w:val="000000" w:themeColor="text1"/>
          <w:kern w:val="0"/>
          <w:sz w:val="24"/>
          <w:szCs w:val="24"/>
          <w:lang w:val="es-ES" w:eastAsia="en-US"/>
        </w:rPr>
        <w:t>Sistema</w:t>
      </w:r>
      <w:r w:rsidR="002C17E1" w:rsidRPr="004C66FF">
        <w:rPr>
          <w:rFonts w:ascii="Arial" w:eastAsiaTheme="minorHAnsi" w:hAnsi="Arial" w:cs="Arial"/>
          <w:color w:val="000000" w:themeColor="text1"/>
          <w:kern w:val="0"/>
          <w:sz w:val="24"/>
          <w:szCs w:val="24"/>
          <w:lang w:val="es-ES" w:eastAsia="en-US"/>
        </w:rPr>
        <w:t xml:space="preserve"> Propuesto</w:t>
      </w:r>
      <w:bookmarkEnd w:id="10"/>
    </w:p>
    <w:p w14:paraId="6AF2A62A" w14:textId="3D602E6F" w:rsidR="007D34B9" w:rsidRPr="007D34B9" w:rsidRDefault="007D34B9" w:rsidP="007D34B9">
      <w:pPr>
        <w:pStyle w:val="NormalWeb"/>
        <w:spacing w:before="0" w:beforeAutospacing="0" w:after="0" w:afterAutospacing="0" w:line="480" w:lineRule="auto"/>
        <w:ind w:firstLine="288"/>
        <w:jc w:val="both"/>
        <w:rPr>
          <w:rFonts w:ascii="Arial" w:hAnsi="Arial" w:cs="Arial"/>
          <w:color w:val="000000" w:themeColor="text1"/>
          <w:lang w:val="es-ES"/>
        </w:rPr>
      </w:pPr>
      <w:r w:rsidRPr="007D34B9">
        <w:rPr>
          <w:rFonts w:ascii="Arial" w:hAnsi="Arial" w:cs="Arial"/>
          <w:color w:val="000000" w:themeColor="text1"/>
          <w:lang w:val="es-ES"/>
        </w:rPr>
        <w:t xml:space="preserve">En la </w:t>
      </w:r>
      <w:r w:rsidR="00A65562">
        <w:rPr>
          <w:rFonts w:ascii="Arial" w:hAnsi="Arial" w:cs="Arial"/>
          <w:color w:val="000000" w:themeColor="text1"/>
          <w:lang w:val="es-ES"/>
        </w:rPr>
        <w:t>F</w:t>
      </w:r>
      <w:r w:rsidRPr="007D34B9">
        <w:rPr>
          <w:rFonts w:ascii="Arial" w:hAnsi="Arial" w:cs="Arial"/>
          <w:color w:val="000000" w:themeColor="text1"/>
          <w:lang w:val="es-ES"/>
        </w:rPr>
        <w:t>igura</w:t>
      </w:r>
      <w:r w:rsidR="00A65562">
        <w:rPr>
          <w:rFonts w:ascii="Arial" w:hAnsi="Arial" w:cs="Arial"/>
          <w:color w:val="000000" w:themeColor="text1"/>
          <w:lang w:val="es-ES"/>
        </w:rPr>
        <w:t xml:space="preserve"> 1</w:t>
      </w:r>
      <w:r w:rsidRPr="007D34B9">
        <w:rPr>
          <w:rFonts w:ascii="Arial" w:hAnsi="Arial" w:cs="Arial"/>
          <w:color w:val="000000" w:themeColor="text1"/>
          <w:lang w:val="es-ES"/>
        </w:rPr>
        <w:t xml:space="preserve"> se muestra una vista general del sistema propuesto para administrar las salas de reuniones inteligentes.</w:t>
      </w:r>
    </w:p>
    <w:p w14:paraId="518636BA" w14:textId="77777777" w:rsidR="007D34B9" w:rsidRPr="005A64E1" w:rsidRDefault="007D34B9" w:rsidP="0054193F">
      <w:pPr>
        <w:rPr>
          <w:lang w:val="es-CR"/>
        </w:rPr>
      </w:pPr>
    </w:p>
    <w:p w14:paraId="5E6D3401" w14:textId="6232E280" w:rsidR="00905B60" w:rsidRPr="004C66FF" w:rsidRDefault="005E3365" w:rsidP="00905B60">
      <w:pPr>
        <w:pStyle w:val="NormalWeb"/>
        <w:keepNext/>
        <w:spacing w:before="0" w:beforeAutospacing="0" w:after="0" w:afterAutospacing="0" w:line="480" w:lineRule="auto"/>
        <w:ind w:firstLine="288"/>
        <w:jc w:val="center"/>
        <w:rPr>
          <w:rFonts w:ascii="Arial" w:hAnsi="Arial" w:cs="Arial"/>
          <w:lang w:val="es-ES"/>
        </w:rPr>
      </w:pPr>
      <w:r>
        <w:rPr>
          <w:rFonts w:ascii="Arial" w:hAnsi="Arial" w:cs="Arial"/>
          <w:noProof/>
          <w:lang w:val="es-CR" w:eastAsia="es-CR"/>
        </w:rPr>
        <w:drawing>
          <wp:inline distT="0" distB="0" distL="0" distR="0" wp14:anchorId="5528288F" wp14:editId="221BD9C3">
            <wp:extent cx="6092740" cy="3492000"/>
            <wp:effectExtent l="0" t="0" r="381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pia de Untitled Diagram.png"/>
                    <pic:cNvPicPr/>
                  </pic:nvPicPr>
                  <pic:blipFill>
                    <a:blip r:embed="rId14">
                      <a:extLst>
                        <a:ext uri="{28A0092B-C50C-407E-A947-70E740481C1C}">
                          <a14:useLocalDpi xmlns:a14="http://schemas.microsoft.com/office/drawing/2010/main" val="0"/>
                        </a:ext>
                      </a:extLst>
                    </a:blip>
                    <a:stretch>
                      <a:fillRect/>
                    </a:stretch>
                  </pic:blipFill>
                  <pic:spPr>
                    <a:xfrm>
                      <a:off x="0" y="0"/>
                      <a:ext cx="6092740" cy="3492000"/>
                    </a:xfrm>
                    <a:prstGeom prst="rect">
                      <a:avLst/>
                    </a:prstGeom>
                  </pic:spPr>
                </pic:pic>
              </a:graphicData>
            </a:graphic>
          </wp:inline>
        </w:drawing>
      </w:r>
    </w:p>
    <w:p w14:paraId="1E70E481" w14:textId="77777777" w:rsidR="00905B60" w:rsidRPr="004C66FF" w:rsidRDefault="00905B60" w:rsidP="00905B60">
      <w:pPr>
        <w:ind w:firstLine="288"/>
        <w:jc w:val="center"/>
        <w:rPr>
          <w:rFonts w:ascii="Arial" w:hAnsi="Arial" w:cs="Arial"/>
          <w:lang w:val="es-ES"/>
        </w:rPr>
      </w:pPr>
      <w:bookmarkStart w:id="11" w:name="_Toc23232880"/>
      <w:r w:rsidRPr="00A65562">
        <w:rPr>
          <w:rFonts w:ascii="Arial" w:hAnsi="Arial" w:cs="Arial"/>
          <w:b/>
          <w:lang w:val="es-ES"/>
        </w:rPr>
        <w:t xml:space="preserve">Figura </w:t>
      </w:r>
      <w:r w:rsidRPr="00A65562">
        <w:rPr>
          <w:rFonts w:ascii="Arial" w:hAnsi="Arial" w:cs="Arial"/>
          <w:b/>
          <w:lang w:val="es-ES"/>
        </w:rPr>
        <w:fldChar w:fldCharType="begin"/>
      </w:r>
      <w:r w:rsidRPr="00A65562">
        <w:rPr>
          <w:rFonts w:ascii="Arial" w:hAnsi="Arial" w:cs="Arial"/>
          <w:b/>
          <w:lang w:val="es-ES"/>
        </w:rPr>
        <w:instrText xml:space="preserve"> SEQ Figura \* ARABIC </w:instrText>
      </w:r>
      <w:r w:rsidRPr="00A65562">
        <w:rPr>
          <w:rFonts w:ascii="Arial" w:hAnsi="Arial" w:cs="Arial"/>
          <w:b/>
          <w:lang w:val="es-ES"/>
        </w:rPr>
        <w:fldChar w:fldCharType="separate"/>
      </w:r>
      <w:r w:rsidR="001C01D0">
        <w:rPr>
          <w:rFonts w:ascii="Arial" w:hAnsi="Arial" w:cs="Arial"/>
          <w:b/>
          <w:noProof/>
          <w:lang w:val="es-ES"/>
        </w:rPr>
        <w:t>1</w:t>
      </w:r>
      <w:r w:rsidRPr="00A65562">
        <w:rPr>
          <w:rFonts w:ascii="Arial" w:hAnsi="Arial" w:cs="Arial"/>
          <w:b/>
          <w:lang w:val="es-ES"/>
        </w:rPr>
        <w:fldChar w:fldCharType="end"/>
      </w:r>
      <w:r w:rsidRPr="000C392E">
        <w:rPr>
          <w:rFonts w:ascii="Arial" w:hAnsi="Arial" w:cs="Arial"/>
          <w:b/>
          <w:lang w:val="es-ES"/>
        </w:rPr>
        <w:t>:</w:t>
      </w:r>
      <w:r w:rsidRPr="004C66FF">
        <w:rPr>
          <w:rFonts w:ascii="Arial" w:hAnsi="Arial" w:cs="Arial"/>
          <w:lang w:val="es-ES"/>
        </w:rPr>
        <w:t xml:space="preserve"> Vista General del Sistema</w:t>
      </w:r>
      <w:bookmarkEnd w:id="11"/>
    </w:p>
    <w:p w14:paraId="186EBC6D" w14:textId="77777777" w:rsidR="00795368" w:rsidRPr="005A64E1" w:rsidRDefault="00795368" w:rsidP="0054193F">
      <w:pPr>
        <w:rPr>
          <w:lang w:val="es-CR"/>
        </w:rPr>
      </w:pPr>
    </w:p>
    <w:p w14:paraId="3B7B7A96" w14:textId="0B04DFE6" w:rsidR="00795368" w:rsidRPr="004B4D07" w:rsidRDefault="00795368" w:rsidP="004B4D07">
      <w:pPr>
        <w:pStyle w:val="NormalWeb"/>
        <w:spacing w:before="0" w:beforeAutospacing="0" w:after="0" w:afterAutospacing="0" w:line="480" w:lineRule="auto"/>
        <w:ind w:firstLine="288"/>
        <w:jc w:val="both"/>
        <w:rPr>
          <w:rFonts w:ascii="Arial" w:hAnsi="Arial" w:cs="Arial"/>
          <w:color w:val="000000" w:themeColor="text1"/>
          <w:lang w:val="es-ES"/>
        </w:rPr>
      </w:pPr>
      <w:r w:rsidRPr="004B4D07">
        <w:rPr>
          <w:rFonts w:ascii="Arial" w:hAnsi="Arial" w:cs="Arial"/>
          <w:color w:val="000000" w:themeColor="text1"/>
          <w:lang w:val="es-ES"/>
        </w:rPr>
        <w:t xml:space="preserve">Como se puede observar en la Figura 1, el sistema </w:t>
      </w:r>
      <w:r w:rsidR="00D531B6" w:rsidRPr="004B4D07">
        <w:rPr>
          <w:rFonts w:ascii="Arial" w:hAnsi="Arial" w:cs="Arial"/>
          <w:color w:val="000000" w:themeColor="text1"/>
          <w:lang w:val="es-ES"/>
        </w:rPr>
        <w:t>está</w:t>
      </w:r>
      <w:r w:rsidRPr="004B4D07">
        <w:rPr>
          <w:rFonts w:ascii="Arial" w:hAnsi="Arial" w:cs="Arial"/>
          <w:color w:val="000000" w:themeColor="text1"/>
          <w:lang w:val="es-ES"/>
        </w:rPr>
        <w:t xml:space="preserve"> compuesto por</w:t>
      </w:r>
      <w:r w:rsidR="005E3365" w:rsidRPr="004B4D07">
        <w:rPr>
          <w:rFonts w:ascii="Arial" w:hAnsi="Arial" w:cs="Arial"/>
          <w:color w:val="000000" w:themeColor="text1"/>
          <w:lang w:val="es-ES"/>
        </w:rPr>
        <w:t xml:space="preserve"> el Sistema de Reservas, el cual es el encargado de administrar y manejar las reuniones;</w:t>
      </w:r>
      <w:r w:rsidRPr="004B4D07">
        <w:rPr>
          <w:rFonts w:ascii="Arial" w:hAnsi="Arial" w:cs="Arial"/>
          <w:color w:val="000000" w:themeColor="text1"/>
          <w:lang w:val="es-ES"/>
        </w:rPr>
        <w:t xml:space="preserve"> </w:t>
      </w:r>
      <w:r w:rsidR="008727F6">
        <w:rPr>
          <w:rFonts w:ascii="Arial" w:hAnsi="Arial" w:cs="Arial"/>
          <w:color w:val="000000" w:themeColor="text1"/>
          <w:lang w:val="es-ES"/>
        </w:rPr>
        <w:t xml:space="preserve">el </w:t>
      </w:r>
      <w:r w:rsidR="008D18BA">
        <w:rPr>
          <w:rFonts w:ascii="Arial" w:hAnsi="Arial" w:cs="Arial"/>
          <w:color w:val="000000" w:themeColor="text1"/>
          <w:lang w:val="es-ES"/>
        </w:rPr>
        <w:t>M</w:t>
      </w:r>
      <w:r w:rsidR="008D18BA">
        <w:rPr>
          <w:rStyle w:val="normaltextrun"/>
          <w:rFonts w:ascii="Arial" w:hAnsi="Arial" w:cs="Arial"/>
          <w:color w:val="000000"/>
          <w:bdr w:val="none" w:sz="0" w:space="0" w:color="auto" w:frame="1"/>
          <w:lang w:val="es-ES"/>
        </w:rPr>
        <w:t>ó</w:t>
      </w:r>
      <w:r w:rsidRPr="004B4D07">
        <w:rPr>
          <w:rFonts w:ascii="Arial" w:hAnsi="Arial" w:cs="Arial"/>
          <w:color w:val="000000" w:themeColor="text1"/>
          <w:lang w:val="es-ES"/>
        </w:rPr>
        <w:t xml:space="preserve">dulo de ocupación de la sala en tiempo real, el cual permite a los usuarios ver en tiempo real la disponibilidad de una sala de </w:t>
      </w:r>
      <w:r w:rsidR="005E3365" w:rsidRPr="004B4D07">
        <w:rPr>
          <w:rFonts w:ascii="Arial" w:hAnsi="Arial" w:cs="Arial"/>
          <w:color w:val="000000" w:themeColor="text1"/>
          <w:lang w:val="es-ES"/>
        </w:rPr>
        <w:t>reunión;</w:t>
      </w:r>
      <w:r w:rsidR="008727F6">
        <w:rPr>
          <w:rFonts w:ascii="Arial" w:hAnsi="Arial" w:cs="Arial"/>
          <w:color w:val="000000" w:themeColor="text1"/>
          <w:lang w:val="es-ES"/>
        </w:rPr>
        <w:t xml:space="preserve"> el</w:t>
      </w:r>
      <w:r w:rsidR="005E3365" w:rsidRPr="004B4D07">
        <w:rPr>
          <w:rFonts w:ascii="Arial" w:hAnsi="Arial" w:cs="Arial"/>
          <w:color w:val="000000" w:themeColor="text1"/>
          <w:lang w:val="es-ES"/>
        </w:rPr>
        <w:t xml:space="preserve"> MRBS, </w:t>
      </w:r>
      <w:r w:rsidR="008727F6">
        <w:rPr>
          <w:rFonts w:ascii="Arial" w:hAnsi="Arial" w:cs="Arial"/>
          <w:color w:val="000000" w:themeColor="text1"/>
          <w:lang w:val="es-ES"/>
        </w:rPr>
        <w:t xml:space="preserve">o </w:t>
      </w:r>
      <w:r w:rsidR="005E3365" w:rsidRPr="004B4D07">
        <w:rPr>
          <w:rFonts w:ascii="Arial" w:hAnsi="Arial" w:cs="Arial"/>
          <w:color w:val="000000" w:themeColor="text1"/>
          <w:lang w:val="es-ES"/>
        </w:rPr>
        <w:t xml:space="preserve">sistema de código abierto con el cual se desea sincronizar el sistema; </w:t>
      </w:r>
      <w:r w:rsidR="008727F6">
        <w:rPr>
          <w:rFonts w:ascii="Arial" w:hAnsi="Arial" w:cs="Arial"/>
          <w:color w:val="000000" w:themeColor="text1"/>
          <w:lang w:val="es-ES"/>
        </w:rPr>
        <w:t xml:space="preserve">el </w:t>
      </w:r>
      <w:proofErr w:type="spellStart"/>
      <w:r w:rsidR="005E3365" w:rsidRPr="004B4D07">
        <w:rPr>
          <w:rFonts w:ascii="Arial" w:hAnsi="Arial" w:cs="Arial"/>
          <w:color w:val="000000" w:themeColor="text1"/>
          <w:lang w:val="es-ES"/>
        </w:rPr>
        <w:t>MySQL</w:t>
      </w:r>
      <w:proofErr w:type="spellEnd"/>
      <w:r w:rsidR="005E3365" w:rsidRPr="004B4D07">
        <w:rPr>
          <w:rFonts w:ascii="Arial" w:hAnsi="Arial" w:cs="Arial"/>
          <w:color w:val="000000" w:themeColor="text1"/>
          <w:lang w:val="es-ES"/>
        </w:rPr>
        <w:t xml:space="preserve">, </w:t>
      </w:r>
      <w:r w:rsidR="008727F6">
        <w:rPr>
          <w:rFonts w:ascii="Arial" w:hAnsi="Arial" w:cs="Arial"/>
          <w:color w:val="000000" w:themeColor="text1"/>
          <w:lang w:val="es-ES"/>
        </w:rPr>
        <w:t xml:space="preserve">o </w:t>
      </w:r>
      <w:r w:rsidR="005E3365" w:rsidRPr="004B4D07">
        <w:rPr>
          <w:rFonts w:ascii="Arial" w:hAnsi="Arial" w:cs="Arial"/>
          <w:color w:val="000000" w:themeColor="text1"/>
          <w:lang w:val="es-ES"/>
        </w:rPr>
        <w:t xml:space="preserve">gestor de base de datos utilizado por ambos sistemas; </w:t>
      </w:r>
      <w:r w:rsidR="008727F6">
        <w:rPr>
          <w:rFonts w:ascii="Arial" w:hAnsi="Arial" w:cs="Arial"/>
          <w:color w:val="000000" w:themeColor="text1"/>
          <w:lang w:val="es-ES"/>
        </w:rPr>
        <w:t xml:space="preserve">el </w:t>
      </w:r>
      <w:r w:rsidR="005E3365" w:rsidRPr="004B4D07">
        <w:rPr>
          <w:rFonts w:ascii="Arial" w:hAnsi="Arial" w:cs="Arial"/>
          <w:color w:val="000000" w:themeColor="text1"/>
          <w:lang w:val="es-ES"/>
        </w:rPr>
        <w:t>Web Api</w:t>
      </w:r>
      <w:r w:rsidR="008727F6">
        <w:rPr>
          <w:rFonts w:ascii="Arial" w:hAnsi="Arial" w:cs="Arial"/>
          <w:color w:val="000000" w:themeColor="text1"/>
          <w:lang w:val="es-ES"/>
        </w:rPr>
        <w:t>, que</w:t>
      </w:r>
      <w:r w:rsidR="005E3365" w:rsidRPr="004B4D07">
        <w:rPr>
          <w:rFonts w:ascii="Arial" w:hAnsi="Arial" w:cs="Arial"/>
          <w:color w:val="000000" w:themeColor="text1"/>
          <w:lang w:val="es-ES"/>
        </w:rPr>
        <w:t xml:space="preserve"> es el encargado de gestionar el manejo de datos de sistema, así como integrar el </w:t>
      </w:r>
      <w:r w:rsidR="005E3365" w:rsidRPr="004B4D07">
        <w:rPr>
          <w:rFonts w:ascii="Arial" w:hAnsi="Arial" w:cs="Arial"/>
          <w:color w:val="000000" w:themeColor="text1"/>
          <w:lang w:val="es-ES"/>
        </w:rPr>
        <w:lastRenderedPageBreak/>
        <w:t xml:space="preserve">sistema principal con </w:t>
      </w:r>
      <w:r w:rsidR="008005D7" w:rsidRPr="004B4D07">
        <w:rPr>
          <w:rFonts w:ascii="Arial" w:hAnsi="Arial" w:cs="Arial"/>
          <w:color w:val="000000" w:themeColor="text1"/>
          <w:lang w:val="es-ES"/>
        </w:rPr>
        <w:t xml:space="preserve">dispositivos </w:t>
      </w:r>
      <w:proofErr w:type="spellStart"/>
      <w:r w:rsidR="008005D7" w:rsidRPr="004B4D07">
        <w:rPr>
          <w:rFonts w:ascii="Arial" w:hAnsi="Arial" w:cs="Arial"/>
          <w:color w:val="000000" w:themeColor="text1"/>
          <w:lang w:val="es-ES"/>
        </w:rPr>
        <w:t>IoT</w:t>
      </w:r>
      <w:proofErr w:type="spellEnd"/>
      <w:r w:rsidR="008005D7" w:rsidRPr="004B4D07">
        <w:rPr>
          <w:rFonts w:ascii="Arial" w:hAnsi="Arial" w:cs="Arial"/>
          <w:color w:val="000000" w:themeColor="text1"/>
          <w:lang w:val="es-ES"/>
        </w:rPr>
        <w:t xml:space="preserve"> </w:t>
      </w:r>
      <w:r w:rsidR="005E3365" w:rsidRPr="004B4D07">
        <w:rPr>
          <w:rFonts w:ascii="Arial" w:hAnsi="Arial" w:cs="Arial"/>
          <w:color w:val="000000" w:themeColor="text1"/>
          <w:lang w:val="es-ES"/>
        </w:rPr>
        <w:t>y el MRBS.</w:t>
      </w:r>
      <w:r w:rsidRPr="004B4D07">
        <w:rPr>
          <w:rFonts w:ascii="Arial" w:hAnsi="Arial" w:cs="Arial"/>
          <w:color w:val="000000" w:themeColor="text1"/>
          <w:lang w:val="es-ES"/>
        </w:rPr>
        <w:t xml:space="preserve"> </w:t>
      </w:r>
      <w:r w:rsidR="005E3365" w:rsidRPr="004B4D07">
        <w:rPr>
          <w:rFonts w:ascii="Arial" w:hAnsi="Arial" w:cs="Arial"/>
          <w:color w:val="000000" w:themeColor="text1"/>
          <w:lang w:val="es-ES"/>
        </w:rPr>
        <w:t xml:space="preserve">Además, en la sala de reuniones se integraron los siguientes sensores y </w:t>
      </w:r>
      <w:r w:rsidR="00F25860" w:rsidRPr="004B4D07">
        <w:rPr>
          <w:rFonts w:ascii="Arial" w:hAnsi="Arial" w:cs="Arial"/>
          <w:color w:val="000000" w:themeColor="text1"/>
          <w:lang w:val="es-ES"/>
        </w:rPr>
        <w:t>actuadores</w:t>
      </w:r>
      <w:r w:rsidR="005E3365" w:rsidRPr="004B4D07">
        <w:rPr>
          <w:rFonts w:ascii="Arial" w:hAnsi="Arial" w:cs="Arial"/>
          <w:color w:val="000000" w:themeColor="text1"/>
          <w:lang w:val="es-ES"/>
        </w:rPr>
        <w:t xml:space="preserve">: </w:t>
      </w:r>
      <w:r w:rsidR="008727F6">
        <w:rPr>
          <w:rFonts w:ascii="Arial" w:hAnsi="Arial" w:cs="Arial"/>
          <w:color w:val="000000" w:themeColor="text1"/>
          <w:lang w:val="es-ES"/>
        </w:rPr>
        <w:t xml:space="preserve">un </w:t>
      </w:r>
      <w:r w:rsidR="005E3365" w:rsidRPr="004B4D07">
        <w:rPr>
          <w:rFonts w:ascii="Arial" w:hAnsi="Arial" w:cs="Arial"/>
          <w:color w:val="000000" w:themeColor="text1"/>
          <w:lang w:val="es-ES"/>
        </w:rPr>
        <w:t xml:space="preserve">Sensor PIR, </w:t>
      </w:r>
      <w:r w:rsidR="008727F6">
        <w:rPr>
          <w:rFonts w:ascii="Arial" w:hAnsi="Arial" w:cs="Arial"/>
          <w:color w:val="000000" w:themeColor="text1"/>
          <w:lang w:val="es-ES"/>
        </w:rPr>
        <w:t xml:space="preserve">que </w:t>
      </w:r>
      <w:r w:rsidR="005E3365" w:rsidRPr="004B4D07">
        <w:rPr>
          <w:rFonts w:ascii="Arial" w:hAnsi="Arial" w:cs="Arial"/>
          <w:color w:val="000000" w:themeColor="text1"/>
          <w:lang w:val="es-ES"/>
        </w:rPr>
        <w:t xml:space="preserve">es el encargado de detectar movimiento en la sala de reuniones y se encarga de enviar las señales al </w:t>
      </w:r>
      <w:r w:rsidRPr="004B4D07">
        <w:rPr>
          <w:rFonts w:ascii="Arial" w:hAnsi="Arial" w:cs="Arial"/>
          <w:color w:val="000000" w:themeColor="text1"/>
          <w:lang w:val="es-ES"/>
        </w:rPr>
        <w:t>módulo inalámbrico</w:t>
      </w:r>
      <w:r w:rsidR="005E3365" w:rsidRPr="004B4D07">
        <w:rPr>
          <w:rFonts w:ascii="Arial" w:hAnsi="Arial" w:cs="Arial"/>
          <w:color w:val="000000" w:themeColor="text1"/>
          <w:lang w:val="es-ES"/>
        </w:rPr>
        <w:t xml:space="preserve"> </w:t>
      </w:r>
      <w:proofErr w:type="spellStart"/>
      <w:r w:rsidR="005E3365" w:rsidRPr="004B4D07">
        <w:rPr>
          <w:rFonts w:ascii="Arial" w:hAnsi="Arial" w:cs="Arial"/>
          <w:color w:val="000000" w:themeColor="text1"/>
          <w:lang w:val="es-ES"/>
        </w:rPr>
        <w:t>Wi</w:t>
      </w:r>
      <w:proofErr w:type="spellEnd"/>
      <w:r w:rsidR="005E3365" w:rsidRPr="004B4D07">
        <w:rPr>
          <w:rFonts w:ascii="Arial" w:hAnsi="Arial" w:cs="Arial"/>
          <w:color w:val="000000" w:themeColor="text1"/>
          <w:lang w:val="es-ES"/>
        </w:rPr>
        <w:t>-Fi</w:t>
      </w:r>
      <w:r w:rsidRPr="004B4D07">
        <w:rPr>
          <w:rFonts w:ascii="Arial" w:hAnsi="Arial" w:cs="Arial"/>
          <w:color w:val="000000" w:themeColor="text1"/>
          <w:lang w:val="es-ES"/>
        </w:rPr>
        <w:t xml:space="preserve">, </w:t>
      </w:r>
      <w:r w:rsidR="005E3365" w:rsidRPr="004B4D07">
        <w:rPr>
          <w:rFonts w:ascii="Arial" w:hAnsi="Arial" w:cs="Arial"/>
          <w:color w:val="000000" w:themeColor="text1"/>
          <w:lang w:val="es-ES"/>
        </w:rPr>
        <w:t xml:space="preserve">que a su vez envía los datos en tiempo real </w:t>
      </w:r>
      <w:r w:rsidR="008005D7" w:rsidRPr="004B4D07">
        <w:rPr>
          <w:rFonts w:ascii="Arial" w:hAnsi="Arial" w:cs="Arial"/>
          <w:color w:val="000000" w:themeColor="text1"/>
          <w:lang w:val="es-ES"/>
        </w:rPr>
        <w:t xml:space="preserve">al </w:t>
      </w:r>
      <w:r w:rsidR="005E3365" w:rsidRPr="004B4D07">
        <w:rPr>
          <w:rFonts w:ascii="Arial" w:hAnsi="Arial" w:cs="Arial"/>
          <w:color w:val="000000" w:themeColor="text1"/>
          <w:lang w:val="es-ES"/>
        </w:rPr>
        <w:t>Web Api desarrollado</w:t>
      </w:r>
      <w:r w:rsidR="008727F6">
        <w:rPr>
          <w:rFonts w:ascii="Arial" w:hAnsi="Arial" w:cs="Arial"/>
          <w:color w:val="000000" w:themeColor="text1"/>
          <w:lang w:val="es-ES"/>
        </w:rPr>
        <w:t>;</w:t>
      </w:r>
      <w:r w:rsidR="005E3365" w:rsidRPr="004B4D07">
        <w:rPr>
          <w:rFonts w:ascii="Arial" w:hAnsi="Arial" w:cs="Arial"/>
          <w:color w:val="000000" w:themeColor="text1"/>
          <w:lang w:val="es-ES"/>
        </w:rPr>
        <w:t xml:space="preserve"> </w:t>
      </w:r>
      <w:r w:rsidR="008727F6">
        <w:rPr>
          <w:rFonts w:ascii="Arial" w:hAnsi="Arial" w:cs="Arial"/>
          <w:color w:val="000000" w:themeColor="text1"/>
          <w:lang w:val="es-ES"/>
        </w:rPr>
        <w:t>un</w:t>
      </w:r>
      <w:r w:rsidR="005E3365" w:rsidRPr="004B4D07">
        <w:rPr>
          <w:rFonts w:ascii="Arial" w:hAnsi="Arial" w:cs="Arial"/>
          <w:color w:val="000000" w:themeColor="text1"/>
          <w:lang w:val="es-ES"/>
        </w:rPr>
        <w:t xml:space="preserve"> </w:t>
      </w:r>
      <w:r w:rsidRPr="004B4D07">
        <w:rPr>
          <w:rFonts w:ascii="Arial" w:hAnsi="Arial" w:cs="Arial"/>
          <w:color w:val="000000" w:themeColor="text1"/>
          <w:lang w:val="es-ES"/>
        </w:rPr>
        <w:t xml:space="preserve">botón AWS </w:t>
      </w:r>
      <w:proofErr w:type="spellStart"/>
      <w:r w:rsidRPr="004B4D07">
        <w:rPr>
          <w:rFonts w:ascii="Arial" w:hAnsi="Arial" w:cs="Arial"/>
          <w:color w:val="000000" w:themeColor="text1"/>
          <w:lang w:val="es-ES"/>
        </w:rPr>
        <w:t>IoT</w:t>
      </w:r>
      <w:proofErr w:type="spellEnd"/>
      <w:r w:rsidRPr="004B4D07">
        <w:rPr>
          <w:rFonts w:ascii="Arial" w:hAnsi="Arial" w:cs="Arial"/>
          <w:color w:val="000000" w:themeColor="text1"/>
          <w:lang w:val="es-ES"/>
        </w:rPr>
        <w:t>,</w:t>
      </w:r>
      <w:r w:rsidR="005E3365" w:rsidRPr="004B4D07">
        <w:rPr>
          <w:rFonts w:ascii="Arial" w:hAnsi="Arial" w:cs="Arial"/>
          <w:color w:val="000000" w:themeColor="text1"/>
          <w:lang w:val="es-ES"/>
        </w:rPr>
        <w:t xml:space="preserve"> que es el encargado de liberar la sala cuando una reunión termin</w:t>
      </w:r>
      <w:r w:rsidR="00D531B6" w:rsidRPr="00D531B6">
        <w:rPr>
          <w:rFonts w:ascii="Arial" w:hAnsi="Arial" w:cs="Arial"/>
          <w:color w:val="000000" w:themeColor="text1"/>
          <w:lang w:val="es-ES"/>
        </w:rPr>
        <w:t>ó</w:t>
      </w:r>
      <w:r w:rsidR="005E3365" w:rsidRPr="004B4D07">
        <w:rPr>
          <w:rFonts w:ascii="Arial" w:hAnsi="Arial" w:cs="Arial"/>
          <w:color w:val="000000" w:themeColor="text1"/>
          <w:lang w:val="es-ES"/>
        </w:rPr>
        <w:t xml:space="preserve"> antes de lo esperado y así esta pueda ser utilizada por otra persona</w:t>
      </w:r>
      <w:r w:rsidRPr="004B4D07">
        <w:rPr>
          <w:rFonts w:ascii="Arial" w:hAnsi="Arial" w:cs="Arial"/>
          <w:color w:val="000000" w:themeColor="text1"/>
          <w:lang w:val="es-ES"/>
        </w:rPr>
        <w:t>.</w:t>
      </w:r>
    </w:p>
    <w:p w14:paraId="0B79E5AF" w14:textId="0DF47DF3" w:rsidR="00905B60" w:rsidRPr="004B4D07" w:rsidRDefault="008005D7" w:rsidP="004B4D07">
      <w:pPr>
        <w:pStyle w:val="NormalWeb"/>
        <w:spacing w:before="0" w:beforeAutospacing="0" w:after="0" w:afterAutospacing="0" w:line="480" w:lineRule="auto"/>
        <w:ind w:firstLine="288"/>
        <w:jc w:val="both"/>
        <w:rPr>
          <w:rFonts w:ascii="Arial" w:hAnsi="Arial" w:cs="Arial"/>
          <w:color w:val="000000" w:themeColor="text1"/>
          <w:lang w:val="es-ES"/>
        </w:rPr>
      </w:pPr>
      <w:r w:rsidRPr="004B4D07">
        <w:rPr>
          <w:rFonts w:ascii="Arial" w:hAnsi="Arial" w:cs="Arial"/>
          <w:color w:val="000000" w:themeColor="text1"/>
          <w:lang w:val="es-ES"/>
        </w:rPr>
        <w:t xml:space="preserve">A continuación, se explica </w:t>
      </w:r>
      <w:r w:rsidR="003A16F5">
        <w:rPr>
          <w:rFonts w:ascii="Arial" w:hAnsi="Arial" w:cs="Arial"/>
          <w:color w:val="000000" w:themeColor="text1"/>
          <w:lang w:val="es-ES"/>
        </w:rPr>
        <w:t>de manera detallada</w:t>
      </w:r>
      <w:r w:rsidRPr="004B4D07">
        <w:rPr>
          <w:rFonts w:ascii="Arial" w:hAnsi="Arial" w:cs="Arial"/>
          <w:color w:val="000000" w:themeColor="text1"/>
          <w:lang w:val="es-ES"/>
        </w:rPr>
        <w:t xml:space="preserve"> todas las partes que conforman el sistema.</w:t>
      </w:r>
    </w:p>
    <w:p w14:paraId="4E9200B9" w14:textId="77777777" w:rsidR="005500F8" w:rsidRPr="004C66FF" w:rsidRDefault="005500F8" w:rsidP="00FD3E2C">
      <w:pPr>
        <w:pStyle w:val="Heading2"/>
        <w:spacing w:before="0" w:line="480" w:lineRule="auto"/>
        <w:rPr>
          <w:rFonts w:ascii="Arial" w:hAnsi="Arial" w:cs="Arial"/>
          <w:b/>
          <w:bCs/>
          <w:color w:val="auto"/>
          <w:sz w:val="24"/>
          <w:szCs w:val="24"/>
          <w:lang w:val="es-ES"/>
        </w:rPr>
      </w:pPr>
      <w:bookmarkStart w:id="12" w:name="_Toc27487914"/>
      <w:r w:rsidRPr="004C66FF">
        <w:rPr>
          <w:rFonts w:ascii="Arial" w:hAnsi="Arial" w:cs="Arial"/>
          <w:b/>
          <w:bCs/>
          <w:color w:val="auto"/>
          <w:sz w:val="24"/>
          <w:szCs w:val="24"/>
          <w:lang w:val="es-ES"/>
        </w:rPr>
        <w:t>3.1 Sistema de Reservas</w:t>
      </w:r>
      <w:bookmarkEnd w:id="12"/>
    </w:p>
    <w:p w14:paraId="52328B67" w14:textId="10AA956E" w:rsidR="004F13D3" w:rsidRPr="004C66FF" w:rsidRDefault="0D7266AC"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D7266AC">
        <w:rPr>
          <w:rFonts w:ascii="Arial" w:hAnsi="Arial" w:cs="Arial"/>
          <w:color w:val="000000" w:themeColor="text1"/>
          <w:lang w:val="es-ES"/>
        </w:rPr>
        <w:t xml:space="preserve">El sistema implementado fue desarrollado utilizando las versiones de Angular 6 para el </w:t>
      </w:r>
      <w:proofErr w:type="spellStart"/>
      <w:r w:rsidRPr="00E3779A">
        <w:rPr>
          <w:rFonts w:ascii="Arial" w:hAnsi="Arial" w:cs="Arial"/>
          <w:i/>
          <w:color w:val="000000" w:themeColor="text1"/>
          <w:lang w:val="es-ES"/>
        </w:rPr>
        <w:t>frontend</w:t>
      </w:r>
      <w:proofErr w:type="spellEnd"/>
      <w:r w:rsidR="00E3779A">
        <w:rPr>
          <w:rFonts w:ascii="Arial" w:hAnsi="Arial" w:cs="Arial"/>
          <w:color w:val="000000" w:themeColor="text1"/>
          <w:lang w:val="es-ES"/>
        </w:rPr>
        <w:t xml:space="preserve"> (</w:t>
      </w:r>
      <w:r w:rsidR="00E3779A" w:rsidRPr="00E3779A">
        <w:rPr>
          <w:rFonts w:ascii="Arial" w:hAnsi="Arial" w:cs="Arial"/>
          <w:color w:val="000000" w:themeColor="text1"/>
          <w:lang w:val="es-ES"/>
        </w:rPr>
        <w:t>parte de</w:t>
      </w:r>
      <w:r w:rsidR="00E3779A">
        <w:rPr>
          <w:rFonts w:ascii="Arial" w:hAnsi="Arial" w:cs="Arial"/>
          <w:color w:val="000000" w:themeColor="text1"/>
          <w:lang w:val="es-ES"/>
        </w:rPr>
        <w:t xml:space="preserve">l </w:t>
      </w:r>
      <w:r w:rsidR="00CC3D91">
        <w:rPr>
          <w:rFonts w:ascii="Arial" w:hAnsi="Arial" w:cs="Arial"/>
          <w:color w:val="000000" w:themeColor="text1"/>
          <w:lang w:val="es-ES"/>
        </w:rPr>
        <w:t>sitio W</w:t>
      </w:r>
      <w:r w:rsidR="00E3779A" w:rsidRPr="00E3779A">
        <w:rPr>
          <w:rFonts w:ascii="Arial" w:hAnsi="Arial" w:cs="Arial"/>
          <w:color w:val="000000" w:themeColor="text1"/>
          <w:lang w:val="es-ES"/>
        </w:rPr>
        <w:t>eb que interactúa con los usuarios, que está del lado del cliente</w:t>
      </w:r>
      <w:r w:rsidR="00E3779A">
        <w:rPr>
          <w:rFonts w:ascii="Arial" w:hAnsi="Arial" w:cs="Arial"/>
          <w:color w:val="000000" w:themeColor="text1"/>
          <w:lang w:val="es-ES"/>
        </w:rPr>
        <w:t>)</w:t>
      </w:r>
      <w:r w:rsidRPr="0D7266AC">
        <w:rPr>
          <w:rFonts w:ascii="Arial" w:hAnsi="Arial" w:cs="Arial"/>
          <w:color w:val="000000" w:themeColor="text1"/>
          <w:lang w:val="es-ES"/>
        </w:rPr>
        <w:t xml:space="preserve"> y .Net </w:t>
      </w:r>
      <w:proofErr w:type="spellStart"/>
      <w:r w:rsidRPr="0D7266AC">
        <w:rPr>
          <w:rFonts w:ascii="Arial" w:hAnsi="Arial" w:cs="Arial"/>
          <w:color w:val="000000" w:themeColor="text1"/>
          <w:lang w:val="es-ES"/>
        </w:rPr>
        <w:t>Core</w:t>
      </w:r>
      <w:proofErr w:type="spellEnd"/>
      <w:r w:rsidRPr="0D7266AC">
        <w:rPr>
          <w:rFonts w:ascii="Arial" w:hAnsi="Arial" w:cs="Arial"/>
          <w:color w:val="000000" w:themeColor="text1"/>
          <w:lang w:val="es-ES"/>
        </w:rPr>
        <w:t xml:space="preserve"> 2.0 para el </w:t>
      </w:r>
      <w:proofErr w:type="spellStart"/>
      <w:r w:rsidRPr="00E3779A">
        <w:rPr>
          <w:rFonts w:ascii="Arial" w:hAnsi="Arial" w:cs="Arial"/>
          <w:i/>
          <w:color w:val="000000" w:themeColor="text1"/>
          <w:lang w:val="es-ES"/>
        </w:rPr>
        <w:t>backend</w:t>
      </w:r>
      <w:proofErr w:type="spellEnd"/>
      <w:r w:rsidR="00E3779A">
        <w:rPr>
          <w:rFonts w:ascii="Arial" w:hAnsi="Arial" w:cs="Arial"/>
          <w:color w:val="000000" w:themeColor="text1"/>
          <w:lang w:val="es-ES"/>
        </w:rPr>
        <w:t xml:space="preserve"> (</w:t>
      </w:r>
      <w:r w:rsidR="00E3779A" w:rsidRPr="00E3779A">
        <w:rPr>
          <w:rFonts w:ascii="Arial" w:hAnsi="Arial" w:cs="Arial"/>
          <w:color w:val="000000" w:themeColor="text1"/>
          <w:lang w:val="es-ES"/>
        </w:rPr>
        <w:t xml:space="preserve">parte que se conecta con la base de datos y el servidor que utiliza </w:t>
      </w:r>
      <w:r w:rsidR="00E3779A">
        <w:rPr>
          <w:rFonts w:ascii="Arial" w:hAnsi="Arial" w:cs="Arial"/>
          <w:color w:val="000000" w:themeColor="text1"/>
          <w:lang w:val="es-ES"/>
        </w:rPr>
        <w:t xml:space="preserve">el </w:t>
      </w:r>
      <w:r w:rsidR="00E3779A" w:rsidRPr="00E3779A">
        <w:rPr>
          <w:rFonts w:ascii="Arial" w:hAnsi="Arial" w:cs="Arial"/>
          <w:color w:val="000000" w:themeColor="text1"/>
          <w:lang w:val="es-ES"/>
        </w:rPr>
        <w:t xml:space="preserve">sitio </w:t>
      </w:r>
      <w:r w:rsidR="007F720F">
        <w:rPr>
          <w:rFonts w:ascii="Arial" w:hAnsi="Arial" w:cs="Arial"/>
          <w:color w:val="000000" w:themeColor="text1"/>
          <w:lang w:val="es-ES"/>
        </w:rPr>
        <w:t>W</w:t>
      </w:r>
      <w:r w:rsidR="00E3779A" w:rsidRPr="00E3779A">
        <w:rPr>
          <w:rFonts w:ascii="Arial" w:hAnsi="Arial" w:cs="Arial"/>
          <w:color w:val="000000" w:themeColor="text1"/>
          <w:lang w:val="es-ES"/>
        </w:rPr>
        <w:t>eb</w:t>
      </w:r>
      <w:r w:rsidR="00E3779A">
        <w:rPr>
          <w:rFonts w:ascii="Arial" w:hAnsi="Arial" w:cs="Arial"/>
          <w:color w:val="000000" w:themeColor="text1"/>
          <w:lang w:val="es-ES"/>
        </w:rPr>
        <w:t>)</w:t>
      </w:r>
      <w:r w:rsidRPr="0D7266AC">
        <w:rPr>
          <w:rFonts w:ascii="Arial" w:hAnsi="Arial" w:cs="Arial"/>
          <w:color w:val="000000" w:themeColor="text1"/>
          <w:lang w:val="es-ES"/>
        </w:rPr>
        <w:t xml:space="preserve">. El sistema fue instalado en la plataforma en línea llamada </w:t>
      </w:r>
      <w:proofErr w:type="spellStart"/>
      <w:r w:rsidR="00806893">
        <w:rPr>
          <w:rFonts w:ascii="Arial" w:hAnsi="Arial" w:cs="Arial"/>
          <w:color w:val="000000" w:themeColor="text1"/>
          <w:lang w:val="es-ES"/>
        </w:rPr>
        <w:t>H</w:t>
      </w:r>
      <w:r w:rsidRPr="0D7266AC">
        <w:rPr>
          <w:rFonts w:ascii="Arial" w:hAnsi="Arial" w:cs="Arial"/>
          <w:color w:val="000000" w:themeColor="text1"/>
          <w:lang w:val="es-ES"/>
        </w:rPr>
        <w:t>eroku</w:t>
      </w:r>
      <w:proofErr w:type="spellEnd"/>
      <w:r w:rsidRPr="0D7266AC">
        <w:rPr>
          <w:rFonts w:ascii="Arial" w:hAnsi="Arial" w:cs="Arial"/>
          <w:color w:val="000000" w:themeColor="text1"/>
          <w:lang w:val="es-ES"/>
        </w:rPr>
        <w:t>, la cual permite</w:t>
      </w:r>
      <w:r w:rsidR="007F720F">
        <w:rPr>
          <w:rFonts w:ascii="Arial" w:hAnsi="Arial" w:cs="Arial"/>
          <w:color w:val="000000" w:themeColor="text1"/>
          <w:lang w:val="es-ES"/>
        </w:rPr>
        <w:t>,</w:t>
      </w:r>
      <w:r w:rsidRPr="0D7266AC">
        <w:rPr>
          <w:rFonts w:ascii="Arial" w:hAnsi="Arial" w:cs="Arial"/>
          <w:color w:val="000000" w:themeColor="text1"/>
          <w:lang w:val="es-ES"/>
        </w:rPr>
        <w:t xml:space="preserve"> de </w:t>
      </w:r>
      <w:r w:rsidR="007F720F">
        <w:rPr>
          <w:rFonts w:ascii="Arial" w:hAnsi="Arial" w:cs="Arial"/>
          <w:color w:val="000000" w:themeColor="text1"/>
          <w:lang w:val="es-ES"/>
        </w:rPr>
        <w:t>m</w:t>
      </w:r>
      <w:r w:rsidRPr="0D7266AC">
        <w:rPr>
          <w:rFonts w:ascii="Arial" w:hAnsi="Arial" w:cs="Arial"/>
          <w:color w:val="000000" w:themeColor="text1"/>
          <w:lang w:val="es-ES"/>
        </w:rPr>
        <w:t>anera gratuita</w:t>
      </w:r>
      <w:r w:rsidR="007F720F">
        <w:rPr>
          <w:rFonts w:ascii="Arial" w:hAnsi="Arial" w:cs="Arial"/>
          <w:color w:val="000000" w:themeColor="text1"/>
          <w:lang w:val="es-ES"/>
        </w:rPr>
        <w:t>,</w:t>
      </w:r>
      <w:r w:rsidRPr="0D7266AC">
        <w:rPr>
          <w:rFonts w:ascii="Arial" w:hAnsi="Arial" w:cs="Arial"/>
          <w:color w:val="000000" w:themeColor="text1"/>
          <w:lang w:val="es-ES"/>
        </w:rPr>
        <w:t xml:space="preserve"> instalar </w:t>
      </w:r>
      <w:r w:rsidR="00662160">
        <w:rPr>
          <w:rFonts w:ascii="Arial" w:hAnsi="Arial" w:cs="Arial"/>
          <w:color w:val="000000" w:themeColor="text1"/>
          <w:lang w:val="es-ES"/>
        </w:rPr>
        <w:t>sistema de reservas inteligentes</w:t>
      </w:r>
      <w:r w:rsidR="00662160" w:rsidRPr="0D7266AC">
        <w:rPr>
          <w:rFonts w:ascii="Arial" w:hAnsi="Arial" w:cs="Arial"/>
          <w:color w:val="000000" w:themeColor="text1"/>
          <w:lang w:val="es-ES"/>
        </w:rPr>
        <w:t xml:space="preserve"> </w:t>
      </w:r>
      <w:r w:rsidRPr="0D7266AC">
        <w:rPr>
          <w:rFonts w:ascii="Arial" w:hAnsi="Arial" w:cs="Arial"/>
          <w:color w:val="000000" w:themeColor="text1"/>
          <w:lang w:val="es-ES"/>
        </w:rPr>
        <w:t>en la nube. En la Figura 2 se puede observar los s</w:t>
      </w:r>
      <w:r w:rsidR="00806893">
        <w:rPr>
          <w:rFonts w:ascii="Arial" w:hAnsi="Arial" w:cs="Arial"/>
          <w:color w:val="000000" w:themeColor="text1"/>
          <w:lang w:val="es-ES"/>
        </w:rPr>
        <w:t xml:space="preserve">ervicios creados en </w:t>
      </w:r>
      <w:proofErr w:type="spellStart"/>
      <w:r w:rsidR="00806893">
        <w:rPr>
          <w:rFonts w:ascii="Arial" w:hAnsi="Arial" w:cs="Arial"/>
          <w:color w:val="000000" w:themeColor="text1"/>
          <w:lang w:val="es-ES"/>
        </w:rPr>
        <w:t>H</w:t>
      </w:r>
      <w:r w:rsidRPr="0D7266AC">
        <w:rPr>
          <w:rFonts w:ascii="Arial" w:hAnsi="Arial" w:cs="Arial"/>
          <w:color w:val="000000" w:themeColor="text1"/>
          <w:lang w:val="es-ES"/>
        </w:rPr>
        <w:t>eroku</w:t>
      </w:r>
      <w:proofErr w:type="spellEnd"/>
      <w:r w:rsidRPr="0D7266AC">
        <w:rPr>
          <w:rFonts w:ascii="Arial" w:hAnsi="Arial" w:cs="Arial"/>
          <w:color w:val="000000" w:themeColor="text1"/>
          <w:lang w:val="es-ES"/>
        </w:rPr>
        <w:t xml:space="preserve">, uno de tipo </w:t>
      </w:r>
      <w:r w:rsidRPr="0D7266AC">
        <w:rPr>
          <w:rFonts w:ascii="Arial" w:hAnsi="Arial" w:cs="Arial"/>
          <w:b/>
          <w:bCs/>
          <w:color w:val="000000" w:themeColor="text1"/>
          <w:lang w:val="es-ES"/>
        </w:rPr>
        <w:t>contenedor</w:t>
      </w:r>
      <w:r w:rsidRPr="0D7266AC">
        <w:rPr>
          <w:rFonts w:ascii="Arial" w:hAnsi="Arial" w:cs="Arial"/>
          <w:color w:val="000000" w:themeColor="text1"/>
          <w:lang w:val="es-ES"/>
        </w:rPr>
        <w:t xml:space="preserve"> para </w:t>
      </w:r>
      <w:r w:rsidR="00662160">
        <w:rPr>
          <w:rFonts w:ascii="Arial" w:hAnsi="Arial" w:cs="Arial"/>
          <w:color w:val="000000" w:themeColor="text1"/>
          <w:lang w:val="es-ES"/>
        </w:rPr>
        <w:t>el</w:t>
      </w:r>
      <w:r w:rsidRPr="0D7266AC">
        <w:rPr>
          <w:rFonts w:ascii="Arial" w:hAnsi="Arial" w:cs="Arial"/>
          <w:color w:val="000000" w:themeColor="text1"/>
          <w:lang w:val="es-ES"/>
        </w:rPr>
        <w:t xml:space="preserve"> servicio </w:t>
      </w:r>
      <w:r w:rsidR="007F720F">
        <w:rPr>
          <w:rFonts w:ascii="Arial" w:hAnsi="Arial" w:cs="Arial"/>
          <w:color w:val="000000" w:themeColor="text1"/>
          <w:lang w:val="es-ES"/>
        </w:rPr>
        <w:t>W</w:t>
      </w:r>
      <w:r w:rsidRPr="0D7266AC">
        <w:rPr>
          <w:rFonts w:ascii="Arial" w:hAnsi="Arial" w:cs="Arial"/>
          <w:color w:val="000000" w:themeColor="text1"/>
          <w:lang w:val="es-ES"/>
        </w:rPr>
        <w:t>eb API (este servicio fue instalado utilizando la herr</w:t>
      </w:r>
      <w:r w:rsidR="00806893">
        <w:rPr>
          <w:rFonts w:ascii="Arial" w:hAnsi="Arial" w:cs="Arial"/>
          <w:color w:val="000000" w:themeColor="text1"/>
          <w:lang w:val="es-ES"/>
        </w:rPr>
        <w:t xml:space="preserve">amienta </w:t>
      </w:r>
      <w:proofErr w:type="spellStart"/>
      <w:r w:rsidR="00806893">
        <w:rPr>
          <w:rFonts w:ascii="Arial" w:hAnsi="Arial" w:cs="Arial"/>
          <w:color w:val="000000" w:themeColor="text1"/>
          <w:lang w:val="es-ES"/>
        </w:rPr>
        <w:t>Docker</w:t>
      </w:r>
      <w:proofErr w:type="spellEnd"/>
      <w:r w:rsidR="00806893">
        <w:rPr>
          <w:rFonts w:ascii="Arial" w:hAnsi="Arial" w:cs="Arial"/>
          <w:color w:val="000000" w:themeColor="text1"/>
          <w:lang w:val="es-ES"/>
        </w:rPr>
        <w:t xml:space="preserve"> y la consola de </w:t>
      </w:r>
      <w:proofErr w:type="spellStart"/>
      <w:r w:rsidR="00806893">
        <w:rPr>
          <w:rFonts w:ascii="Arial" w:hAnsi="Arial" w:cs="Arial"/>
          <w:color w:val="000000" w:themeColor="text1"/>
          <w:lang w:val="es-ES"/>
        </w:rPr>
        <w:t>H</w:t>
      </w:r>
      <w:r w:rsidRPr="0D7266AC">
        <w:rPr>
          <w:rFonts w:ascii="Arial" w:hAnsi="Arial" w:cs="Arial"/>
          <w:color w:val="000000" w:themeColor="text1"/>
          <w:lang w:val="es-ES"/>
        </w:rPr>
        <w:t>eroku</w:t>
      </w:r>
      <w:proofErr w:type="spellEnd"/>
      <w:r w:rsidRPr="0D7266AC">
        <w:rPr>
          <w:rFonts w:ascii="Arial" w:hAnsi="Arial" w:cs="Arial"/>
          <w:color w:val="000000" w:themeColor="text1"/>
          <w:lang w:val="es-ES"/>
        </w:rPr>
        <w:t xml:space="preserve">), y una aplicación tipo </w:t>
      </w:r>
      <w:r w:rsidRPr="0D7266AC">
        <w:rPr>
          <w:rFonts w:ascii="Arial" w:hAnsi="Arial" w:cs="Arial"/>
          <w:b/>
          <w:bCs/>
          <w:color w:val="000000" w:themeColor="text1"/>
          <w:lang w:val="es-ES"/>
        </w:rPr>
        <w:t>Node.js</w:t>
      </w:r>
      <w:r w:rsidRPr="0D7266AC">
        <w:rPr>
          <w:rFonts w:ascii="Arial" w:hAnsi="Arial" w:cs="Arial"/>
          <w:color w:val="000000" w:themeColor="text1"/>
          <w:lang w:val="es-ES"/>
        </w:rPr>
        <w:t xml:space="preserve"> para instalar </w:t>
      </w:r>
      <w:r w:rsidR="00662160">
        <w:rPr>
          <w:rFonts w:ascii="Arial" w:hAnsi="Arial" w:cs="Arial"/>
          <w:color w:val="000000" w:themeColor="text1"/>
          <w:lang w:val="es-ES"/>
        </w:rPr>
        <w:t>el</w:t>
      </w:r>
      <w:r w:rsidRPr="0D7266AC">
        <w:rPr>
          <w:rFonts w:ascii="Arial" w:hAnsi="Arial" w:cs="Arial"/>
          <w:color w:val="000000" w:themeColor="text1"/>
          <w:lang w:val="es-ES"/>
        </w:rPr>
        <w:t xml:space="preserve"> sistema de reservas</w:t>
      </w:r>
      <w:r w:rsidR="00662160">
        <w:rPr>
          <w:rFonts w:ascii="Arial" w:hAnsi="Arial" w:cs="Arial"/>
          <w:color w:val="000000" w:themeColor="text1"/>
          <w:lang w:val="es-ES"/>
        </w:rPr>
        <w:t xml:space="preserve"> inteligente</w:t>
      </w:r>
      <w:r w:rsidRPr="0D7266AC">
        <w:rPr>
          <w:rFonts w:ascii="Arial" w:hAnsi="Arial" w:cs="Arial"/>
          <w:color w:val="000000" w:themeColor="text1"/>
          <w:lang w:val="es-ES"/>
        </w:rPr>
        <w:t>.</w:t>
      </w:r>
    </w:p>
    <w:p w14:paraId="781AD238" w14:textId="46236910" w:rsidR="0085127D" w:rsidRPr="004C66FF" w:rsidRDefault="000737DD" w:rsidP="000737DD">
      <w:pPr>
        <w:pStyle w:val="NormalWeb"/>
        <w:keepNext/>
        <w:spacing w:before="0" w:beforeAutospacing="0" w:after="0" w:afterAutospacing="0" w:line="480" w:lineRule="auto"/>
        <w:rPr>
          <w:rFonts w:ascii="Arial" w:hAnsi="Arial" w:cs="Arial"/>
          <w:lang w:val="es-ES"/>
        </w:rPr>
      </w:pPr>
      <w:r w:rsidRPr="000737DD">
        <w:rPr>
          <w:rFonts w:ascii="Arial" w:hAnsi="Arial" w:cs="Arial"/>
          <w:noProof/>
          <w:lang w:val="es-ES"/>
        </w:rPr>
        <w:lastRenderedPageBreak/>
        <w:t xml:space="preserve"> </w:t>
      </w:r>
      <w:r>
        <w:rPr>
          <w:rFonts w:ascii="Arial" w:hAnsi="Arial" w:cs="Arial"/>
          <w:noProof/>
          <w:lang w:val="es-CR" w:eastAsia="es-CR"/>
        </w:rPr>
        <w:drawing>
          <wp:inline distT="0" distB="0" distL="0" distR="0" wp14:anchorId="63F73CCF" wp14:editId="1EE4AF3D">
            <wp:extent cx="5534797" cy="1895740"/>
            <wp:effectExtent l="0" t="0" r="0" b="9525"/>
            <wp:docPr id="25" name="Picture 2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ig 1.png"/>
                    <pic:cNvPicPr/>
                  </pic:nvPicPr>
                  <pic:blipFill>
                    <a:blip r:embed="rId15">
                      <a:extLst>
                        <a:ext uri="{28A0092B-C50C-407E-A947-70E740481C1C}">
                          <a14:useLocalDpi xmlns:a14="http://schemas.microsoft.com/office/drawing/2010/main" val="0"/>
                        </a:ext>
                      </a:extLst>
                    </a:blip>
                    <a:stretch>
                      <a:fillRect/>
                    </a:stretch>
                  </pic:blipFill>
                  <pic:spPr>
                    <a:xfrm>
                      <a:off x="0" y="0"/>
                      <a:ext cx="5534797" cy="1895740"/>
                    </a:xfrm>
                    <a:prstGeom prst="rect">
                      <a:avLst/>
                    </a:prstGeom>
                  </pic:spPr>
                </pic:pic>
              </a:graphicData>
            </a:graphic>
          </wp:inline>
        </w:drawing>
      </w:r>
    </w:p>
    <w:p w14:paraId="26F809EF" w14:textId="5782639A" w:rsidR="004E5E35" w:rsidRPr="004C66FF" w:rsidRDefault="0085127D" w:rsidP="000737DD">
      <w:pPr>
        <w:spacing w:line="480" w:lineRule="auto"/>
        <w:ind w:firstLine="288"/>
        <w:jc w:val="center"/>
        <w:rPr>
          <w:rFonts w:ascii="Arial" w:hAnsi="Arial" w:cs="Arial"/>
          <w:lang w:val="es-ES"/>
        </w:rPr>
      </w:pPr>
      <w:bookmarkStart w:id="13" w:name="_Toc23232881"/>
      <w:r w:rsidRPr="000C392E">
        <w:rPr>
          <w:rFonts w:ascii="Arial" w:hAnsi="Arial" w:cs="Arial"/>
          <w:b/>
          <w:lang w:val="es-ES"/>
        </w:rPr>
        <w:t xml:space="preserve">Figura </w:t>
      </w:r>
      <w:r w:rsidRPr="000C392E">
        <w:rPr>
          <w:rFonts w:ascii="Arial" w:hAnsi="Arial" w:cs="Arial"/>
          <w:b/>
          <w:lang w:val="es-ES"/>
        </w:rPr>
        <w:fldChar w:fldCharType="begin"/>
      </w:r>
      <w:r w:rsidRPr="000C392E">
        <w:rPr>
          <w:rFonts w:ascii="Arial" w:hAnsi="Arial" w:cs="Arial"/>
          <w:b/>
          <w:lang w:val="es-ES"/>
        </w:rPr>
        <w:instrText xml:space="preserve"> SEQ Figura \* ARABIC </w:instrText>
      </w:r>
      <w:r w:rsidRPr="000C392E">
        <w:rPr>
          <w:rFonts w:ascii="Arial" w:hAnsi="Arial" w:cs="Arial"/>
          <w:b/>
          <w:lang w:val="es-ES"/>
        </w:rPr>
        <w:fldChar w:fldCharType="separate"/>
      </w:r>
      <w:r w:rsidR="001C01D0">
        <w:rPr>
          <w:rFonts w:ascii="Arial" w:hAnsi="Arial" w:cs="Arial"/>
          <w:b/>
          <w:noProof/>
          <w:lang w:val="es-ES"/>
        </w:rPr>
        <w:t>2</w:t>
      </w:r>
      <w:r w:rsidRPr="000C392E">
        <w:rPr>
          <w:rFonts w:ascii="Arial" w:hAnsi="Arial" w:cs="Arial"/>
          <w:b/>
          <w:lang w:val="es-ES"/>
        </w:rPr>
        <w:fldChar w:fldCharType="end"/>
      </w:r>
      <w:r w:rsidRPr="000C392E">
        <w:rPr>
          <w:rFonts w:ascii="Arial" w:hAnsi="Arial" w:cs="Arial"/>
          <w:b/>
          <w:lang w:val="es-ES"/>
        </w:rPr>
        <w:t>:</w:t>
      </w:r>
      <w:r w:rsidRPr="004C66FF">
        <w:rPr>
          <w:rFonts w:ascii="Arial" w:hAnsi="Arial" w:cs="Arial"/>
          <w:lang w:val="es-ES"/>
        </w:rPr>
        <w:t xml:space="preserve"> Servicios creados en </w:t>
      </w:r>
      <w:proofErr w:type="spellStart"/>
      <w:r w:rsidRPr="004C66FF">
        <w:rPr>
          <w:rFonts w:ascii="Arial" w:hAnsi="Arial" w:cs="Arial"/>
          <w:lang w:val="es-ES"/>
        </w:rPr>
        <w:t>Heroku</w:t>
      </w:r>
      <w:bookmarkEnd w:id="13"/>
      <w:proofErr w:type="spellEnd"/>
    </w:p>
    <w:p w14:paraId="6687863A" w14:textId="40ED0E31" w:rsidR="00F70E13" w:rsidRPr="004C66FF" w:rsidRDefault="0D7266AC"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D7266AC">
        <w:rPr>
          <w:rFonts w:ascii="Arial" w:hAnsi="Arial" w:cs="Arial"/>
          <w:color w:val="000000" w:themeColor="text1"/>
          <w:lang w:val="es-ES"/>
        </w:rPr>
        <w:t xml:space="preserve">Para poder asegurar </w:t>
      </w:r>
      <w:r w:rsidR="00662160">
        <w:rPr>
          <w:rFonts w:ascii="Arial" w:hAnsi="Arial" w:cs="Arial"/>
          <w:color w:val="000000" w:themeColor="text1"/>
          <w:lang w:val="es-ES"/>
        </w:rPr>
        <w:t>el</w:t>
      </w:r>
      <w:r w:rsidRPr="0D7266AC">
        <w:rPr>
          <w:rFonts w:ascii="Arial" w:hAnsi="Arial" w:cs="Arial"/>
          <w:color w:val="000000" w:themeColor="text1"/>
          <w:lang w:val="es-ES"/>
        </w:rPr>
        <w:t xml:space="preserve"> </w:t>
      </w:r>
      <w:r w:rsidR="00662160">
        <w:rPr>
          <w:rFonts w:ascii="Arial" w:hAnsi="Arial" w:cs="Arial"/>
          <w:color w:val="000000" w:themeColor="text1"/>
          <w:lang w:val="es-ES"/>
        </w:rPr>
        <w:t xml:space="preserve">Web </w:t>
      </w:r>
      <w:r w:rsidRPr="0D7266AC">
        <w:rPr>
          <w:rFonts w:ascii="Arial" w:hAnsi="Arial" w:cs="Arial"/>
          <w:color w:val="000000" w:themeColor="text1"/>
          <w:lang w:val="es-ES"/>
        </w:rPr>
        <w:t xml:space="preserve">API, ya que al estar </w:t>
      </w:r>
      <w:r w:rsidR="000737DD" w:rsidRPr="000737DD">
        <w:rPr>
          <w:rFonts w:ascii="Arial" w:hAnsi="Arial" w:cs="Arial"/>
          <w:color w:val="000000" w:themeColor="text1"/>
          <w:lang w:val="es-ES"/>
        </w:rPr>
        <w:t xml:space="preserve">en la nube otras personas pueden tener acceso a la </w:t>
      </w:r>
      <w:r w:rsidR="00831DB5">
        <w:rPr>
          <w:rFonts w:ascii="Arial" w:hAnsi="Arial" w:cs="Arial"/>
          <w:color w:val="000000" w:themeColor="text1"/>
          <w:lang w:val="es-ES"/>
        </w:rPr>
        <w:t>misma</w:t>
      </w:r>
      <w:r w:rsidRPr="0D7266AC">
        <w:rPr>
          <w:rFonts w:ascii="Arial" w:hAnsi="Arial" w:cs="Arial"/>
          <w:color w:val="000000" w:themeColor="text1"/>
          <w:lang w:val="es-ES"/>
        </w:rPr>
        <w:t xml:space="preserve">, se utilizó una autenticación por </w:t>
      </w:r>
      <w:proofErr w:type="spellStart"/>
      <w:r w:rsidRPr="0D7266AC">
        <w:rPr>
          <w:rFonts w:ascii="Arial" w:hAnsi="Arial" w:cs="Arial"/>
          <w:color w:val="000000" w:themeColor="text1"/>
          <w:lang w:val="es-ES"/>
        </w:rPr>
        <w:t>token</w:t>
      </w:r>
      <w:proofErr w:type="spellEnd"/>
      <w:r w:rsidRPr="0D7266AC">
        <w:rPr>
          <w:rFonts w:ascii="Arial" w:hAnsi="Arial" w:cs="Arial"/>
          <w:color w:val="000000" w:themeColor="text1"/>
          <w:lang w:val="es-ES"/>
        </w:rPr>
        <w:t xml:space="preserve">, dándole a cada usuario una autorización única para poder </w:t>
      </w:r>
      <w:r w:rsidR="00831DB5">
        <w:rPr>
          <w:rFonts w:ascii="Arial" w:hAnsi="Arial" w:cs="Arial"/>
          <w:color w:val="000000" w:themeColor="text1"/>
          <w:lang w:val="es-ES"/>
        </w:rPr>
        <w:t>realizar las consultas</w:t>
      </w:r>
      <w:r w:rsidRPr="0D7266AC">
        <w:rPr>
          <w:rFonts w:ascii="Arial" w:hAnsi="Arial" w:cs="Arial"/>
          <w:color w:val="000000" w:themeColor="text1"/>
          <w:lang w:val="es-ES"/>
        </w:rPr>
        <w:t>.</w:t>
      </w:r>
    </w:p>
    <w:p w14:paraId="78353FBA" w14:textId="1CB94880" w:rsidR="00F32714" w:rsidRDefault="0D7266AC"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D7266AC">
        <w:rPr>
          <w:rFonts w:ascii="Arial" w:hAnsi="Arial" w:cs="Arial"/>
          <w:color w:val="000000" w:themeColor="text1"/>
          <w:lang w:val="es-ES"/>
        </w:rPr>
        <w:t>Para controlar las versiones de código y hacer más fácil la implementación de la solución</w:t>
      </w:r>
      <w:r w:rsidR="00831DB5">
        <w:rPr>
          <w:rFonts w:ascii="Arial" w:hAnsi="Arial" w:cs="Arial"/>
          <w:color w:val="000000" w:themeColor="text1"/>
          <w:lang w:val="es-ES"/>
        </w:rPr>
        <w:t>,</w:t>
      </w:r>
      <w:r w:rsidRPr="0D7266AC">
        <w:rPr>
          <w:rFonts w:ascii="Arial" w:hAnsi="Arial" w:cs="Arial"/>
          <w:color w:val="000000" w:themeColor="text1"/>
          <w:lang w:val="es-ES"/>
        </w:rPr>
        <w:t xml:space="preserve"> se optó por utilizar el sistema de manejo de versiones </w:t>
      </w:r>
      <w:proofErr w:type="spellStart"/>
      <w:r w:rsidRPr="0D7266AC">
        <w:rPr>
          <w:rFonts w:ascii="Arial" w:hAnsi="Arial" w:cs="Arial"/>
          <w:b/>
          <w:bCs/>
          <w:color w:val="000000" w:themeColor="text1"/>
          <w:lang w:val="es-ES"/>
        </w:rPr>
        <w:t>Git</w:t>
      </w:r>
      <w:proofErr w:type="spellEnd"/>
      <w:r w:rsidR="00572B89">
        <w:rPr>
          <w:rFonts w:ascii="Arial" w:hAnsi="Arial" w:cs="Arial"/>
          <w:color w:val="000000" w:themeColor="text1"/>
          <w:lang w:val="es-ES"/>
        </w:rPr>
        <w:t>, el cual se sincroniz</w:t>
      </w:r>
      <w:r w:rsidR="00572B89" w:rsidRPr="00572B89">
        <w:rPr>
          <w:rFonts w:ascii="Arial" w:hAnsi="Arial" w:cs="Arial"/>
          <w:color w:val="000000" w:themeColor="text1"/>
          <w:lang w:val="es-ES"/>
        </w:rPr>
        <w:t>ó</w:t>
      </w:r>
      <w:r w:rsidRPr="0D7266AC">
        <w:rPr>
          <w:rFonts w:ascii="Arial" w:hAnsi="Arial" w:cs="Arial"/>
          <w:color w:val="000000" w:themeColor="text1"/>
          <w:lang w:val="es-ES"/>
        </w:rPr>
        <w:t xml:space="preserve"> con el sistema de almacenamiento en línea Google Driv</w:t>
      </w:r>
      <w:r w:rsidR="009D3D84">
        <w:rPr>
          <w:rFonts w:ascii="Arial" w:hAnsi="Arial" w:cs="Arial"/>
          <w:color w:val="000000" w:themeColor="text1"/>
          <w:lang w:val="es-ES"/>
        </w:rPr>
        <w:t xml:space="preserve">e y el repositorio en línea de </w:t>
      </w:r>
      <w:proofErr w:type="spellStart"/>
      <w:r w:rsidR="009D3D84">
        <w:rPr>
          <w:rFonts w:ascii="Arial" w:hAnsi="Arial" w:cs="Arial"/>
          <w:color w:val="000000" w:themeColor="text1"/>
          <w:lang w:val="es-ES"/>
        </w:rPr>
        <w:t>H</w:t>
      </w:r>
      <w:r w:rsidRPr="0D7266AC">
        <w:rPr>
          <w:rFonts w:ascii="Arial" w:hAnsi="Arial" w:cs="Arial"/>
          <w:color w:val="000000" w:themeColor="text1"/>
          <w:lang w:val="es-ES"/>
        </w:rPr>
        <w:t>eroku</w:t>
      </w:r>
      <w:proofErr w:type="spellEnd"/>
      <w:r w:rsidRPr="0D7266AC">
        <w:rPr>
          <w:rFonts w:ascii="Arial" w:hAnsi="Arial" w:cs="Arial"/>
          <w:color w:val="000000" w:themeColor="text1"/>
          <w:lang w:val="es-ES"/>
        </w:rPr>
        <w:t xml:space="preserve"> </w:t>
      </w:r>
      <w:proofErr w:type="spellStart"/>
      <w:r w:rsidRPr="0D7266AC">
        <w:rPr>
          <w:rFonts w:ascii="Arial" w:hAnsi="Arial" w:cs="Arial"/>
          <w:color w:val="000000" w:themeColor="text1"/>
          <w:lang w:val="es-ES"/>
        </w:rPr>
        <w:t>Git</w:t>
      </w:r>
      <w:proofErr w:type="spellEnd"/>
      <w:r w:rsidRPr="0D7266AC">
        <w:rPr>
          <w:rFonts w:ascii="Arial" w:hAnsi="Arial" w:cs="Arial"/>
          <w:color w:val="000000" w:themeColor="text1"/>
          <w:lang w:val="es-ES"/>
        </w:rPr>
        <w:t>.</w:t>
      </w:r>
    </w:p>
    <w:p w14:paraId="2DDAA88D" w14:textId="0F70B5F9" w:rsidR="002B3A34" w:rsidRPr="009A49D8" w:rsidRDefault="00C303F7" w:rsidP="00FD3E2C">
      <w:pPr>
        <w:pStyle w:val="Heading3"/>
        <w:spacing w:before="0" w:line="480" w:lineRule="auto"/>
        <w:rPr>
          <w:rFonts w:ascii="Arial" w:hAnsi="Arial" w:cs="Arial"/>
          <w:color w:val="000000" w:themeColor="text1"/>
          <w:lang w:val="es-ES"/>
        </w:rPr>
      </w:pPr>
      <w:bookmarkStart w:id="14" w:name="_Toc27487915"/>
      <w:r>
        <w:rPr>
          <w:rFonts w:ascii="Arial" w:hAnsi="Arial" w:cs="Arial"/>
          <w:color w:val="000000" w:themeColor="text1"/>
          <w:lang w:val="es-ES"/>
        </w:rPr>
        <w:t>3.1.1 M</w:t>
      </w:r>
      <w:r>
        <w:rPr>
          <w:rStyle w:val="normaltextrun"/>
          <w:rFonts w:ascii="Arial" w:hAnsi="Arial" w:cs="Arial"/>
          <w:color w:val="000000"/>
          <w:bdr w:val="none" w:sz="0" w:space="0" w:color="auto" w:frame="1"/>
          <w:lang w:val="es-ES"/>
        </w:rPr>
        <w:t>ó</w:t>
      </w:r>
      <w:r w:rsidR="002B3A34" w:rsidRPr="009A49D8">
        <w:rPr>
          <w:rFonts w:ascii="Arial" w:hAnsi="Arial" w:cs="Arial"/>
          <w:color w:val="000000" w:themeColor="text1"/>
          <w:lang w:val="es-ES"/>
        </w:rPr>
        <w:t>dulo Principal</w:t>
      </w:r>
      <w:bookmarkEnd w:id="14"/>
    </w:p>
    <w:p w14:paraId="3880E4F1" w14:textId="6E20C6B8" w:rsidR="00682C22" w:rsidRPr="004C66FF" w:rsidRDefault="0D7266AC"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D7266AC">
        <w:rPr>
          <w:rFonts w:ascii="Arial" w:hAnsi="Arial" w:cs="Arial"/>
          <w:color w:val="000000" w:themeColor="text1"/>
          <w:lang w:val="es-ES"/>
        </w:rPr>
        <w:t xml:space="preserve">Una vez </w:t>
      </w:r>
      <w:r w:rsidR="003F7F05">
        <w:rPr>
          <w:rFonts w:ascii="Arial" w:hAnsi="Arial" w:cs="Arial"/>
          <w:color w:val="000000" w:themeColor="text1"/>
          <w:lang w:val="es-ES"/>
        </w:rPr>
        <w:t>publicado</w:t>
      </w:r>
      <w:r w:rsidRPr="0D7266AC">
        <w:rPr>
          <w:rFonts w:ascii="Arial" w:hAnsi="Arial" w:cs="Arial"/>
          <w:color w:val="000000" w:themeColor="text1"/>
          <w:lang w:val="es-ES"/>
        </w:rPr>
        <w:t xml:space="preserve"> </w:t>
      </w:r>
      <w:r w:rsidR="003F7F05">
        <w:rPr>
          <w:rFonts w:ascii="Arial" w:hAnsi="Arial" w:cs="Arial"/>
          <w:color w:val="000000" w:themeColor="text1"/>
          <w:lang w:val="es-ES"/>
        </w:rPr>
        <w:t>el</w:t>
      </w:r>
      <w:r w:rsidR="003F7F05" w:rsidRPr="0D7266AC">
        <w:rPr>
          <w:rFonts w:ascii="Arial" w:hAnsi="Arial" w:cs="Arial"/>
          <w:color w:val="000000" w:themeColor="text1"/>
          <w:lang w:val="es-ES"/>
        </w:rPr>
        <w:t xml:space="preserve"> </w:t>
      </w:r>
      <w:r w:rsidR="003F7F05">
        <w:rPr>
          <w:rFonts w:ascii="Arial" w:hAnsi="Arial" w:cs="Arial"/>
          <w:color w:val="000000" w:themeColor="text1"/>
          <w:lang w:val="es-ES"/>
        </w:rPr>
        <w:t>sistema de reservas inteligente</w:t>
      </w:r>
      <w:r w:rsidR="009D3D84">
        <w:rPr>
          <w:rFonts w:ascii="Arial" w:hAnsi="Arial" w:cs="Arial"/>
          <w:color w:val="000000" w:themeColor="text1"/>
          <w:lang w:val="es-ES"/>
        </w:rPr>
        <w:t xml:space="preserve"> en </w:t>
      </w:r>
      <w:proofErr w:type="spellStart"/>
      <w:r w:rsidR="009D3D84">
        <w:rPr>
          <w:rFonts w:ascii="Arial" w:hAnsi="Arial" w:cs="Arial"/>
          <w:color w:val="000000" w:themeColor="text1"/>
          <w:lang w:val="es-ES"/>
        </w:rPr>
        <w:t>H</w:t>
      </w:r>
      <w:r w:rsidRPr="0D7266AC">
        <w:rPr>
          <w:rFonts w:ascii="Arial" w:hAnsi="Arial" w:cs="Arial"/>
          <w:color w:val="000000" w:themeColor="text1"/>
          <w:lang w:val="es-ES"/>
        </w:rPr>
        <w:t>eroku</w:t>
      </w:r>
      <w:proofErr w:type="spellEnd"/>
      <w:r w:rsidRPr="0D7266AC">
        <w:rPr>
          <w:rFonts w:ascii="Arial" w:hAnsi="Arial" w:cs="Arial"/>
          <w:color w:val="000000" w:themeColor="text1"/>
          <w:lang w:val="es-ES"/>
        </w:rPr>
        <w:t xml:space="preserve">, los usuarios </w:t>
      </w:r>
      <w:r w:rsidR="003F7F05">
        <w:rPr>
          <w:rFonts w:ascii="Arial" w:hAnsi="Arial" w:cs="Arial"/>
          <w:color w:val="000000" w:themeColor="text1"/>
          <w:lang w:val="es-ES"/>
        </w:rPr>
        <w:t>pueden</w:t>
      </w:r>
      <w:r w:rsidRPr="0D7266AC">
        <w:rPr>
          <w:rFonts w:ascii="Arial" w:hAnsi="Arial" w:cs="Arial"/>
          <w:color w:val="000000" w:themeColor="text1"/>
          <w:lang w:val="es-ES"/>
        </w:rPr>
        <w:t xml:space="preserve"> iniciar sesión en el sistema utilizando su usuario y contraseña. Posteriormente a su inicio de sesión, el usuario es </w:t>
      </w:r>
      <w:r w:rsidR="000737DD" w:rsidRPr="000737DD">
        <w:rPr>
          <w:rFonts w:ascii="Arial" w:hAnsi="Arial" w:cs="Arial"/>
          <w:color w:val="000000" w:themeColor="text1"/>
          <w:lang w:val="es-ES"/>
        </w:rPr>
        <w:t>re</w:t>
      </w:r>
      <w:r w:rsidR="00831DB5">
        <w:rPr>
          <w:rFonts w:ascii="Arial" w:hAnsi="Arial" w:cs="Arial"/>
          <w:color w:val="000000" w:themeColor="text1"/>
          <w:lang w:val="es-ES"/>
        </w:rPr>
        <w:t>-</w:t>
      </w:r>
      <w:r w:rsidR="000737DD" w:rsidRPr="000737DD">
        <w:rPr>
          <w:rFonts w:ascii="Arial" w:hAnsi="Arial" w:cs="Arial"/>
          <w:color w:val="000000" w:themeColor="text1"/>
          <w:lang w:val="es-ES"/>
        </w:rPr>
        <w:t xml:space="preserve">direccionado </w:t>
      </w:r>
      <w:r w:rsidRPr="0D7266AC">
        <w:rPr>
          <w:rFonts w:ascii="Arial" w:hAnsi="Arial" w:cs="Arial"/>
          <w:color w:val="000000" w:themeColor="text1"/>
          <w:lang w:val="es-ES"/>
        </w:rPr>
        <w:t>a la página principal del sistema como lo muestra la Figura 3.</w:t>
      </w:r>
    </w:p>
    <w:p w14:paraId="43DBC279" w14:textId="77777777" w:rsidR="0085127D" w:rsidRPr="004C66FF" w:rsidRDefault="001112EA" w:rsidP="007918E6">
      <w:pPr>
        <w:pStyle w:val="NormalWeb"/>
        <w:keepNext/>
        <w:spacing w:before="0" w:beforeAutospacing="0" w:after="0" w:afterAutospacing="0" w:line="480" w:lineRule="auto"/>
        <w:jc w:val="center"/>
        <w:rPr>
          <w:rFonts w:ascii="Arial" w:hAnsi="Arial" w:cs="Arial"/>
          <w:lang w:val="es-ES"/>
        </w:rPr>
      </w:pPr>
      <w:r w:rsidRPr="004C66FF">
        <w:rPr>
          <w:rFonts w:ascii="Arial" w:hAnsi="Arial" w:cs="Arial"/>
          <w:noProof/>
          <w:color w:val="000000" w:themeColor="text1"/>
          <w:lang w:val="es-CR" w:eastAsia="es-CR"/>
        </w:rPr>
        <w:lastRenderedPageBreak/>
        <w:drawing>
          <wp:inline distT="0" distB="0" distL="0" distR="0" wp14:anchorId="58E67A0F" wp14:editId="59FC22F9">
            <wp:extent cx="6056183" cy="3381375"/>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 Shot 2019-09-02 at 6.12.31 PM.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04463" cy="3408332"/>
                    </a:xfrm>
                    <a:prstGeom prst="rect">
                      <a:avLst/>
                    </a:prstGeom>
                  </pic:spPr>
                </pic:pic>
              </a:graphicData>
            </a:graphic>
          </wp:inline>
        </w:drawing>
      </w:r>
    </w:p>
    <w:p w14:paraId="60C07C63" w14:textId="77777777" w:rsidR="000F2A32" w:rsidRPr="004C66FF" w:rsidRDefault="0085127D" w:rsidP="00404D21">
      <w:pPr>
        <w:spacing w:line="480" w:lineRule="auto"/>
        <w:ind w:firstLine="288"/>
        <w:jc w:val="center"/>
        <w:rPr>
          <w:rFonts w:ascii="Arial" w:hAnsi="Arial" w:cs="Arial"/>
          <w:lang w:val="es-ES"/>
        </w:rPr>
      </w:pPr>
      <w:bookmarkStart w:id="15" w:name="_Toc23232882"/>
      <w:r w:rsidRPr="000C392E">
        <w:rPr>
          <w:rFonts w:ascii="Arial" w:hAnsi="Arial" w:cs="Arial"/>
          <w:b/>
          <w:lang w:val="es-ES"/>
        </w:rPr>
        <w:t xml:space="preserve">Figura </w:t>
      </w:r>
      <w:r w:rsidRPr="000C392E">
        <w:rPr>
          <w:rFonts w:ascii="Arial" w:hAnsi="Arial" w:cs="Arial"/>
          <w:b/>
          <w:lang w:val="es-ES"/>
        </w:rPr>
        <w:fldChar w:fldCharType="begin"/>
      </w:r>
      <w:r w:rsidRPr="000C392E">
        <w:rPr>
          <w:rFonts w:ascii="Arial" w:hAnsi="Arial" w:cs="Arial"/>
          <w:b/>
          <w:lang w:val="es-ES"/>
        </w:rPr>
        <w:instrText xml:space="preserve"> SEQ Figura \* ARABIC </w:instrText>
      </w:r>
      <w:r w:rsidRPr="000C392E">
        <w:rPr>
          <w:rFonts w:ascii="Arial" w:hAnsi="Arial" w:cs="Arial"/>
          <w:b/>
          <w:lang w:val="es-ES"/>
        </w:rPr>
        <w:fldChar w:fldCharType="separate"/>
      </w:r>
      <w:r w:rsidR="001C01D0">
        <w:rPr>
          <w:rFonts w:ascii="Arial" w:hAnsi="Arial" w:cs="Arial"/>
          <w:b/>
          <w:noProof/>
          <w:lang w:val="es-ES"/>
        </w:rPr>
        <w:t>3</w:t>
      </w:r>
      <w:r w:rsidRPr="000C392E">
        <w:rPr>
          <w:rFonts w:ascii="Arial" w:hAnsi="Arial" w:cs="Arial"/>
          <w:b/>
          <w:lang w:val="es-ES"/>
        </w:rPr>
        <w:fldChar w:fldCharType="end"/>
      </w:r>
      <w:r w:rsidRPr="000C392E">
        <w:rPr>
          <w:rFonts w:ascii="Arial" w:hAnsi="Arial" w:cs="Arial"/>
          <w:b/>
          <w:lang w:val="es-ES"/>
        </w:rPr>
        <w:t>:</w:t>
      </w:r>
      <w:r w:rsidRPr="004C66FF">
        <w:rPr>
          <w:rFonts w:ascii="Arial" w:hAnsi="Arial" w:cs="Arial"/>
          <w:lang w:val="es-ES"/>
        </w:rPr>
        <w:t xml:space="preserve"> Página principal del sistema de reservas</w:t>
      </w:r>
      <w:bookmarkEnd w:id="15"/>
    </w:p>
    <w:p w14:paraId="5370D966" w14:textId="0E13C2D0" w:rsidR="00EF061E" w:rsidRDefault="0D7266AC"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D7266AC">
        <w:rPr>
          <w:rFonts w:ascii="Arial" w:hAnsi="Arial" w:cs="Arial"/>
          <w:color w:val="000000" w:themeColor="text1"/>
          <w:lang w:val="es-ES"/>
        </w:rPr>
        <w:t>En este módulo del sistema, los usuarios pueden manejar sus reservaciones y tener diferentes vistas de su calendario</w:t>
      </w:r>
      <w:r w:rsidR="00831DB5">
        <w:rPr>
          <w:rFonts w:ascii="Arial" w:hAnsi="Arial" w:cs="Arial"/>
          <w:color w:val="000000" w:themeColor="text1"/>
          <w:lang w:val="es-ES"/>
        </w:rPr>
        <w:t>,</w:t>
      </w:r>
      <w:r w:rsidRPr="0D7266AC">
        <w:rPr>
          <w:rFonts w:ascii="Arial" w:hAnsi="Arial" w:cs="Arial"/>
          <w:color w:val="000000" w:themeColor="text1"/>
          <w:lang w:val="es-ES"/>
        </w:rPr>
        <w:t xml:space="preserve"> ya sea por mes, semana o día</w:t>
      </w:r>
      <w:r w:rsidR="00831DB5">
        <w:rPr>
          <w:rFonts w:ascii="Arial" w:hAnsi="Arial" w:cs="Arial"/>
          <w:color w:val="000000" w:themeColor="text1"/>
          <w:lang w:val="es-ES"/>
        </w:rPr>
        <w:t>,</w:t>
      </w:r>
      <w:r w:rsidRPr="0D7266AC">
        <w:rPr>
          <w:rFonts w:ascii="Arial" w:hAnsi="Arial" w:cs="Arial"/>
          <w:color w:val="000000" w:themeColor="text1"/>
          <w:lang w:val="es-ES"/>
        </w:rPr>
        <w:t xml:space="preserve"> como lo muestra la Figura 3.</w:t>
      </w:r>
    </w:p>
    <w:p w14:paraId="2B510C6D" w14:textId="77777777" w:rsidR="002B3A34" w:rsidRPr="009A49D8" w:rsidRDefault="002B3A34" w:rsidP="00FD3E2C">
      <w:pPr>
        <w:pStyle w:val="Heading3"/>
        <w:spacing w:before="0" w:line="480" w:lineRule="auto"/>
        <w:rPr>
          <w:rFonts w:ascii="Arial" w:hAnsi="Arial" w:cs="Arial"/>
          <w:color w:val="000000" w:themeColor="text1"/>
          <w:lang w:val="es-ES"/>
        </w:rPr>
      </w:pPr>
      <w:bookmarkStart w:id="16" w:name="_Toc27487916"/>
      <w:r w:rsidRPr="009A49D8">
        <w:rPr>
          <w:rFonts w:ascii="Arial" w:hAnsi="Arial" w:cs="Arial"/>
          <w:color w:val="000000" w:themeColor="text1"/>
          <w:lang w:val="es-ES"/>
        </w:rPr>
        <w:t>3.1.2 Agregar Asistentes</w:t>
      </w:r>
      <w:bookmarkEnd w:id="16"/>
    </w:p>
    <w:p w14:paraId="5F567A6D" w14:textId="77777777" w:rsidR="00F70E13" w:rsidRPr="004C66FF" w:rsidRDefault="0D7266AC"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D7266AC">
        <w:rPr>
          <w:rFonts w:ascii="Arial" w:hAnsi="Arial" w:cs="Arial"/>
          <w:color w:val="000000" w:themeColor="text1"/>
          <w:lang w:val="es-ES"/>
        </w:rPr>
        <w:t>Para ingresar o editar reservas, se agregó la opción de asistentes, como lo muestra la Figura 4.</w:t>
      </w:r>
    </w:p>
    <w:p w14:paraId="13A396B8" w14:textId="2C005BC6" w:rsidR="00005D88" w:rsidRPr="004C66FF" w:rsidRDefault="00A5127C" w:rsidP="007918E6">
      <w:pPr>
        <w:pStyle w:val="NormalWeb"/>
        <w:spacing w:before="0" w:beforeAutospacing="0" w:after="0" w:afterAutospacing="0" w:line="480" w:lineRule="auto"/>
        <w:jc w:val="center"/>
        <w:rPr>
          <w:rFonts w:ascii="Arial" w:hAnsi="Arial" w:cs="Arial"/>
          <w:color w:val="000000" w:themeColor="text1"/>
          <w:lang w:val="es-ES"/>
        </w:rPr>
      </w:pPr>
      <w:r>
        <w:rPr>
          <w:noProof/>
          <w:lang w:val="es-CR" w:eastAsia="es-CR"/>
        </w:rPr>
        <w:lastRenderedPageBreak/>
        <w:drawing>
          <wp:inline distT="0" distB="0" distL="0" distR="0" wp14:anchorId="24CD8C4E" wp14:editId="7C8C49D9">
            <wp:extent cx="3384550" cy="513080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384550" cy="5130800"/>
                    </a:xfrm>
                    <a:prstGeom prst="rect">
                      <a:avLst/>
                    </a:prstGeom>
                  </pic:spPr>
                </pic:pic>
              </a:graphicData>
            </a:graphic>
          </wp:inline>
        </w:drawing>
      </w:r>
    </w:p>
    <w:p w14:paraId="6938FEEA" w14:textId="79BEE996" w:rsidR="007918E6" w:rsidRPr="004C66FF" w:rsidRDefault="00005D88" w:rsidP="00A5127C">
      <w:pPr>
        <w:pStyle w:val="NormalWeb"/>
        <w:spacing w:before="0" w:beforeAutospacing="0" w:after="0" w:afterAutospacing="0" w:line="480" w:lineRule="auto"/>
        <w:ind w:firstLine="288"/>
        <w:jc w:val="center"/>
        <w:rPr>
          <w:rFonts w:ascii="Arial" w:hAnsi="Arial" w:cs="Arial"/>
          <w:color w:val="000000" w:themeColor="text1"/>
          <w:lang w:val="es-ES"/>
        </w:rPr>
      </w:pPr>
      <w:bookmarkStart w:id="17" w:name="_Toc23232883"/>
      <w:r w:rsidRPr="000C392E">
        <w:rPr>
          <w:rFonts w:ascii="Arial" w:hAnsi="Arial" w:cs="Arial"/>
          <w:b/>
          <w:color w:val="000000" w:themeColor="text1"/>
          <w:lang w:val="es-ES"/>
        </w:rPr>
        <w:t xml:space="preserve">Figura </w:t>
      </w:r>
      <w:r w:rsidRPr="000C392E">
        <w:rPr>
          <w:rFonts w:ascii="Arial" w:hAnsi="Arial" w:cs="Arial"/>
          <w:b/>
          <w:color w:val="000000" w:themeColor="text1"/>
          <w:lang w:val="es-ES"/>
        </w:rPr>
        <w:fldChar w:fldCharType="begin"/>
      </w:r>
      <w:r w:rsidRPr="000C392E">
        <w:rPr>
          <w:rFonts w:ascii="Arial" w:hAnsi="Arial" w:cs="Arial"/>
          <w:b/>
          <w:color w:val="000000" w:themeColor="text1"/>
          <w:lang w:val="es-ES"/>
        </w:rPr>
        <w:instrText xml:space="preserve"> SEQ Figura \* ARABIC </w:instrText>
      </w:r>
      <w:r w:rsidRPr="000C392E">
        <w:rPr>
          <w:rFonts w:ascii="Arial" w:hAnsi="Arial" w:cs="Arial"/>
          <w:b/>
          <w:color w:val="000000" w:themeColor="text1"/>
          <w:lang w:val="es-ES"/>
        </w:rPr>
        <w:fldChar w:fldCharType="separate"/>
      </w:r>
      <w:r w:rsidR="001C01D0">
        <w:rPr>
          <w:rFonts w:ascii="Arial" w:hAnsi="Arial" w:cs="Arial"/>
          <w:b/>
          <w:noProof/>
          <w:color w:val="000000" w:themeColor="text1"/>
          <w:lang w:val="es-ES"/>
        </w:rPr>
        <w:t>4</w:t>
      </w:r>
      <w:r w:rsidRPr="000C392E">
        <w:rPr>
          <w:rFonts w:ascii="Arial" w:hAnsi="Arial" w:cs="Arial"/>
          <w:b/>
          <w:color w:val="000000" w:themeColor="text1"/>
          <w:lang w:val="es-ES"/>
        </w:rPr>
        <w:fldChar w:fldCharType="end"/>
      </w:r>
      <w:r w:rsidRPr="000C392E">
        <w:rPr>
          <w:rFonts w:ascii="Arial" w:hAnsi="Arial" w:cs="Arial"/>
          <w:b/>
          <w:color w:val="000000" w:themeColor="text1"/>
          <w:lang w:val="es-ES"/>
        </w:rPr>
        <w:t>:</w:t>
      </w:r>
      <w:r w:rsidRPr="004C66FF">
        <w:rPr>
          <w:rFonts w:ascii="Arial" w:hAnsi="Arial" w:cs="Arial"/>
          <w:color w:val="000000" w:themeColor="text1"/>
          <w:lang w:val="es-ES"/>
        </w:rPr>
        <w:t xml:space="preserve"> Agregar,</w:t>
      </w:r>
      <w:r w:rsidR="00DF516F" w:rsidRPr="004C66FF">
        <w:rPr>
          <w:rFonts w:ascii="Arial" w:hAnsi="Arial" w:cs="Arial"/>
          <w:color w:val="000000" w:themeColor="text1"/>
          <w:lang w:val="es-ES"/>
        </w:rPr>
        <w:t xml:space="preserve"> E</w:t>
      </w:r>
      <w:r w:rsidRPr="004C66FF">
        <w:rPr>
          <w:rFonts w:ascii="Arial" w:hAnsi="Arial" w:cs="Arial"/>
          <w:color w:val="000000" w:themeColor="text1"/>
          <w:lang w:val="es-ES"/>
        </w:rPr>
        <w:t>ditar reuniones</w:t>
      </w:r>
      <w:bookmarkEnd w:id="17"/>
    </w:p>
    <w:p w14:paraId="107256C3" w14:textId="5EA99344" w:rsidR="00232CDC" w:rsidRPr="004C66FF" w:rsidRDefault="0D7266AC"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D7266AC">
        <w:rPr>
          <w:rFonts w:ascii="Arial" w:hAnsi="Arial" w:cs="Arial"/>
          <w:color w:val="000000" w:themeColor="text1"/>
          <w:lang w:val="es-ES"/>
        </w:rPr>
        <w:t>Para poder implementar</w:t>
      </w:r>
      <w:r w:rsidR="001F45BD">
        <w:rPr>
          <w:rFonts w:ascii="Arial" w:hAnsi="Arial" w:cs="Arial"/>
          <w:color w:val="000000" w:themeColor="text1"/>
          <w:lang w:val="es-ES"/>
        </w:rPr>
        <w:t xml:space="preserve"> la opción de Asistentes en los formularios de agregar-editar reservaciones</w:t>
      </w:r>
      <w:r w:rsidRPr="0D7266AC">
        <w:rPr>
          <w:rFonts w:ascii="Arial" w:hAnsi="Arial" w:cs="Arial"/>
          <w:color w:val="000000" w:themeColor="text1"/>
          <w:lang w:val="es-ES"/>
        </w:rPr>
        <w:t xml:space="preserve"> de una manera automática, se optó por crear un proyecto en la plataforma Google Cloud (ver Figura 5), con el cual posteriormente se puede obtener una llave secreta</w:t>
      </w:r>
      <w:r w:rsidR="00831DB5">
        <w:rPr>
          <w:rFonts w:ascii="Arial" w:hAnsi="Arial" w:cs="Arial"/>
          <w:color w:val="000000" w:themeColor="text1"/>
          <w:lang w:val="es-ES"/>
        </w:rPr>
        <w:t>,</w:t>
      </w:r>
      <w:r w:rsidRPr="0D7266AC">
        <w:rPr>
          <w:rFonts w:ascii="Arial" w:hAnsi="Arial" w:cs="Arial"/>
          <w:color w:val="000000" w:themeColor="text1"/>
          <w:lang w:val="es-ES"/>
        </w:rPr>
        <w:t xml:space="preserve"> proporcionada por Google</w:t>
      </w:r>
      <w:r w:rsidR="00831DB5">
        <w:rPr>
          <w:rFonts w:ascii="Arial" w:hAnsi="Arial" w:cs="Arial"/>
          <w:color w:val="000000" w:themeColor="text1"/>
          <w:lang w:val="es-ES"/>
        </w:rPr>
        <w:t>,</w:t>
      </w:r>
      <w:r w:rsidRPr="0D7266AC">
        <w:rPr>
          <w:rFonts w:ascii="Arial" w:hAnsi="Arial" w:cs="Arial"/>
          <w:color w:val="000000" w:themeColor="text1"/>
          <w:lang w:val="es-ES"/>
        </w:rPr>
        <w:t xml:space="preserve"> para poder interactuar de manera remota con el API de Google Calendar</w:t>
      </w:r>
      <w:r w:rsidR="001F45BD" w:rsidRPr="001F45BD">
        <w:rPr>
          <w:rFonts w:ascii="Arial" w:hAnsi="Arial" w:cs="Arial"/>
          <w:color w:val="000000" w:themeColor="text1"/>
          <w:lang w:val="es-ES"/>
        </w:rPr>
        <w:t>. De esta manera, es posible agregar, actualizar</w:t>
      </w:r>
      <w:r w:rsidRPr="0D7266AC">
        <w:rPr>
          <w:rFonts w:ascii="Arial" w:hAnsi="Arial" w:cs="Arial"/>
          <w:color w:val="000000" w:themeColor="text1"/>
          <w:lang w:val="es-ES"/>
        </w:rPr>
        <w:t xml:space="preserve"> y eliminar los eventos en los calendarios de los participantes, así como también poder manejar las notificaciones del sistema.</w:t>
      </w:r>
    </w:p>
    <w:p w14:paraId="0D773C60" w14:textId="77777777" w:rsidR="00005D88" w:rsidRPr="004C66FF" w:rsidRDefault="00232CDC" w:rsidP="00404D21">
      <w:pPr>
        <w:pStyle w:val="NormalWeb"/>
        <w:spacing w:before="0" w:beforeAutospacing="0" w:after="0" w:afterAutospacing="0" w:line="480" w:lineRule="auto"/>
        <w:ind w:firstLine="288"/>
        <w:jc w:val="center"/>
        <w:rPr>
          <w:rFonts w:ascii="Arial" w:hAnsi="Arial" w:cs="Arial"/>
          <w:color w:val="000000" w:themeColor="text1"/>
          <w:lang w:val="es-ES"/>
        </w:rPr>
      </w:pPr>
      <w:r w:rsidRPr="004C66FF">
        <w:rPr>
          <w:rFonts w:ascii="Arial" w:hAnsi="Arial" w:cs="Arial"/>
          <w:noProof/>
          <w:color w:val="000000" w:themeColor="text1"/>
          <w:lang w:val="es-CR" w:eastAsia="es-CR"/>
        </w:rPr>
        <w:lastRenderedPageBreak/>
        <w:drawing>
          <wp:inline distT="0" distB="0" distL="0" distR="0" wp14:anchorId="7E93336F" wp14:editId="70292601">
            <wp:extent cx="5611495" cy="3226435"/>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19-09-02 at 6.58.32 PM.png"/>
                    <pic:cNvPicPr/>
                  </pic:nvPicPr>
                  <pic:blipFill>
                    <a:blip r:embed="rId18">
                      <a:extLst>
                        <a:ext uri="{28A0092B-C50C-407E-A947-70E740481C1C}">
                          <a14:useLocalDpi xmlns:a14="http://schemas.microsoft.com/office/drawing/2010/main" val="0"/>
                        </a:ext>
                      </a:extLst>
                    </a:blip>
                    <a:stretch>
                      <a:fillRect/>
                    </a:stretch>
                  </pic:blipFill>
                  <pic:spPr>
                    <a:xfrm>
                      <a:off x="0" y="0"/>
                      <a:ext cx="5611495" cy="3226435"/>
                    </a:xfrm>
                    <a:prstGeom prst="rect">
                      <a:avLst/>
                    </a:prstGeom>
                  </pic:spPr>
                </pic:pic>
              </a:graphicData>
            </a:graphic>
          </wp:inline>
        </w:drawing>
      </w:r>
    </w:p>
    <w:p w14:paraId="3253F7EE" w14:textId="77777777" w:rsidR="00F70E13" w:rsidRPr="004C66FF" w:rsidRDefault="00005D88" w:rsidP="00404D21">
      <w:pPr>
        <w:pStyle w:val="NormalWeb"/>
        <w:spacing w:before="0" w:beforeAutospacing="0" w:after="0" w:afterAutospacing="0" w:line="480" w:lineRule="auto"/>
        <w:ind w:firstLine="288"/>
        <w:jc w:val="center"/>
        <w:rPr>
          <w:rFonts w:ascii="Arial" w:hAnsi="Arial" w:cs="Arial"/>
          <w:color w:val="000000" w:themeColor="text1"/>
          <w:lang w:val="es-ES"/>
        </w:rPr>
      </w:pPr>
      <w:bookmarkStart w:id="18" w:name="_Toc23232884"/>
      <w:r w:rsidRPr="000C392E">
        <w:rPr>
          <w:rFonts w:ascii="Arial" w:hAnsi="Arial" w:cs="Arial"/>
          <w:b/>
          <w:color w:val="000000" w:themeColor="text1"/>
          <w:lang w:val="es-ES"/>
        </w:rPr>
        <w:t xml:space="preserve">Figura </w:t>
      </w:r>
      <w:r w:rsidRPr="000C392E">
        <w:rPr>
          <w:rFonts w:ascii="Arial" w:hAnsi="Arial" w:cs="Arial"/>
          <w:b/>
          <w:color w:val="000000" w:themeColor="text1"/>
          <w:lang w:val="es-ES"/>
        </w:rPr>
        <w:fldChar w:fldCharType="begin"/>
      </w:r>
      <w:r w:rsidRPr="000C392E">
        <w:rPr>
          <w:rFonts w:ascii="Arial" w:hAnsi="Arial" w:cs="Arial"/>
          <w:b/>
          <w:color w:val="000000" w:themeColor="text1"/>
          <w:lang w:val="es-ES"/>
        </w:rPr>
        <w:instrText xml:space="preserve"> SEQ Figura \* ARABIC </w:instrText>
      </w:r>
      <w:r w:rsidRPr="000C392E">
        <w:rPr>
          <w:rFonts w:ascii="Arial" w:hAnsi="Arial" w:cs="Arial"/>
          <w:b/>
          <w:color w:val="000000" w:themeColor="text1"/>
          <w:lang w:val="es-ES"/>
        </w:rPr>
        <w:fldChar w:fldCharType="separate"/>
      </w:r>
      <w:r w:rsidR="001C01D0">
        <w:rPr>
          <w:rFonts w:ascii="Arial" w:hAnsi="Arial" w:cs="Arial"/>
          <w:b/>
          <w:noProof/>
          <w:color w:val="000000" w:themeColor="text1"/>
          <w:lang w:val="es-ES"/>
        </w:rPr>
        <w:t>5</w:t>
      </w:r>
      <w:r w:rsidRPr="000C392E">
        <w:rPr>
          <w:rFonts w:ascii="Arial" w:hAnsi="Arial" w:cs="Arial"/>
          <w:b/>
          <w:color w:val="000000" w:themeColor="text1"/>
          <w:lang w:val="es-ES"/>
        </w:rPr>
        <w:fldChar w:fldCharType="end"/>
      </w:r>
      <w:r w:rsidRPr="000C392E">
        <w:rPr>
          <w:rFonts w:ascii="Arial" w:hAnsi="Arial" w:cs="Arial"/>
          <w:b/>
          <w:color w:val="000000" w:themeColor="text1"/>
          <w:lang w:val="es-ES"/>
        </w:rPr>
        <w:t>:</w:t>
      </w:r>
      <w:r w:rsidRPr="004C66FF">
        <w:rPr>
          <w:rFonts w:ascii="Arial" w:hAnsi="Arial" w:cs="Arial"/>
          <w:color w:val="000000" w:themeColor="text1"/>
          <w:lang w:val="es-ES"/>
        </w:rPr>
        <w:t xml:space="preserve"> </w:t>
      </w:r>
      <w:r w:rsidR="002327E2" w:rsidRPr="004C66FF">
        <w:rPr>
          <w:rFonts w:ascii="Arial" w:hAnsi="Arial" w:cs="Arial"/>
          <w:color w:val="000000" w:themeColor="text1"/>
          <w:lang w:val="es-ES"/>
        </w:rPr>
        <w:t>Proyecto</w:t>
      </w:r>
      <w:r w:rsidRPr="004C66FF">
        <w:rPr>
          <w:rFonts w:ascii="Arial" w:hAnsi="Arial" w:cs="Arial"/>
          <w:color w:val="000000" w:themeColor="text1"/>
          <w:lang w:val="es-ES"/>
        </w:rPr>
        <w:t xml:space="preserve"> creado en la plataforma de Google Cloud</w:t>
      </w:r>
      <w:bookmarkEnd w:id="18"/>
    </w:p>
    <w:p w14:paraId="5A5B431F" w14:textId="77777777" w:rsidR="002B3A34" w:rsidRPr="009A49D8" w:rsidRDefault="002B3A34" w:rsidP="00FD3E2C">
      <w:pPr>
        <w:pStyle w:val="Heading3"/>
        <w:spacing w:before="0" w:line="480" w:lineRule="auto"/>
        <w:rPr>
          <w:rFonts w:ascii="Arial" w:hAnsi="Arial" w:cs="Arial"/>
          <w:color w:val="000000" w:themeColor="text1"/>
          <w:lang w:val="es-ES"/>
        </w:rPr>
      </w:pPr>
      <w:bookmarkStart w:id="19" w:name="_Toc27487917"/>
      <w:r w:rsidRPr="009A49D8">
        <w:rPr>
          <w:rFonts w:ascii="Arial" w:hAnsi="Arial" w:cs="Arial"/>
          <w:color w:val="000000" w:themeColor="text1"/>
          <w:lang w:val="es-ES"/>
        </w:rPr>
        <w:t>3.1.3 Buscar Salas Disponibles</w:t>
      </w:r>
      <w:bookmarkEnd w:id="19"/>
    </w:p>
    <w:p w14:paraId="7A2AD80C" w14:textId="14B510F9" w:rsidR="00EF061E" w:rsidRPr="004C66FF" w:rsidRDefault="00EF061E"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Un</w:t>
      </w:r>
      <w:r w:rsidR="00326D16">
        <w:rPr>
          <w:rFonts w:ascii="Arial" w:hAnsi="Arial" w:cs="Arial"/>
          <w:color w:val="000000" w:themeColor="text1"/>
          <w:lang w:val="es-ES"/>
        </w:rPr>
        <w:t>o</w:t>
      </w:r>
      <w:r w:rsidRPr="004C66FF">
        <w:rPr>
          <w:rFonts w:ascii="Arial" w:hAnsi="Arial" w:cs="Arial"/>
          <w:color w:val="000000" w:themeColor="text1"/>
          <w:lang w:val="es-ES"/>
        </w:rPr>
        <w:t xml:space="preserve"> de los </w:t>
      </w:r>
      <w:r w:rsidR="002327E2" w:rsidRPr="004C66FF">
        <w:rPr>
          <w:rFonts w:ascii="Arial" w:hAnsi="Arial" w:cs="Arial"/>
          <w:color w:val="000000" w:themeColor="text1"/>
          <w:lang w:val="es-ES"/>
        </w:rPr>
        <w:t>módulos</w:t>
      </w:r>
      <w:r w:rsidRPr="004C66FF">
        <w:rPr>
          <w:rFonts w:ascii="Arial" w:hAnsi="Arial" w:cs="Arial"/>
          <w:color w:val="000000" w:themeColor="text1"/>
          <w:lang w:val="es-ES"/>
        </w:rPr>
        <w:t xml:space="preserve"> </w:t>
      </w:r>
      <w:r w:rsidR="76115E09" w:rsidRPr="004C66FF">
        <w:rPr>
          <w:rFonts w:ascii="Arial" w:hAnsi="Arial" w:cs="Arial"/>
          <w:color w:val="000000" w:themeColor="text1"/>
          <w:lang w:val="es-ES"/>
        </w:rPr>
        <w:t>más</w:t>
      </w:r>
      <w:r w:rsidRPr="004C66FF">
        <w:rPr>
          <w:rFonts w:ascii="Arial" w:hAnsi="Arial" w:cs="Arial"/>
          <w:color w:val="000000" w:themeColor="text1"/>
          <w:lang w:val="es-ES"/>
        </w:rPr>
        <w:t xml:space="preserve"> </w:t>
      </w:r>
      <w:r w:rsidR="002327E2" w:rsidRPr="004C66FF">
        <w:rPr>
          <w:rFonts w:ascii="Arial" w:hAnsi="Arial" w:cs="Arial"/>
          <w:color w:val="000000" w:themeColor="text1"/>
          <w:lang w:val="es-ES"/>
        </w:rPr>
        <w:t>importantes</w:t>
      </w:r>
      <w:r w:rsidRPr="004C66FF">
        <w:rPr>
          <w:rFonts w:ascii="Arial" w:hAnsi="Arial" w:cs="Arial"/>
          <w:color w:val="000000" w:themeColor="text1"/>
          <w:lang w:val="es-ES"/>
        </w:rPr>
        <w:t xml:space="preserve"> del sistema de reservas es el </w:t>
      </w:r>
      <w:r w:rsidR="00F60AC0" w:rsidRPr="00F60AC0">
        <w:rPr>
          <w:rFonts w:ascii="Arial" w:hAnsi="Arial" w:cs="Arial"/>
          <w:color w:val="000000" w:themeColor="text1"/>
          <w:lang w:val="es-ES"/>
        </w:rPr>
        <w:t xml:space="preserve">que permite </w:t>
      </w:r>
      <w:r w:rsidRPr="004C66FF">
        <w:rPr>
          <w:rFonts w:ascii="Arial" w:hAnsi="Arial" w:cs="Arial"/>
          <w:color w:val="000000" w:themeColor="text1"/>
          <w:lang w:val="es-ES"/>
        </w:rPr>
        <w:t xml:space="preserve">buscar salas disponibles. Desde este </w:t>
      </w:r>
      <w:r w:rsidR="76115E09" w:rsidRPr="004C66FF">
        <w:rPr>
          <w:rFonts w:ascii="Arial" w:hAnsi="Arial" w:cs="Arial"/>
          <w:color w:val="000000" w:themeColor="text1"/>
          <w:lang w:val="es-ES"/>
        </w:rPr>
        <w:t>módulo</w:t>
      </w:r>
      <w:r w:rsidRPr="004C66FF">
        <w:rPr>
          <w:rFonts w:ascii="Arial" w:hAnsi="Arial" w:cs="Arial"/>
          <w:color w:val="000000" w:themeColor="text1"/>
          <w:lang w:val="es-ES"/>
        </w:rPr>
        <w:t xml:space="preserve"> los usuarios pueden buscar una sala utilizando </w:t>
      </w:r>
      <w:r w:rsidR="00F60AC0" w:rsidRPr="00F60AC0">
        <w:rPr>
          <w:rFonts w:ascii="Arial" w:hAnsi="Arial" w:cs="Arial"/>
          <w:color w:val="000000" w:themeColor="text1"/>
          <w:lang w:val="es-ES"/>
        </w:rPr>
        <w:t>filtros</w:t>
      </w:r>
      <w:r w:rsidR="00F60AC0">
        <w:rPr>
          <w:rFonts w:ascii="Arial" w:hAnsi="Arial" w:cs="Arial"/>
          <w:color w:val="000000" w:themeColor="text1"/>
          <w:lang w:val="es-ES"/>
        </w:rPr>
        <w:t xml:space="preserve"> d</w:t>
      </w:r>
      <w:r w:rsidRPr="004C66FF">
        <w:rPr>
          <w:rFonts w:ascii="Arial" w:hAnsi="Arial" w:cs="Arial"/>
          <w:color w:val="000000" w:themeColor="text1"/>
          <w:lang w:val="es-ES"/>
        </w:rPr>
        <w:t>e fecha y hora deseada</w:t>
      </w:r>
      <w:r w:rsidR="00B66586">
        <w:rPr>
          <w:rFonts w:ascii="Arial" w:hAnsi="Arial" w:cs="Arial"/>
          <w:color w:val="000000" w:themeColor="text1"/>
          <w:lang w:val="es-ES"/>
        </w:rPr>
        <w:t>s</w:t>
      </w:r>
      <w:r w:rsidR="0039054D" w:rsidRPr="004C66FF">
        <w:rPr>
          <w:rFonts w:ascii="Arial" w:hAnsi="Arial" w:cs="Arial"/>
          <w:color w:val="000000" w:themeColor="text1"/>
          <w:lang w:val="es-ES"/>
        </w:rPr>
        <w:t xml:space="preserve">, </w:t>
      </w:r>
      <w:r w:rsidR="002327E2" w:rsidRPr="004C66FF">
        <w:rPr>
          <w:rFonts w:ascii="Arial" w:hAnsi="Arial" w:cs="Arial"/>
          <w:color w:val="000000" w:themeColor="text1"/>
          <w:lang w:val="es-ES"/>
        </w:rPr>
        <w:t>además</w:t>
      </w:r>
      <w:r w:rsidR="0039054D" w:rsidRPr="004C66FF">
        <w:rPr>
          <w:rFonts w:ascii="Arial" w:hAnsi="Arial" w:cs="Arial"/>
          <w:color w:val="000000" w:themeColor="text1"/>
          <w:lang w:val="es-ES"/>
        </w:rPr>
        <w:t xml:space="preserve"> </w:t>
      </w:r>
      <w:r w:rsidR="00F60AC0">
        <w:rPr>
          <w:rFonts w:ascii="Arial" w:hAnsi="Arial" w:cs="Arial"/>
          <w:color w:val="000000" w:themeColor="text1"/>
          <w:lang w:val="es-ES"/>
        </w:rPr>
        <w:t xml:space="preserve">de </w:t>
      </w:r>
      <w:r w:rsidR="0039054D" w:rsidRPr="004C66FF">
        <w:rPr>
          <w:rFonts w:ascii="Arial" w:hAnsi="Arial" w:cs="Arial"/>
          <w:color w:val="000000" w:themeColor="text1"/>
          <w:lang w:val="es-ES"/>
        </w:rPr>
        <w:t>la capacidad de la sala</w:t>
      </w:r>
      <w:r w:rsidR="00005D88" w:rsidRPr="004C66FF">
        <w:rPr>
          <w:rFonts w:ascii="Arial" w:hAnsi="Arial" w:cs="Arial"/>
          <w:color w:val="000000" w:themeColor="text1"/>
          <w:lang w:val="es-ES"/>
        </w:rPr>
        <w:t>. En la Figura 6</w:t>
      </w:r>
      <w:r w:rsidRPr="004C66FF">
        <w:rPr>
          <w:rFonts w:ascii="Arial" w:hAnsi="Arial" w:cs="Arial"/>
          <w:color w:val="000000" w:themeColor="text1"/>
          <w:lang w:val="es-ES"/>
        </w:rPr>
        <w:t xml:space="preserve"> se puede observar c</w:t>
      </w:r>
      <w:r w:rsidR="00831DB5">
        <w:rPr>
          <w:rFonts w:ascii="Arial" w:hAnsi="Arial" w:cs="Arial"/>
          <w:color w:val="000000" w:themeColor="text1"/>
          <w:lang w:val="es-ES"/>
        </w:rPr>
        <w:t>ó</w:t>
      </w:r>
      <w:r w:rsidRPr="004C66FF">
        <w:rPr>
          <w:rFonts w:ascii="Arial" w:hAnsi="Arial" w:cs="Arial"/>
          <w:color w:val="000000" w:themeColor="text1"/>
          <w:lang w:val="es-ES"/>
        </w:rPr>
        <w:t xml:space="preserve">mo el sistema le indica </w:t>
      </w:r>
      <w:r w:rsidR="006D746F">
        <w:rPr>
          <w:rFonts w:ascii="Arial" w:hAnsi="Arial" w:cs="Arial"/>
          <w:color w:val="000000" w:themeColor="text1"/>
          <w:lang w:val="es-ES"/>
        </w:rPr>
        <w:t>a</w:t>
      </w:r>
      <w:r w:rsidRPr="004C66FF">
        <w:rPr>
          <w:rFonts w:ascii="Arial" w:hAnsi="Arial" w:cs="Arial"/>
          <w:color w:val="000000" w:themeColor="text1"/>
          <w:lang w:val="es-ES"/>
        </w:rPr>
        <w:t xml:space="preserve">l usuario las salas que </w:t>
      </w:r>
      <w:r w:rsidR="002327E2" w:rsidRPr="004C66FF">
        <w:rPr>
          <w:rFonts w:ascii="Arial" w:hAnsi="Arial" w:cs="Arial"/>
          <w:color w:val="000000" w:themeColor="text1"/>
          <w:lang w:val="es-ES"/>
        </w:rPr>
        <w:t>están</w:t>
      </w:r>
      <w:r w:rsidRPr="004C66FF">
        <w:rPr>
          <w:rFonts w:ascii="Arial" w:hAnsi="Arial" w:cs="Arial"/>
          <w:color w:val="000000" w:themeColor="text1"/>
          <w:lang w:val="es-ES"/>
        </w:rPr>
        <w:t xml:space="preserve"> </w:t>
      </w:r>
      <w:r w:rsidR="00B266BB" w:rsidRPr="004C66FF">
        <w:rPr>
          <w:rFonts w:ascii="Arial" w:hAnsi="Arial" w:cs="Arial"/>
          <w:color w:val="000000" w:themeColor="text1"/>
          <w:lang w:val="es-ES"/>
        </w:rPr>
        <w:t>disponibles</w:t>
      </w:r>
      <w:r w:rsidRPr="004C66FF">
        <w:rPr>
          <w:rFonts w:ascii="Arial" w:hAnsi="Arial" w:cs="Arial"/>
          <w:color w:val="000000" w:themeColor="text1"/>
          <w:lang w:val="es-ES"/>
        </w:rPr>
        <w:t xml:space="preserve"> según </w:t>
      </w:r>
      <w:r w:rsidR="0039054D" w:rsidRPr="004C66FF">
        <w:rPr>
          <w:rFonts w:ascii="Arial" w:hAnsi="Arial" w:cs="Arial"/>
          <w:color w:val="000000" w:themeColor="text1"/>
          <w:lang w:val="es-ES"/>
        </w:rPr>
        <w:t xml:space="preserve">el criterio de </w:t>
      </w:r>
      <w:r w:rsidRPr="004C66FF">
        <w:rPr>
          <w:rFonts w:ascii="Arial" w:hAnsi="Arial" w:cs="Arial"/>
          <w:color w:val="000000" w:themeColor="text1"/>
          <w:lang w:val="es-ES"/>
        </w:rPr>
        <w:t xml:space="preserve">su </w:t>
      </w:r>
      <w:r w:rsidR="002327E2" w:rsidRPr="004C66FF">
        <w:rPr>
          <w:rFonts w:ascii="Arial" w:hAnsi="Arial" w:cs="Arial"/>
          <w:color w:val="000000" w:themeColor="text1"/>
          <w:lang w:val="es-ES"/>
        </w:rPr>
        <w:t>búsqueda</w:t>
      </w:r>
      <w:r w:rsidR="0039054D" w:rsidRPr="004C66FF">
        <w:rPr>
          <w:rFonts w:ascii="Arial" w:hAnsi="Arial" w:cs="Arial"/>
          <w:color w:val="000000" w:themeColor="text1"/>
          <w:lang w:val="es-ES"/>
        </w:rPr>
        <w:t xml:space="preserve">, pudiendo reservar la sala a la hora deseada con solo hacer clic </w:t>
      </w:r>
      <w:r w:rsidR="00831DB5">
        <w:rPr>
          <w:rFonts w:ascii="Arial" w:hAnsi="Arial" w:cs="Arial"/>
          <w:color w:val="000000" w:themeColor="text1"/>
          <w:lang w:val="es-ES"/>
        </w:rPr>
        <w:t xml:space="preserve">en </w:t>
      </w:r>
      <w:r w:rsidR="0039054D" w:rsidRPr="004C66FF">
        <w:rPr>
          <w:rFonts w:ascii="Arial" w:hAnsi="Arial" w:cs="Arial"/>
          <w:color w:val="000000" w:themeColor="text1"/>
          <w:lang w:val="es-ES"/>
        </w:rPr>
        <w:t xml:space="preserve">el </w:t>
      </w:r>
      <w:r w:rsidR="00DF516F" w:rsidRPr="004C66FF">
        <w:rPr>
          <w:rFonts w:ascii="Arial" w:hAnsi="Arial" w:cs="Arial"/>
          <w:color w:val="000000" w:themeColor="text1"/>
          <w:lang w:val="es-ES"/>
        </w:rPr>
        <w:t>botón</w:t>
      </w:r>
      <w:r w:rsidR="0039054D" w:rsidRPr="004C66FF">
        <w:rPr>
          <w:rFonts w:ascii="Arial" w:hAnsi="Arial" w:cs="Arial"/>
          <w:color w:val="000000" w:themeColor="text1"/>
          <w:lang w:val="es-ES"/>
        </w:rPr>
        <w:t xml:space="preserve"> </w:t>
      </w:r>
      <w:r w:rsidR="00831DB5">
        <w:rPr>
          <w:rFonts w:ascii="Arial" w:hAnsi="Arial" w:cs="Arial"/>
          <w:color w:val="000000" w:themeColor="text1"/>
          <w:lang w:val="es-ES"/>
        </w:rPr>
        <w:t xml:space="preserve">para </w:t>
      </w:r>
      <w:r w:rsidR="0039054D" w:rsidRPr="004C66FF">
        <w:rPr>
          <w:rFonts w:ascii="Arial" w:hAnsi="Arial" w:cs="Arial"/>
          <w:color w:val="000000" w:themeColor="text1"/>
          <w:lang w:val="es-ES"/>
        </w:rPr>
        <w:t>reservar.</w:t>
      </w:r>
    </w:p>
    <w:p w14:paraId="58AF31C1" w14:textId="0AD1F588" w:rsidR="0085127D" w:rsidRPr="004C66FF" w:rsidRDefault="000135ED" w:rsidP="00404D21">
      <w:pPr>
        <w:pStyle w:val="NormalWeb"/>
        <w:spacing w:before="0" w:beforeAutospacing="0" w:after="0" w:afterAutospacing="0" w:line="480" w:lineRule="auto"/>
        <w:ind w:firstLine="288"/>
        <w:jc w:val="center"/>
        <w:rPr>
          <w:rFonts w:ascii="Arial" w:hAnsi="Arial" w:cs="Arial"/>
          <w:color w:val="000000" w:themeColor="text1"/>
          <w:lang w:val="es-ES"/>
        </w:rPr>
      </w:pPr>
      <w:r>
        <w:rPr>
          <w:noProof/>
          <w:sz w:val="16"/>
          <w:szCs w:val="16"/>
          <w:lang w:val="es-CR" w:eastAsia="es-CR"/>
        </w:rPr>
        <w:lastRenderedPageBreak/>
        <w:drawing>
          <wp:inline distT="0" distB="0" distL="0" distR="0" wp14:anchorId="33C51AD4" wp14:editId="42C0A08F">
            <wp:extent cx="5611495" cy="4672965"/>
            <wp:effectExtent l="0" t="0" r="1905"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 Shot 2019-10-27 at 10.32.55 AM.png"/>
                    <pic:cNvPicPr/>
                  </pic:nvPicPr>
                  <pic:blipFill>
                    <a:blip r:embed="rId19">
                      <a:extLst>
                        <a:ext uri="{28A0092B-C50C-407E-A947-70E740481C1C}">
                          <a14:useLocalDpi xmlns:a14="http://schemas.microsoft.com/office/drawing/2010/main" val="0"/>
                        </a:ext>
                      </a:extLst>
                    </a:blip>
                    <a:stretch>
                      <a:fillRect/>
                    </a:stretch>
                  </pic:blipFill>
                  <pic:spPr>
                    <a:xfrm>
                      <a:off x="0" y="0"/>
                      <a:ext cx="5611495" cy="4672965"/>
                    </a:xfrm>
                    <a:prstGeom prst="rect">
                      <a:avLst/>
                    </a:prstGeom>
                  </pic:spPr>
                </pic:pic>
              </a:graphicData>
            </a:graphic>
          </wp:inline>
        </w:drawing>
      </w:r>
    </w:p>
    <w:p w14:paraId="38788873" w14:textId="18AD3D56" w:rsidR="00C52AD3" w:rsidRPr="004C66FF" w:rsidRDefault="0085127D" w:rsidP="000135ED">
      <w:pPr>
        <w:pStyle w:val="NormalWeb"/>
        <w:spacing w:before="0" w:beforeAutospacing="0" w:after="0" w:afterAutospacing="0" w:line="480" w:lineRule="auto"/>
        <w:ind w:firstLine="288"/>
        <w:jc w:val="center"/>
        <w:rPr>
          <w:rFonts w:ascii="Arial" w:hAnsi="Arial" w:cs="Arial"/>
          <w:color w:val="000000" w:themeColor="text1"/>
          <w:lang w:val="es-ES"/>
        </w:rPr>
      </w:pPr>
      <w:bookmarkStart w:id="20" w:name="_Toc23232885"/>
      <w:r w:rsidRPr="000C392E">
        <w:rPr>
          <w:rFonts w:ascii="Arial" w:hAnsi="Arial" w:cs="Arial"/>
          <w:b/>
          <w:color w:val="000000" w:themeColor="text1"/>
          <w:lang w:val="es-ES"/>
        </w:rPr>
        <w:t xml:space="preserve">Figura </w:t>
      </w:r>
      <w:r w:rsidRPr="000C392E">
        <w:rPr>
          <w:rFonts w:ascii="Arial" w:hAnsi="Arial" w:cs="Arial"/>
          <w:b/>
          <w:color w:val="000000" w:themeColor="text1"/>
          <w:lang w:val="es-ES"/>
        </w:rPr>
        <w:fldChar w:fldCharType="begin"/>
      </w:r>
      <w:r w:rsidRPr="000C392E">
        <w:rPr>
          <w:rFonts w:ascii="Arial" w:hAnsi="Arial" w:cs="Arial"/>
          <w:b/>
          <w:color w:val="000000" w:themeColor="text1"/>
          <w:lang w:val="es-ES"/>
        </w:rPr>
        <w:instrText xml:space="preserve"> SEQ Figura \* ARABIC </w:instrText>
      </w:r>
      <w:r w:rsidRPr="000C392E">
        <w:rPr>
          <w:rFonts w:ascii="Arial" w:hAnsi="Arial" w:cs="Arial"/>
          <w:b/>
          <w:color w:val="000000" w:themeColor="text1"/>
          <w:lang w:val="es-ES"/>
        </w:rPr>
        <w:fldChar w:fldCharType="separate"/>
      </w:r>
      <w:r w:rsidR="001C01D0">
        <w:rPr>
          <w:rFonts w:ascii="Arial" w:hAnsi="Arial" w:cs="Arial"/>
          <w:b/>
          <w:noProof/>
          <w:color w:val="000000" w:themeColor="text1"/>
          <w:lang w:val="es-ES"/>
        </w:rPr>
        <w:t>6</w:t>
      </w:r>
      <w:r w:rsidRPr="000C392E">
        <w:rPr>
          <w:rFonts w:ascii="Arial" w:hAnsi="Arial" w:cs="Arial"/>
          <w:b/>
          <w:color w:val="000000" w:themeColor="text1"/>
          <w:lang w:val="es-ES"/>
        </w:rPr>
        <w:fldChar w:fldCharType="end"/>
      </w:r>
      <w:r w:rsidR="008D18BA" w:rsidRPr="000C392E">
        <w:rPr>
          <w:rFonts w:ascii="Arial" w:hAnsi="Arial" w:cs="Arial"/>
          <w:b/>
          <w:color w:val="000000" w:themeColor="text1"/>
          <w:lang w:val="es-ES"/>
        </w:rPr>
        <w:t>:</w:t>
      </w:r>
      <w:r w:rsidR="008D18BA">
        <w:rPr>
          <w:rFonts w:ascii="Arial" w:hAnsi="Arial" w:cs="Arial"/>
          <w:color w:val="000000" w:themeColor="text1"/>
          <w:lang w:val="es-ES"/>
        </w:rPr>
        <w:t xml:space="preserve"> M</w:t>
      </w:r>
      <w:r w:rsidR="008D18BA">
        <w:rPr>
          <w:rStyle w:val="normaltextrun"/>
          <w:rFonts w:ascii="Arial" w:hAnsi="Arial" w:cs="Arial"/>
          <w:color w:val="000000"/>
          <w:bdr w:val="none" w:sz="0" w:space="0" w:color="auto" w:frame="1"/>
          <w:lang w:val="es-ES"/>
        </w:rPr>
        <w:t>ó</w:t>
      </w:r>
      <w:r w:rsidRPr="004C66FF">
        <w:rPr>
          <w:rFonts w:ascii="Arial" w:hAnsi="Arial" w:cs="Arial"/>
          <w:color w:val="000000" w:themeColor="text1"/>
          <w:lang w:val="es-ES"/>
        </w:rPr>
        <w:t>dulo para buscar salas disponibles</w:t>
      </w:r>
      <w:bookmarkEnd w:id="20"/>
    </w:p>
    <w:p w14:paraId="3575DF61" w14:textId="39940A49" w:rsidR="00005D88" w:rsidRPr="004C66FF" w:rsidRDefault="002327E2"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Además</w:t>
      </w:r>
      <w:r w:rsidR="00005D88" w:rsidRPr="004C66FF">
        <w:rPr>
          <w:rFonts w:ascii="Arial" w:hAnsi="Arial" w:cs="Arial"/>
          <w:color w:val="000000" w:themeColor="text1"/>
          <w:lang w:val="es-ES"/>
        </w:rPr>
        <w:t xml:space="preserve">, </w:t>
      </w:r>
      <w:r w:rsidR="00EA6020" w:rsidRPr="004C66FF">
        <w:rPr>
          <w:rFonts w:ascii="Arial" w:hAnsi="Arial" w:cs="Arial"/>
          <w:color w:val="000000" w:themeColor="text1"/>
          <w:lang w:val="es-ES"/>
        </w:rPr>
        <w:t xml:space="preserve">si todas las salas </w:t>
      </w:r>
      <w:r w:rsidRPr="004C66FF">
        <w:rPr>
          <w:rFonts w:ascii="Arial" w:hAnsi="Arial" w:cs="Arial"/>
          <w:color w:val="000000" w:themeColor="text1"/>
          <w:lang w:val="es-ES"/>
        </w:rPr>
        <w:t>están</w:t>
      </w:r>
      <w:r w:rsidR="00EA6020" w:rsidRPr="004C66FF">
        <w:rPr>
          <w:rFonts w:ascii="Arial" w:hAnsi="Arial" w:cs="Arial"/>
          <w:color w:val="000000" w:themeColor="text1"/>
          <w:lang w:val="es-ES"/>
        </w:rPr>
        <w:t xml:space="preserve"> ocupadas en la hora que se </w:t>
      </w:r>
      <w:r w:rsidR="76115E09" w:rsidRPr="004C66FF">
        <w:rPr>
          <w:rFonts w:ascii="Arial" w:hAnsi="Arial" w:cs="Arial"/>
          <w:color w:val="000000" w:themeColor="text1"/>
          <w:lang w:val="es-ES"/>
        </w:rPr>
        <w:t>buscó</w:t>
      </w:r>
      <w:r w:rsidR="00EA6020" w:rsidRPr="004C66FF">
        <w:rPr>
          <w:rFonts w:ascii="Arial" w:hAnsi="Arial" w:cs="Arial"/>
          <w:color w:val="000000" w:themeColor="text1"/>
          <w:lang w:val="es-ES"/>
        </w:rPr>
        <w:t>,</w:t>
      </w:r>
      <w:r w:rsidRPr="004C66FF">
        <w:rPr>
          <w:rFonts w:ascii="Arial" w:hAnsi="Arial" w:cs="Arial"/>
          <w:color w:val="000000" w:themeColor="text1"/>
          <w:lang w:val="es-ES"/>
        </w:rPr>
        <w:t xml:space="preserve"> </w:t>
      </w:r>
      <w:r w:rsidR="00005D88" w:rsidRPr="004C66FF">
        <w:rPr>
          <w:rFonts w:ascii="Arial" w:hAnsi="Arial" w:cs="Arial"/>
          <w:color w:val="000000" w:themeColor="text1"/>
          <w:lang w:val="es-ES"/>
        </w:rPr>
        <w:t xml:space="preserve">este </w:t>
      </w:r>
      <w:r w:rsidR="76115E09" w:rsidRPr="004C66FF">
        <w:rPr>
          <w:rFonts w:ascii="Arial" w:hAnsi="Arial" w:cs="Arial"/>
          <w:color w:val="000000" w:themeColor="text1"/>
          <w:lang w:val="es-ES"/>
        </w:rPr>
        <w:t>módulo</w:t>
      </w:r>
      <w:r w:rsidR="00005D88" w:rsidRPr="004C66FF">
        <w:rPr>
          <w:rFonts w:ascii="Arial" w:hAnsi="Arial" w:cs="Arial"/>
          <w:color w:val="000000" w:themeColor="text1"/>
          <w:lang w:val="es-ES"/>
        </w:rPr>
        <w:t xml:space="preserve"> le recomienda al usuario una sala </w:t>
      </w:r>
      <w:r w:rsidR="00DF516F" w:rsidRPr="004C66FF">
        <w:rPr>
          <w:rFonts w:ascii="Arial" w:hAnsi="Arial" w:cs="Arial"/>
          <w:color w:val="000000" w:themeColor="text1"/>
          <w:lang w:val="es-ES"/>
        </w:rPr>
        <w:t>disponible,</w:t>
      </w:r>
      <w:r w:rsidR="00EA6020" w:rsidRPr="004C66FF">
        <w:rPr>
          <w:rFonts w:ascii="Arial" w:hAnsi="Arial" w:cs="Arial"/>
          <w:color w:val="000000" w:themeColor="text1"/>
          <w:lang w:val="es-ES"/>
        </w:rPr>
        <w:t xml:space="preserve"> pero en dif</w:t>
      </w:r>
      <w:r w:rsidRPr="004C66FF">
        <w:rPr>
          <w:rFonts w:ascii="Arial" w:hAnsi="Arial" w:cs="Arial"/>
          <w:color w:val="000000" w:themeColor="text1"/>
          <w:lang w:val="es-ES"/>
        </w:rPr>
        <w:t>er</w:t>
      </w:r>
      <w:r w:rsidR="00EA6020" w:rsidRPr="004C66FF">
        <w:rPr>
          <w:rFonts w:ascii="Arial" w:hAnsi="Arial" w:cs="Arial"/>
          <w:color w:val="000000" w:themeColor="text1"/>
          <w:lang w:val="es-ES"/>
        </w:rPr>
        <w:t>ente horario</w:t>
      </w:r>
      <w:r w:rsidRPr="004C66FF">
        <w:rPr>
          <w:rFonts w:ascii="Arial" w:hAnsi="Arial" w:cs="Arial"/>
          <w:color w:val="000000" w:themeColor="text1"/>
          <w:lang w:val="es-ES"/>
        </w:rPr>
        <w:t>,</w:t>
      </w:r>
      <w:r w:rsidR="00EA6020" w:rsidRPr="004C66FF">
        <w:rPr>
          <w:rFonts w:ascii="Arial" w:hAnsi="Arial" w:cs="Arial"/>
          <w:color w:val="000000" w:themeColor="text1"/>
          <w:lang w:val="es-ES"/>
        </w:rPr>
        <w:t xml:space="preserve"> </w:t>
      </w:r>
      <w:r w:rsidRPr="004C66FF">
        <w:rPr>
          <w:rFonts w:ascii="Arial" w:hAnsi="Arial" w:cs="Arial"/>
          <w:color w:val="000000" w:themeColor="text1"/>
          <w:lang w:val="es-ES"/>
        </w:rPr>
        <w:t xml:space="preserve">con lo cual el usuario podrá tener un panorama </w:t>
      </w:r>
      <w:r w:rsidR="76115E09" w:rsidRPr="004C66FF">
        <w:rPr>
          <w:rFonts w:ascii="Arial" w:hAnsi="Arial" w:cs="Arial"/>
          <w:color w:val="000000" w:themeColor="text1"/>
          <w:lang w:val="es-ES"/>
        </w:rPr>
        <w:t>más</w:t>
      </w:r>
      <w:r w:rsidRPr="004C66FF">
        <w:rPr>
          <w:rFonts w:ascii="Arial" w:hAnsi="Arial" w:cs="Arial"/>
          <w:color w:val="000000" w:themeColor="text1"/>
          <w:lang w:val="es-ES"/>
        </w:rPr>
        <w:t xml:space="preserve"> amplio y así tomar </w:t>
      </w:r>
      <w:r w:rsidR="00DF516F" w:rsidRPr="004C66FF">
        <w:rPr>
          <w:rFonts w:ascii="Arial" w:hAnsi="Arial" w:cs="Arial"/>
          <w:color w:val="000000" w:themeColor="text1"/>
          <w:lang w:val="es-ES"/>
        </w:rPr>
        <w:t>decisiones</w:t>
      </w:r>
      <w:r w:rsidR="00831DB5">
        <w:rPr>
          <w:rFonts w:ascii="Arial" w:hAnsi="Arial" w:cs="Arial"/>
          <w:color w:val="000000" w:themeColor="text1"/>
          <w:lang w:val="es-ES"/>
        </w:rPr>
        <w:t xml:space="preserve"> basada</w:t>
      </w:r>
      <w:r w:rsidRPr="004C66FF">
        <w:rPr>
          <w:rFonts w:ascii="Arial" w:hAnsi="Arial" w:cs="Arial"/>
          <w:color w:val="000000" w:themeColor="text1"/>
          <w:lang w:val="es-ES"/>
        </w:rPr>
        <w:t>s en las sugerencias del sistema</w:t>
      </w:r>
      <w:r w:rsidR="00831DB5">
        <w:rPr>
          <w:rFonts w:ascii="Arial" w:hAnsi="Arial" w:cs="Arial"/>
          <w:color w:val="000000" w:themeColor="text1"/>
          <w:lang w:val="es-ES"/>
        </w:rPr>
        <w:t>, tal</w:t>
      </w:r>
      <w:r w:rsidR="00EA6020" w:rsidRPr="004C66FF">
        <w:rPr>
          <w:rFonts w:ascii="Arial" w:hAnsi="Arial" w:cs="Arial"/>
          <w:color w:val="000000" w:themeColor="text1"/>
          <w:lang w:val="es-ES"/>
        </w:rPr>
        <w:t xml:space="preserve"> como lo muestra la Figura 7. </w:t>
      </w:r>
    </w:p>
    <w:p w14:paraId="06076F86" w14:textId="77777777" w:rsidR="00EA6020" w:rsidRPr="004C66FF" w:rsidRDefault="00005D88" w:rsidP="00404D21">
      <w:pPr>
        <w:keepNext/>
        <w:ind w:firstLine="288"/>
        <w:jc w:val="center"/>
        <w:rPr>
          <w:rFonts w:ascii="Arial" w:hAnsi="Arial" w:cs="Arial"/>
          <w:lang w:val="es-ES"/>
        </w:rPr>
      </w:pPr>
      <w:r w:rsidRPr="004C66FF">
        <w:rPr>
          <w:rFonts w:ascii="Arial" w:hAnsi="Arial" w:cs="Arial"/>
          <w:noProof/>
          <w:lang w:val="es-CR" w:eastAsia="es-CR"/>
        </w:rPr>
        <w:lastRenderedPageBreak/>
        <w:drawing>
          <wp:inline distT="0" distB="0" distL="0" distR="0" wp14:anchorId="22B1A9A8" wp14:editId="428BAF39">
            <wp:extent cx="4047662" cy="49911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 Shot 2019-09-02 at 6.17.16 PM.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070557" cy="5019331"/>
                    </a:xfrm>
                    <a:prstGeom prst="rect">
                      <a:avLst/>
                    </a:prstGeom>
                  </pic:spPr>
                </pic:pic>
              </a:graphicData>
            </a:graphic>
          </wp:inline>
        </w:drawing>
      </w:r>
    </w:p>
    <w:p w14:paraId="664E0EA4" w14:textId="77777777" w:rsidR="00005D88" w:rsidRPr="004C66FF" w:rsidRDefault="00EA6020" w:rsidP="00404D21">
      <w:pPr>
        <w:spacing w:line="480" w:lineRule="auto"/>
        <w:ind w:firstLine="288"/>
        <w:jc w:val="center"/>
        <w:rPr>
          <w:rFonts w:ascii="Arial" w:hAnsi="Arial" w:cs="Arial"/>
          <w:lang w:val="es-ES"/>
        </w:rPr>
      </w:pPr>
      <w:bookmarkStart w:id="21" w:name="_Toc23232886"/>
      <w:r w:rsidRPr="000C392E">
        <w:rPr>
          <w:rFonts w:ascii="Arial" w:hAnsi="Arial" w:cs="Arial"/>
          <w:b/>
          <w:lang w:val="es-ES"/>
        </w:rPr>
        <w:t xml:space="preserve">Figura </w:t>
      </w:r>
      <w:r w:rsidRPr="000C392E">
        <w:rPr>
          <w:rFonts w:ascii="Arial" w:hAnsi="Arial" w:cs="Arial"/>
          <w:b/>
          <w:lang w:val="es-ES"/>
        </w:rPr>
        <w:fldChar w:fldCharType="begin"/>
      </w:r>
      <w:r w:rsidRPr="000C392E">
        <w:rPr>
          <w:rFonts w:ascii="Arial" w:hAnsi="Arial" w:cs="Arial"/>
          <w:b/>
          <w:lang w:val="es-ES"/>
        </w:rPr>
        <w:instrText xml:space="preserve"> SEQ Figura \* ARABIC </w:instrText>
      </w:r>
      <w:r w:rsidRPr="000C392E">
        <w:rPr>
          <w:rFonts w:ascii="Arial" w:hAnsi="Arial" w:cs="Arial"/>
          <w:b/>
          <w:lang w:val="es-ES"/>
        </w:rPr>
        <w:fldChar w:fldCharType="separate"/>
      </w:r>
      <w:r w:rsidR="001C01D0">
        <w:rPr>
          <w:rFonts w:ascii="Arial" w:hAnsi="Arial" w:cs="Arial"/>
          <w:b/>
          <w:noProof/>
          <w:lang w:val="es-ES"/>
        </w:rPr>
        <w:t>7</w:t>
      </w:r>
      <w:r w:rsidRPr="000C392E">
        <w:rPr>
          <w:rFonts w:ascii="Arial" w:hAnsi="Arial" w:cs="Arial"/>
          <w:b/>
          <w:lang w:val="es-ES"/>
        </w:rPr>
        <w:fldChar w:fldCharType="end"/>
      </w:r>
      <w:r w:rsidRPr="000C392E">
        <w:rPr>
          <w:rFonts w:ascii="Arial" w:hAnsi="Arial" w:cs="Arial"/>
          <w:b/>
          <w:lang w:val="es-ES"/>
        </w:rPr>
        <w:t>:</w:t>
      </w:r>
      <w:r w:rsidRPr="004C66FF">
        <w:rPr>
          <w:rFonts w:ascii="Arial" w:hAnsi="Arial" w:cs="Arial"/>
          <w:lang w:val="es-ES"/>
        </w:rPr>
        <w:t xml:space="preserve"> </w:t>
      </w:r>
      <w:r w:rsidR="002327E2" w:rsidRPr="004C66FF">
        <w:rPr>
          <w:rFonts w:ascii="Arial" w:hAnsi="Arial" w:cs="Arial"/>
          <w:lang w:val="es-ES"/>
        </w:rPr>
        <w:t>Recomendación</w:t>
      </w:r>
      <w:r w:rsidRPr="004C66FF">
        <w:rPr>
          <w:rFonts w:ascii="Arial" w:hAnsi="Arial" w:cs="Arial"/>
          <w:lang w:val="es-ES"/>
        </w:rPr>
        <w:t xml:space="preserve"> sala disponible</w:t>
      </w:r>
      <w:bookmarkEnd w:id="21"/>
    </w:p>
    <w:p w14:paraId="5B9494CD" w14:textId="1FE4B374" w:rsidR="00BD00A0" w:rsidRPr="004C66FF" w:rsidRDefault="00C303F7" w:rsidP="00FD3E2C">
      <w:pPr>
        <w:pStyle w:val="Heading2"/>
        <w:spacing w:before="0" w:line="480" w:lineRule="auto"/>
        <w:rPr>
          <w:rFonts w:ascii="Arial" w:hAnsi="Arial" w:cs="Arial"/>
          <w:b/>
          <w:bCs/>
          <w:color w:val="auto"/>
          <w:sz w:val="24"/>
          <w:szCs w:val="24"/>
          <w:lang w:val="es-ES"/>
        </w:rPr>
      </w:pPr>
      <w:bookmarkStart w:id="22" w:name="_Toc27487918"/>
      <w:r>
        <w:rPr>
          <w:rFonts w:ascii="Arial" w:hAnsi="Arial" w:cs="Arial"/>
          <w:b/>
          <w:bCs/>
          <w:color w:val="auto"/>
          <w:sz w:val="24"/>
          <w:szCs w:val="24"/>
          <w:lang w:val="es-ES"/>
        </w:rPr>
        <w:t>3.2 M</w:t>
      </w:r>
      <w:r w:rsidRPr="00C303F7">
        <w:rPr>
          <w:rFonts w:ascii="Arial" w:hAnsi="Arial" w:cs="Arial"/>
          <w:b/>
          <w:bCs/>
          <w:color w:val="auto"/>
          <w:sz w:val="24"/>
          <w:szCs w:val="24"/>
          <w:lang w:val="es-ES"/>
        </w:rPr>
        <w:t>ó</w:t>
      </w:r>
      <w:r w:rsidR="00BD00A0" w:rsidRPr="004C66FF">
        <w:rPr>
          <w:rFonts w:ascii="Arial" w:hAnsi="Arial" w:cs="Arial"/>
          <w:b/>
          <w:bCs/>
          <w:color w:val="auto"/>
          <w:sz w:val="24"/>
          <w:szCs w:val="24"/>
          <w:lang w:val="es-ES"/>
        </w:rPr>
        <w:t>dulo de ocupación de la sala en tiempo real</w:t>
      </w:r>
      <w:bookmarkEnd w:id="22"/>
    </w:p>
    <w:p w14:paraId="6E1D5389" w14:textId="7677C220" w:rsidR="000D69B8" w:rsidRPr="004C66FF" w:rsidRDefault="000D69B8"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Para poder tener acceso al estado real de una sala de manera sencilla, se desarrolló una interfaz de ocupación de tiempo real de la sala. Como lo muestra la Figura 8, este módulo </w:t>
      </w:r>
      <w:r w:rsidR="000135ED">
        <w:rPr>
          <w:rFonts w:ascii="Arial" w:hAnsi="Arial" w:cs="Arial"/>
          <w:color w:val="000000" w:themeColor="text1"/>
          <w:lang w:val="es-ES"/>
        </w:rPr>
        <w:t>permite observar</w:t>
      </w:r>
      <w:r w:rsidRPr="004C66FF">
        <w:rPr>
          <w:rFonts w:ascii="Arial" w:hAnsi="Arial" w:cs="Arial"/>
          <w:color w:val="000000" w:themeColor="text1"/>
          <w:lang w:val="es-ES"/>
        </w:rPr>
        <w:t xml:space="preserve"> el estado real de la sala</w:t>
      </w:r>
      <w:r w:rsidR="76115E09" w:rsidRPr="004C66FF">
        <w:rPr>
          <w:rFonts w:ascii="Arial" w:hAnsi="Arial" w:cs="Arial"/>
          <w:color w:val="000000" w:themeColor="text1"/>
          <w:lang w:val="es-ES"/>
        </w:rPr>
        <w:t>,</w:t>
      </w:r>
      <w:r w:rsidRPr="004C66FF">
        <w:rPr>
          <w:rFonts w:ascii="Arial" w:hAnsi="Arial" w:cs="Arial"/>
          <w:color w:val="000000" w:themeColor="text1"/>
          <w:lang w:val="es-ES"/>
        </w:rPr>
        <w:t xml:space="preserve"> así como el tiempo que está reservada. Además, el usuario tiene acceso a ver todas las reuniones que están programadas en un día en la sala, así como tener información básica de las reuniones programadas</w:t>
      </w:r>
      <w:r w:rsidR="000135ED">
        <w:rPr>
          <w:rFonts w:ascii="Arial" w:hAnsi="Arial" w:cs="Arial"/>
          <w:color w:val="000000" w:themeColor="text1"/>
          <w:lang w:val="es-ES"/>
        </w:rPr>
        <w:t>,</w:t>
      </w:r>
      <w:r w:rsidRPr="004C66FF">
        <w:rPr>
          <w:rFonts w:ascii="Arial" w:hAnsi="Arial" w:cs="Arial"/>
          <w:color w:val="000000" w:themeColor="text1"/>
          <w:lang w:val="es-ES"/>
        </w:rPr>
        <w:t xml:space="preserve"> como por ejemplo</w:t>
      </w:r>
      <w:r w:rsidR="00831DB5">
        <w:rPr>
          <w:rFonts w:ascii="Arial" w:hAnsi="Arial" w:cs="Arial"/>
          <w:color w:val="000000" w:themeColor="text1"/>
          <w:lang w:val="es-ES"/>
        </w:rPr>
        <w:t>:</w:t>
      </w:r>
      <w:r w:rsidRPr="004C66FF">
        <w:rPr>
          <w:rFonts w:ascii="Arial" w:hAnsi="Arial" w:cs="Arial"/>
          <w:color w:val="000000" w:themeColor="text1"/>
          <w:lang w:val="es-ES"/>
        </w:rPr>
        <w:t xml:space="preserve"> nombre</w:t>
      </w:r>
      <w:r w:rsidR="000135ED">
        <w:rPr>
          <w:rFonts w:ascii="Arial" w:hAnsi="Arial" w:cs="Arial"/>
          <w:color w:val="000000" w:themeColor="text1"/>
          <w:lang w:val="es-ES"/>
        </w:rPr>
        <w:t xml:space="preserve"> de la sala</w:t>
      </w:r>
      <w:r w:rsidRPr="004C66FF">
        <w:rPr>
          <w:rFonts w:ascii="Arial" w:hAnsi="Arial" w:cs="Arial"/>
          <w:color w:val="000000" w:themeColor="text1"/>
          <w:lang w:val="es-ES"/>
        </w:rPr>
        <w:t>, tiempo</w:t>
      </w:r>
      <w:r w:rsidR="000135ED">
        <w:rPr>
          <w:rFonts w:ascii="Arial" w:hAnsi="Arial" w:cs="Arial"/>
          <w:color w:val="000000" w:themeColor="text1"/>
          <w:lang w:val="es-ES"/>
        </w:rPr>
        <w:t xml:space="preserve"> de duración de la reunión</w:t>
      </w:r>
      <w:r w:rsidRPr="004C66FF">
        <w:rPr>
          <w:rFonts w:ascii="Arial" w:hAnsi="Arial" w:cs="Arial"/>
          <w:color w:val="000000" w:themeColor="text1"/>
          <w:lang w:val="es-ES"/>
        </w:rPr>
        <w:t xml:space="preserve"> y </w:t>
      </w:r>
      <w:r w:rsidR="00831DB5">
        <w:rPr>
          <w:rFonts w:ascii="Arial" w:hAnsi="Arial" w:cs="Arial"/>
          <w:color w:val="000000" w:themeColor="text1"/>
          <w:lang w:val="es-ES"/>
        </w:rPr>
        <w:t xml:space="preserve">el </w:t>
      </w:r>
      <w:r w:rsidRPr="004C66FF">
        <w:rPr>
          <w:rFonts w:ascii="Arial" w:hAnsi="Arial" w:cs="Arial"/>
          <w:color w:val="000000" w:themeColor="text1"/>
          <w:lang w:val="es-ES"/>
        </w:rPr>
        <w:t>usuario que reserv</w:t>
      </w:r>
      <w:r w:rsidR="00B66586" w:rsidRPr="00B66586">
        <w:rPr>
          <w:rFonts w:ascii="Arial" w:hAnsi="Arial" w:cs="Arial"/>
          <w:color w:val="000000" w:themeColor="text1"/>
          <w:lang w:val="es-ES"/>
        </w:rPr>
        <w:t>ó</w:t>
      </w:r>
      <w:r w:rsidRPr="004C66FF">
        <w:rPr>
          <w:rFonts w:ascii="Arial" w:hAnsi="Arial" w:cs="Arial"/>
          <w:color w:val="000000" w:themeColor="text1"/>
          <w:lang w:val="es-ES"/>
        </w:rPr>
        <w:t xml:space="preserve"> la </w:t>
      </w:r>
      <w:r w:rsidR="00831DB5">
        <w:rPr>
          <w:rFonts w:ascii="Arial" w:hAnsi="Arial" w:cs="Arial"/>
          <w:color w:val="000000" w:themeColor="text1"/>
          <w:lang w:val="es-ES"/>
        </w:rPr>
        <w:t>sala</w:t>
      </w:r>
      <w:r w:rsidRPr="004C66FF">
        <w:rPr>
          <w:rFonts w:ascii="Arial" w:hAnsi="Arial" w:cs="Arial"/>
          <w:color w:val="000000" w:themeColor="text1"/>
          <w:lang w:val="es-ES"/>
        </w:rPr>
        <w:t>.</w:t>
      </w:r>
    </w:p>
    <w:p w14:paraId="761AB184" w14:textId="0AC1F15B" w:rsidR="00012B6D" w:rsidRPr="004C66FF" w:rsidRDefault="00AB46D5" w:rsidP="00404D21">
      <w:pPr>
        <w:keepNext/>
        <w:ind w:firstLine="288"/>
        <w:jc w:val="center"/>
        <w:rPr>
          <w:rFonts w:ascii="Arial" w:hAnsi="Arial" w:cs="Arial"/>
          <w:lang w:val="es-ES"/>
        </w:rPr>
      </w:pPr>
      <w:r>
        <w:rPr>
          <w:rFonts w:ascii="Arial" w:hAnsi="Arial" w:cs="Arial"/>
          <w:noProof/>
          <w:lang w:val="es-CR" w:eastAsia="es-CR"/>
        </w:rPr>
        <w:lastRenderedPageBreak/>
        <w:drawing>
          <wp:inline distT="0" distB="0" distL="0" distR="0" wp14:anchorId="10B75DCA" wp14:editId="540848B4">
            <wp:extent cx="5611495" cy="3773014"/>
            <wp:effectExtent l="0" t="0" r="8255" b="0"/>
            <wp:docPr id="35844" name="Picture 35844" descr="C:\Users\quw4\Downloads\Copia de Untitled Diagram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quw4\Downloads\Copia de Untitled Diagram (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1495" cy="3773014"/>
                    </a:xfrm>
                    <a:prstGeom prst="rect">
                      <a:avLst/>
                    </a:prstGeom>
                    <a:noFill/>
                    <a:ln>
                      <a:noFill/>
                    </a:ln>
                  </pic:spPr>
                </pic:pic>
              </a:graphicData>
            </a:graphic>
          </wp:inline>
        </w:drawing>
      </w:r>
    </w:p>
    <w:p w14:paraId="791913CE" w14:textId="77777777" w:rsidR="00BD00A0" w:rsidRPr="004C66FF" w:rsidRDefault="00012B6D" w:rsidP="00404D21">
      <w:pPr>
        <w:spacing w:line="480" w:lineRule="auto"/>
        <w:ind w:firstLine="288"/>
        <w:jc w:val="center"/>
        <w:rPr>
          <w:rFonts w:ascii="Arial" w:hAnsi="Arial" w:cs="Arial"/>
          <w:lang w:val="es-ES"/>
        </w:rPr>
      </w:pPr>
      <w:bookmarkStart w:id="23" w:name="_Toc23232887"/>
      <w:r w:rsidRPr="000C392E">
        <w:rPr>
          <w:rFonts w:ascii="Arial" w:hAnsi="Arial" w:cs="Arial"/>
          <w:b/>
          <w:lang w:val="es-ES"/>
        </w:rPr>
        <w:t xml:space="preserve">Figura </w:t>
      </w:r>
      <w:r w:rsidRPr="000C392E">
        <w:rPr>
          <w:rFonts w:ascii="Arial" w:hAnsi="Arial" w:cs="Arial"/>
          <w:b/>
          <w:lang w:val="es-ES"/>
        </w:rPr>
        <w:fldChar w:fldCharType="begin"/>
      </w:r>
      <w:r w:rsidRPr="000C392E">
        <w:rPr>
          <w:rFonts w:ascii="Arial" w:hAnsi="Arial" w:cs="Arial"/>
          <w:b/>
          <w:lang w:val="es-ES"/>
        </w:rPr>
        <w:instrText xml:space="preserve"> SEQ Figura \* ARABIC </w:instrText>
      </w:r>
      <w:r w:rsidRPr="000C392E">
        <w:rPr>
          <w:rFonts w:ascii="Arial" w:hAnsi="Arial" w:cs="Arial"/>
          <w:b/>
          <w:lang w:val="es-ES"/>
        </w:rPr>
        <w:fldChar w:fldCharType="separate"/>
      </w:r>
      <w:r w:rsidR="001C01D0">
        <w:rPr>
          <w:rFonts w:ascii="Arial" w:hAnsi="Arial" w:cs="Arial"/>
          <w:b/>
          <w:noProof/>
          <w:lang w:val="es-ES"/>
        </w:rPr>
        <w:t>8</w:t>
      </w:r>
      <w:r w:rsidRPr="000C392E">
        <w:rPr>
          <w:rFonts w:ascii="Arial" w:hAnsi="Arial" w:cs="Arial"/>
          <w:b/>
          <w:lang w:val="es-ES"/>
        </w:rPr>
        <w:fldChar w:fldCharType="end"/>
      </w:r>
      <w:r w:rsidRPr="000C392E">
        <w:rPr>
          <w:rFonts w:ascii="Arial" w:hAnsi="Arial" w:cs="Arial"/>
          <w:b/>
          <w:lang w:val="es-ES"/>
        </w:rPr>
        <w:t>:</w:t>
      </w:r>
      <w:r w:rsidRPr="004C66FF">
        <w:rPr>
          <w:rFonts w:ascii="Arial" w:hAnsi="Arial" w:cs="Arial"/>
          <w:lang w:val="es-ES"/>
        </w:rPr>
        <w:t xml:space="preserve"> Interfaz de estado de ocupación en tiempo real</w:t>
      </w:r>
      <w:bookmarkEnd w:id="23"/>
    </w:p>
    <w:p w14:paraId="5219B39B" w14:textId="77777777" w:rsidR="00B918C3" w:rsidRPr="004C66FF" w:rsidRDefault="00B918C3" w:rsidP="00FD3E2C">
      <w:pPr>
        <w:pStyle w:val="Heading2"/>
        <w:spacing w:before="0" w:line="480" w:lineRule="auto"/>
        <w:rPr>
          <w:rFonts w:ascii="Arial" w:hAnsi="Arial" w:cs="Arial"/>
          <w:b/>
          <w:bCs/>
          <w:color w:val="auto"/>
          <w:sz w:val="24"/>
          <w:szCs w:val="24"/>
          <w:lang w:val="es-ES"/>
        </w:rPr>
      </w:pPr>
      <w:bookmarkStart w:id="24" w:name="_Toc27487919"/>
      <w:r w:rsidRPr="004C66FF">
        <w:rPr>
          <w:rFonts w:ascii="Arial" w:hAnsi="Arial" w:cs="Arial"/>
          <w:b/>
          <w:bCs/>
          <w:color w:val="auto"/>
          <w:sz w:val="24"/>
          <w:szCs w:val="24"/>
          <w:lang w:val="es-ES"/>
        </w:rPr>
        <w:t>3.3 Sincronización con el sistema MRBS</w:t>
      </w:r>
      <w:bookmarkEnd w:id="24"/>
      <w:r w:rsidRPr="004C66FF">
        <w:rPr>
          <w:rFonts w:ascii="Arial" w:hAnsi="Arial" w:cs="Arial"/>
          <w:b/>
          <w:bCs/>
          <w:color w:val="auto"/>
          <w:sz w:val="24"/>
          <w:szCs w:val="24"/>
          <w:lang w:val="es-ES"/>
        </w:rPr>
        <w:t xml:space="preserve"> </w:t>
      </w:r>
    </w:p>
    <w:p w14:paraId="4F158B7E" w14:textId="36C6FC1C" w:rsidR="009C71E4" w:rsidRPr="004C66FF" w:rsidRDefault="00B918C3" w:rsidP="00570210">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El sistema propuesto tiene la capacidad de funcionar de manera independiente, </w:t>
      </w:r>
      <w:r w:rsidR="00831DB5">
        <w:rPr>
          <w:rFonts w:ascii="Arial" w:hAnsi="Arial" w:cs="Arial"/>
          <w:color w:val="000000" w:themeColor="text1"/>
          <w:lang w:val="es-ES"/>
        </w:rPr>
        <w:t>así como trabajar junto con el s</w:t>
      </w:r>
      <w:r w:rsidRPr="004C66FF">
        <w:rPr>
          <w:rFonts w:ascii="Arial" w:hAnsi="Arial" w:cs="Arial"/>
          <w:color w:val="000000" w:themeColor="text1"/>
          <w:lang w:val="es-ES"/>
        </w:rPr>
        <w:t xml:space="preserve">istema de </w:t>
      </w:r>
      <w:r w:rsidR="00831DB5">
        <w:rPr>
          <w:rFonts w:ascii="Arial" w:hAnsi="Arial" w:cs="Arial"/>
          <w:color w:val="000000" w:themeColor="text1"/>
          <w:lang w:val="es-ES"/>
        </w:rPr>
        <w:t xml:space="preserve">reservas de salas de reuniones </w:t>
      </w:r>
      <w:r w:rsidRPr="004C66FF">
        <w:rPr>
          <w:rFonts w:ascii="Arial" w:hAnsi="Arial" w:cs="Arial"/>
          <w:color w:val="000000" w:themeColor="text1"/>
          <w:lang w:val="es-ES"/>
        </w:rPr>
        <w:t>MRBS. MRBS es un sistema de código abierto que se utiliza para administrar salas de reuniones. MRBS</w:t>
      </w:r>
      <w:r w:rsidR="0071321E">
        <w:rPr>
          <w:rFonts w:ascii="Arial" w:hAnsi="Arial" w:cs="Arial"/>
          <w:color w:val="000000" w:themeColor="text1"/>
          <w:lang w:val="es-ES"/>
        </w:rPr>
        <w:t>,</w:t>
      </w:r>
      <w:r w:rsidRPr="004C66FF">
        <w:rPr>
          <w:rFonts w:ascii="Arial" w:hAnsi="Arial" w:cs="Arial"/>
          <w:color w:val="000000" w:themeColor="text1"/>
          <w:lang w:val="es-ES"/>
        </w:rPr>
        <w:t xml:space="preserve"> </w:t>
      </w:r>
      <w:r w:rsidR="0091108D">
        <w:rPr>
          <w:rFonts w:ascii="Arial" w:hAnsi="Arial" w:cs="Arial"/>
          <w:color w:val="000000" w:themeColor="text1"/>
          <w:lang w:val="es-ES"/>
        </w:rPr>
        <w:t xml:space="preserve">es </w:t>
      </w:r>
      <w:r w:rsidR="0071321E" w:rsidRPr="0071321E">
        <w:rPr>
          <w:rFonts w:ascii="Arial" w:hAnsi="Arial" w:cs="Arial"/>
          <w:color w:val="000000" w:themeColor="text1"/>
          <w:lang w:val="es-ES"/>
        </w:rPr>
        <w:t>implement</w:t>
      </w:r>
      <w:r w:rsidR="00831DB5">
        <w:rPr>
          <w:rFonts w:ascii="Arial" w:hAnsi="Arial" w:cs="Arial"/>
          <w:color w:val="000000" w:themeColor="text1"/>
          <w:lang w:val="es-ES"/>
        </w:rPr>
        <w:t>ado a través de una aplicación W</w:t>
      </w:r>
      <w:r w:rsidR="0071321E" w:rsidRPr="0071321E">
        <w:rPr>
          <w:rFonts w:ascii="Arial" w:hAnsi="Arial" w:cs="Arial"/>
          <w:color w:val="000000" w:themeColor="text1"/>
          <w:lang w:val="es-ES"/>
        </w:rPr>
        <w:t>eb en PHP</w:t>
      </w:r>
      <w:r w:rsidRPr="004C66FF">
        <w:rPr>
          <w:rFonts w:ascii="Arial" w:hAnsi="Arial" w:cs="Arial"/>
          <w:color w:val="000000" w:themeColor="text1"/>
          <w:lang w:val="es-ES"/>
        </w:rPr>
        <w:t xml:space="preserve"> con soporte para la base de datos </w:t>
      </w:r>
      <w:proofErr w:type="spellStart"/>
      <w:r w:rsidRPr="004C66FF">
        <w:rPr>
          <w:rFonts w:ascii="Arial" w:hAnsi="Arial" w:cs="Arial"/>
          <w:color w:val="000000" w:themeColor="text1"/>
          <w:lang w:val="es-ES"/>
        </w:rPr>
        <w:t>MySQL</w:t>
      </w:r>
      <w:proofErr w:type="spellEnd"/>
      <w:r w:rsidRPr="004C66FF">
        <w:rPr>
          <w:rFonts w:ascii="Arial" w:hAnsi="Arial" w:cs="Arial"/>
          <w:color w:val="000000" w:themeColor="text1"/>
          <w:lang w:val="es-ES"/>
        </w:rPr>
        <w:t xml:space="preserve">. MRBS permite a los usuarios hacer reservas </w:t>
      </w:r>
      <w:r w:rsidR="0091108D">
        <w:rPr>
          <w:rFonts w:ascii="Arial" w:hAnsi="Arial" w:cs="Arial"/>
          <w:color w:val="000000" w:themeColor="text1"/>
          <w:lang w:val="es-ES"/>
        </w:rPr>
        <w:t>de</w:t>
      </w:r>
      <w:r w:rsidRPr="004C66FF">
        <w:rPr>
          <w:rFonts w:ascii="Arial" w:hAnsi="Arial" w:cs="Arial"/>
          <w:color w:val="000000" w:themeColor="text1"/>
          <w:lang w:val="es-ES"/>
        </w:rPr>
        <w:t xml:space="preserve"> una </w:t>
      </w:r>
      <w:r w:rsidR="003749B1">
        <w:rPr>
          <w:rFonts w:ascii="Arial" w:hAnsi="Arial" w:cs="Arial"/>
          <w:color w:val="000000" w:themeColor="text1"/>
          <w:lang w:val="es-ES"/>
        </w:rPr>
        <w:t xml:space="preserve">sala de </w:t>
      </w:r>
      <w:r w:rsidR="00622638">
        <w:rPr>
          <w:rFonts w:ascii="Arial" w:hAnsi="Arial" w:cs="Arial"/>
          <w:color w:val="000000" w:themeColor="text1"/>
          <w:lang w:val="es-ES"/>
        </w:rPr>
        <w:t>reunión</w:t>
      </w:r>
      <w:r w:rsidR="003749B1">
        <w:rPr>
          <w:rFonts w:ascii="Arial" w:hAnsi="Arial" w:cs="Arial"/>
          <w:color w:val="000000" w:themeColor="text1"/>
          <w:lang w:val="es-ES"/>
        </w:rPr>
        <w:t xml:space="preserve"> </w:t>
      </w:r>
      <w:r w:rsidRPr="004C66FF">
        <w:rPr>
          <w:rFonts w:ascii="Arial" w:hAnsi="Arial" w:cs="Arial"/>
          <w:color w:val="000000" w:themeColor="text1"/>
          <w:lang w:val="es-ES"/>
        </w:rPr>
        <w:t>específica en un momento específico</w:t>
      </w:r>
      <w:r w:rsidR="00C303F7">
        <w:rPr>
          <w:rFonts w:ascii="Arial" w:hAnsi="Arial" w:cs="Arial"/>
          <w:color w:val="000000" w:themeColor="text1"/>
          <w:lang w:val="es-ES"/>
        </w:rPr>
        <w:t>, pero no posee ningún m</w:t>
      </w:r>
      <w:r w:rsidR="00C303F7">
        <w:rPr>
          <w:rStyle w:val="normaltextrun"/>
          <w:rFonts w:ascii="Arial" w:hAnsi="Arial" w:cs="Arial"/>
          <w:color w:val="000000"/>
          <w:bdr w:val="none" w:sz="0" w:space="0" w:color="auto" w:frame="1"/>
          <w:lang w:val="es-ES"/>
        </w:rPr>
        <w:t>ó</w:t>
      </w:r>
      <w:r w:rsidR="0091108D">
        <w:rPr>
          <w:rFonts w:ascii="Arial" w:hAnsi="Arial" w:cs="Arial"/>
          <w:color w:val="000000" w:themeColor="text1"/>
          <w:lang w:val="es-ES"/>
        </w:rPr>
        <w:t>dulo que permita a los usuarios saber cu</w:t>
      </w:r>
      <w:r w:rsidR="00831DB5">
        <w:rPr>
          <w:rFonts w:ascii="Arial" w:hAnsi="Arial" w:cs="Arial"/>
          <w:color w:val="000000" w:themeColor="text1"/>
          <w:lang w:val="es-ES"/>
        </w:rPr>
        <w:t>á</w:t>
      </w:r>
      <w:r w:rsidR="0091108D">
        <w:rPr>
          <w:rFonts w:ascii="Arial" w:hAnsi="Arial" w:cs="Arial"/>
          <w:color w:val="000000" w:themeColor="text1"/>
          <w:lang w:val="es-ES"/>
        </w:rPr>
        <w:t>ndo una sala est</w:t>
      </w:r>
      <w:r w:rsidR="00831DB5">
        <w:rPr>
          <w:rFonts w:ascii="Arial" w:hAnsi="Arial" w:cs="Arial"/>
          <w:color w:val="000000" w:themeColor="text1"/>
          <w:lang w:val="es-ES"/>
        </w:rPr>
        <w:t>á o no</w:t>
      </w:r>
      <w:r w:rsidR="0091108D">
        <w:rPr>
          <w:rFonts w:ascii="Arial" w:hAnsi="Arial" w:cs="Arial"/>
          <w:color w:val="000000" w:themeColor="text1"/>
          <w:lang w:val="es-ES"/>
        </w:rPr>
        <w:t xml:space="preserve"> disponible</w:t>
      </w:r>
      <w:r w:rsidRPr="004C66FF">
        <w:rPr>
          <w:rFonts w:ascii="Arial" w:hAnsi="Arial" w:cs="Arial"/>
          <w:color w:val="000000" w:themeColor="text1"/>
          <w:lang w:val="es-ES"/>
        </w:rPr>
        <w:t>. Según [1</w:t>
      </w:r>
      <w:r w:rsidR="00D71459">
        <w:rPr>
          <w:rFonts w:ascii="Arial" w:hAnsi="Arial" w:cs="Arial"/>
          <w:color w:val="000000" w:themeColor="text1"/>
          <w:lang w:val="es-ES"/>
        </w:rPr>
        <w:t>6</w:t>
      </w:r>
      <w:r w:rsidRPr="004C66FF">
        <w:rPr>
          <w:rFonts w:ascii="Arial" w:hAnsi="Arial" w:cs="Arial"/>
          <w:color w:val="000000" w:themeColor="text1"/>
          <w:lang w:val="es-ES"/>
        </w:rPr>
        <w:t>], el sistema está siendo utilizado actualmente por</w:t>
      </w:r>
      <w:r w:rsidR="0091108D">
        <w:rPr>
          <w:rFonts w:ascii="Arial" w:hAnsi="Arial" w:cs="Arial"/>
          <w:color w:val="000000" w:themeColor="text1"/>
          <w:lang w:val="es-ES"/>
        </w:rPr>
        <w:t xml:space="preserve"> un conjunto importante de</w:t>
      </w:r>
      <w:r w:rsidRPr="004C66FF">
        <w:rPr>
          <w:rFonts w:ascii="Arial" w:hAnsi="Arial" w:cs="Arial"/>
          <w:color w:val="000000" w:themeColor="text1"/>
          <w:lang w:val="es-ES"/>
        </w:rPr>
        <w:t xml:space="preserve"> organizaciones grandes </w:t>
      </w:r>
      <w:r w:rsidR="00D93364">
        <w:rPr>
          <w:rFonts w:ascii="Arial" w:hAnsi="Arial" w:cs="Arial"/>
          <w:color w:val="000000" w:themeColor="text1"/>
          <w:lang w:val="es-ES"/>
        </w:rPr>
        <w:t>en</w:t>
      </w:r>
      <w:r w:rsidRPr="004C66FF">
        <w:rPr>
          <w:rFonts w:ascii="Arial" w:hAnsi="Arial" w:cs="Arial"/>
          <w:color w:val="000000" w:themeColor="text1"/>
          <w:lang w:val="es-ES"/>
        </w:rPr>
        <w:t xml:space="preserve"> todo el mundo, lo que nos impulsó a utilizarlo para incorporar la integración con sensores y módulos propuestos en este documento. </w:t>
      </w:r>
    </w:p>
    <w:p w14:paraId="089541CF" w14:textId="4E45037C" w:rsidR="005707EC" w:rsidRPr="004C66FF" w:rsidRDefault="009C71E4"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lastRenderedPageBreak/>
        <w:t>Esta integración</w:t>
      </w:r>
      <w:r w:rsidR="003749B1">
        <w:rPr>
          <w:rFonts w:ascii="Arial" w:hAnsi="Arial" w:cs="Arial"/>
          <w:color w:val="000000" w:themeColor="text1"/>
          <w:lang w:val="es-ES"/>
        </w:rPr>
        <w:t xml:space="preserve"> de sensores</w:t>
      </w:r>
      <w:r w:rsidR="00831DB5">
        <w:rPr>
          <w:rFonts w:ascii="Arial" w:hAnsi="Arial" w:cs="Arial"/>
          <w:color w:val="000000" w:themeColor="text1"/>
          <w:lang w:val="es-ES"/>
        </w:rPr>
        <w:t xml:space="preserve"> se produce en el servicio W</w:t>
      </w:r>
      <w:r w:rsidRPr="004C66FF">
        <w:rPr>
          <w:rFonts w:ascii="Arial" w:hAnsi="Arial" w:cs="Arial"/>
          <w:color w:val="000000" w:themeColor="text1"/>
          <w:lang w:val="es-ES"/>
        </w:rPr>
        <w:t>eb API desarrollado. Dado que MRBS es de código abierto y no proporciona una API pública, se prefirió usar la misma estructura de base de datos para compilar el sistema. Esto significa que, cuando ambos sistemas están sincronizados, utilizarán la misma base de datos</w:t>
      </w:r>
      <w:r w:rsidR="00570210">
        <w:rPr>
          <w:rFonts w:ascii="Arial" w:hAnsi="Arial" w:cs="Arial"/>
          <w:color w:val="000000" w:themeColor="text1"/>
          <w:lang w:val="es-ES"/>
        </w:rPr>
        <w:t>, es decir</w:t>
      </w:r>
      <w:r w:rsidR="00831DB5">
        <w:rPr>
          <w:rFonts w:ascii="Arial" w:hAnsi="Arial" w:cs="Arial"/>
          <w:color w:val="000000" w:themeColor="text1"/>
          <w:lang w:val="es-ES"/>
        </w:rPr>
        <w:t>,</w:t>
      </w:r>
      <w:r w:rsidR="00570210">
        <w:rPr>
          <w:rFonts w:ascii="Arial" w:hAnsi="Arial" w:cs="Arial"/>
          <w:color w:val="000000" w:themeColor="text1"/>
          <w:lang w:val="es-ES"/>
        </w:rPr>
        <w:t xml:space="preserve"> el mismo esquema de datos en </w:t>
      </w:r>
      <w:proofErr w:type="spellStart"/>
      <w:r w:rsidR="00570210">
        <w:rPr>
          <w:rFonts w:ascii="Arial" w:hAnsi="Arial" w:cs="Arial"/>
          <w:color w:val="000000" w:themeColor="text1"/>
          <w:lang w:val="es-ES"/>
        </w:rPr>
        <w:t>MySQL</w:t>
      </w:r>
      <w:proofErr w:type="spellEnd"/>
      <w:r w:rsidRPr="004C66FF">
        <w:rPr>
          <w:rFonts w:ascii="Arial" w:hAnsi="Arial" w:cs="Arial"/>
          <w:color w:val="000000" w:themeColor="text1"/>
          <w:lang w:val="es-ES"/>
        </w:rPr>
        <w:t xml:space="preserve">. </w:t>
      </w:r>
      <w:r w:rsidR="003749B1" w:rsidRPr="003749B1">
        <w:rPr>
          <w:rFonts w:ascii="Arial" w:hAnsi="Arial" w:cs="Arial"/>
          <w:color w:val="000000" w:themeColor="text1"/>
          <w:lang w:val="es-ES"/>
        </w:rPr>
        <w:t xml:space="preserve">Seguidamente se explican las diferentes funcionalidades implementadas, necesarias para la integración de los componentes </w:t>
      </w:r>
      <w:proofErr w:type="spellStart"/>
      <w:r w:rsidR="003749B1" w:rsidRPr="003749B1">
        <w:rPr>
          <w:rFonts w:ascii="Arial" w:hAnsi="Arial" w:cs="Arial"/>
          <w:color w:val="000000" w:themeColor="text1"/>
          <w:lang w:val="es-ES"/>
        </w:rPr>
        <w:t>IoT</w:t>
      </w:r>
      <w:proofErr w:type="spellEnd"/>
      <w:r w:rsidR="003749B1" w:rsidRPr="003749B1">
        <w:rPr>
          <w:rFonts w:ascii="Arial" w:hAnsi="Arial" w:cs="Arial"/>
          <w:color w:val="000000" w:themeColor="text1"/>
          <w:lang w:val="es-ES"/>
        </w:rPr>
        <w:t>.</w:t>
      </w:r>
    </w:p>
    <w:p w14:paraId="610A5E4A" w14:textId="77777777" w:rsidR="00005AE4" w:rsidRPr="004C66FF" w:rsidRDefault="00005AE4" w:rsidP="00FD3E2C">
      <w:pPr>
        <w:pStyle w:val="Heading2"/>
        <w:spacing w:before="0" w:line="480" w:lineRule="auto"/>
        <w:rPr>
          <w:rFonts w:ascii="Arial" w:hAnsi="Arial" w:cs="Arial"/>
          <w:b/>
          <w:bCs/>
          <w:color w:val="auto"/>
          <w:sz w:val="24"/>
          <w:szCs w:val="24"/>
          <w:lang w:val="es-ES"/>
        </w:rPr>
      </w:pPr>
      <w:bookmarkStart w:id="25" w:name="_Toc27487920"/>
      <w:r w:rsidRPr="004C66FF">
        <w:rPr>
          <w:rFonts w:ascii="Arial" w:hAnsi="Arial" w:cs="Arial"/>
          <w:b/>
          <w:bCs/>
          <w:color w:val="auto"/>
          <w:sz w:val="24"/>
          <w:szCs w:val="24"/>
          <w:lang w:val="es-ES"/>
        </w:rPr>
        <w:t>3.4 Transmisión Inalámbrica</w:t>
      </w:r>
      <w:bookmarkEnd w:id="25"/>
      <w:r w:rsidRPr="004C66FF">
        <w:rPr>
          <w:rFonts w:ascii="Arial" w:hAnsi="Arial" w:cs="Arial"/>
          <w:b/>
          <w:bCs/>
          <w:color w:val="auto"/>
          <w:sz w:val="24"/>
          <w:szCs w:val="24"/>
          <w:lang w:val="es-ES"/>
        </w:rPr>
        <w:t xml:space="preserve"> </w:t>
      </w:r>
    </w:p>
    <w:p w14:paraId="65D030A5" w14:textId="23606D9D" w:rsidR="00005AE4" w:rsidRPr="004C66FF" w:rsidRDefault="00005AE4"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El ESP8266 ESP-01 es un módulo </w:t>
      </w:r>
      <w:proofErr w:type="spellStart"/>
      <w:r w:rsidRPr="004C66FF">
        <w:rPr>
          <w:rFonts w:ascii="Arial" w:hAnsi="Arial" w:cs="Arial"/>
          <w:color w:val="000000" w:themeColor="text1"/>
          <w:lang w:val="es-ES"/>
        </w:rPr>
        <w:t>Wi</w:t>
      </w:r>
      <w:proofErr w:type="spellEnd"/>
      <w:r w:rsidRPr="004C66FF">
        <w:rPr>
          <w:rFonts w:ascii="Arial" w:hAnsi="Arial" w:cs="Arial"/>
          <w:color w:val="000000" w:themeColor="text1"/>
          <w:lang w:val="es-ES"/>
        </w:rPr>
        <w:t xml:space="preserve">-Fi que permite el acceso de </w:t>
      </w:r>
      <w:proofErr w:type="spellStart"/>
      <w:r w:rsidRPr="004C66FF">
        <w:rPr>
          <w:rFonts w:ascii="Arial" w:hAnsi="Arial" w:cs="Arial"/>
          <w:color w:val="000000" w:themeColor="text1"/>
          <w:lang w:val="es-ES"/>
        </w:rPr>
        <w:t>microcontroladores</w:t>
      </w:r>
      <w:proofErr w:type="spellEnd"/>
      <w:r w:rsidRPr="004C66FF">
        <w:rPr>
          <w:rFonts w:ascii="Arial" w:hAnsi="Arial" w:cs="Arial"/>
          <w:color w:val="000000" w:themeColor="text1"/>
          <w:lang w:val="es-ES"/>
        </w:rPr>
        <w:t xml:space="preserve"> a una red </w:t>
      </w:r>
      <w:proofErr w:type="spellStart"/>
      <w:r w:rsidRPr="004C66FF">
        <w:rPr>
          <w:rFonts w:ascii="Arial" w:hAnsi="Arial" w:cs="Arial"/>
          <w:color w:val="000000" w:themeColor="text1"/>
          <w:lang w:val="es-ES"/>
        </w:rPr>
        <w:t>Wi</w:t>
      </w:r>
      <w:proofErr w:type="spellEnd"/>
      <w:r w:rsidRPr="004C66FF">
        <w:rPr>
          <w:rFonts w:ascii="Arial" w:hAnsi="Arial" w:cs="Arial"/>
          <w:color w:val="000000" w:themeColor="text1"/>
          <w:lang w:val="es-ES"/>
        </w:rPr>
        <w:t xml:space="preserve">-Fi. Este módulo es autónomo y también puede programarse para actuar como un </w:t>
      </w:r>
      <w:proofErr w:type="spellStart"/>
      <w:r w:rsidRPr="004C66FF">
        <w:rPr>
          <w:rFonts w:ascii="Arial" w:hAnsi="Arial" w:cs="Arial"/>
          <w:color w:val="000000" w:themeColor="text1"/>
          <w:lang w:val="es-ES"/>
        </w:rPr>
        <w:t>microcontrolador</w:t>
      </w:r>
      <w:proofErr w:type="spellEnd"/>
      <w:r w:rsidRPr="004C66FF">
        <w:rPr>
          <w:rFonts w:ascii="Arial" w:hAnsi="Arial" w:cs="Arial"/>
          <w:color w:val="000000" w:themeColor="text1"/>
          <w:lang w:val="es-ES"/>
        </w:rPr>
        <w:t>. Tiene dos pines GPIO: GPIO0 y GPIO2</w:t>
      </w:r>
      <w:r w:rsidR="00224DC8" w:rsidRPr="004C66FF">
        <w:rPr>
          <w:rFonts w:ascii="Arial" w:hAnsi="Arial" w:cs="Arial"/>
          <w:color w:val="000000" w:themeColor="text1"/>
          <w:lang w:val="es-ES"/>
        </w:rPr>
        <w:t xml:space="preserve"> (</w:t>
      </w:r>
      <w:r w:rsidR="00831DB5">
        <w:rPr>
          <w:rFonts w:ascii="Arial" w:hAnsi="Arial" w:cs="Arial"/>
          <w:color w:val="000000" w:themeColor="text1"/>
          <w:lang w:val="es-ES"/>
        </w:rPr>
        <w:t xml:space="preserve">ver </w:t>
      </w:r>
      <w:r w:rsidR="00224DC8" w:rsidRPr="004C66FF">
        <w:rPr>
          <w:rFonts w:ascii="Arial" w:hAnsi="Arial" w:cs="Arial"/>
          <w:color w:val="000000" w:themeColor="text1"/>
          <w:lang w:val="es-ES"/>
        </w:rPr>
        <w:t>Figura 9)</w:t>
      </w:r>
      <w:r w:rsidRPr="004C66FF">
        <w:rPr>
          <w:rFonts w:ascii="Arial" w:hAnsi="Arial" w:cs="Arial"/>
          <w:color w:val="000000" w:themeColor="text1"/>
          <w:lang w:val="es-ES"/>
        </w:rPr>
        <w:t xml:space="preserve"> que permite tener algunos dispositivos conectados</w:t>
      </w:r>
      <w:r w:rsidR="002B3A34">
        <w:rPr>
          <w:rFonts w:ascii="Arial" w:hAnsi="Arial" w:cs="Arial"/>
          <w:color w:val="000000" w:themeColor="text1"/>
          <w:lang w:val="es-ES"/>
        </w:rPr>
        <w:t xml:space="preserve"> </w:t>
      </w:r>
      <w:r w:rsidRPr="004C66FF">
        <w:rPr>
          <w:rFonts w:ascii="Arial" w:hAnsi="Arial" w:cs="Arial"/>
          <w:color w:val="000000" w:themeColor="text1"/>
          <w:lang w:val="es-ES"/>
        </w:rPr>
        <w:t xml:space="preserve">(en este caso, </w:t>
      </w:r>
      <w:r w:rsidR="00B77821" w:rsidRPr="004C66FF">
        <w:rPr>
          <w:rFonts w:ascii="Arial" w:hAnsi="Arial" w:cs="Arial"/>
          <w:color w:val="000000" w:themeColor="text1"/>
          <w:lang w:val="es-ES"/>
        </w:rPr>
        <w:t xml:space="preserve">un sensor de movimiento PIR está conectado al </w:t>
      </w:r>
      <w:r w:rsidRPr="004C66FF">
        <w:rPr>
          <w:rFonts w:ascii="Arial" w:hAnsi="Arial" w:cs="Arial"/>
          <w:color w:val="000000" w:themeColor="text1"/>
          <w:lang w:val="es-ES"/>
        </w:rPr>
        <w:t>pin GPIO2</w:t>
      </w:r>
      <w:r w:rsidR="001A2A2C" w:rsidRPr="004C66FF">
        <w:rPr>
          <w:rFonts w:ascii="Arial" w:hAnsi="Arial" w:cs="Arial"/>
          <w:color w:val="000000" w:themeColor="text1"/>
          <w:lang w:val="es-ES"/>
        </w:rPr>
        <w:t xml:space="preserve"> como lo muestra la Figura </w:t>
      </w:r>
      <w:r w:rsidR="00BF49F8" w:rsidRPr="004C66FF">
        <w:rPr>
          <w:rFonts w:ascii="Arial" w:hAnsi="Arial" w:cs="Arial"/>
          <w:color w:val="000000" w:themeColor="text1"/>
          <w:lang w:val="es-ES"/>
        </w:rPr>
        <w:t>10</w:t>
      </w:r>
      <w:r w:rsidRPr="004C66FF">
        <w:rPr>
          <w:rFonts w:ascii="Arial" w:hAnsi="Arial" w:cs="Arial"/>
          <w:color w:val="000000" w:themeColor="text1"/>
          <w:lang w:val="es-ES"/>
        </w:rPr>
        <w:t>). Cuando el sensor de movimiento PIR detecta</w:t>
      </w:r>
      <w:r w:rsidR="00421552">
        <w:rPr>
          <w:rFonts w:ascii="Arial" w:hAnsi="Arial" w:cs="Arial"/>
          <w:color w:val="000000" w:themeColor="text1"/>
          <w:lang w:val="es-ES"/>
        </w:rPr>
        <w:t xml:space="preserve"> </w:t>
      </w:r>
      <w:r w:rsidR="00421552" w:rsidRPr="00421552">
        <w:rPr>
          <w:rFonts w:ascii="Arial" w:hAnsi="Arial" w:cs="Arial"/>
          <w:color w:val="000000" w:themeColor="text1"/>
          <w:lang w:val="es-ES"/>
        </w:rPr>
        <w:t>objetos con una temperatura por encima del cero absoluto</w:t>
      </w:r>
      <w:r w:rsidR="00625910">
        <w:rPr>
          <w:rFonts w:ascii="Arial" w:hAnsi="Arial" w:cs="Arial"/>
          <w:color w:val="000000" w:themeColor="text1"/>
          <w:lang w:val="es-ES"/>
        </w:rPr>
        <w:t>, es decir luz infrarroja (</w:t>
      </w:r>
      <w:r w:rsidR="00196500">
        <w:rPr>
          <w:rFonts w:ascii="Arial" w:hAnsi="Arial" w:cs="Arial"/>
          <w:color w:val="000000" w:themeColor="text1"/>
          <w:lang w:val="es-ES"/>
        </w:rPr>
        <w:t>la</w:t>
      </w:r>
      <w:r w:rsidR="00196500" w:rsidRPr="00421552">
        <w:rPr>
          <w:rFonts w:ascii="Arial" w:hAnsi="Arial" w:cs="Arial"/>
          <w:color w:val="000000" w:themeColor="text1"/>
          <w:lang w:val="es-ES"/>
        </w:rPr>
        <w:t xml:space="preserve"> </w:t>
      </w:r>
      <w:r w:rsidR="00196500" w:rsidRPr="004C66FF">
        <w:rPr>
          <w:rFonts w:ascii="Arial" w:hAnsi="Arial" w:cs="Arial"/>
          <w:color w:val="000000" w:themeColor="text1"/>
          <w:lang w:val="es-ES"/>
        </w:rPr>
        <w:t>presencia</w:t>
      </w:r>
      <w:r w:rsidRPr="004C66FF">
        <w:rPr>
          <w:rFonts w:ascii="Arial" w:hAnsi="Arial" w:cs="Arial"/>
          <w:color w:val="000000" w:themeColor="text1"/>
          <w:lang w:val="es-ES"/>
        </w:rPr>
        <w:t xml:space="preserve"> humana</w:t>
      </w:r>
      <w:r w:rsidR="00625910">
        <w:rPr>
          <w:rFonts w:ascii="Arial" w:hAnsi="Arial" w:cs="Arial"/>
          <w:color w:val="000000" w:themeColor="text1"/>
          <w:lang w:val="es-ES"/>
        </w:rPr>
        <w:t xml:space="preserve"> emite calor</w:t>
      </w:r>
      <w:r w:rsidR="003B3818">
        <w:rPr>
          <w:rFonts w:ascii="Arial" w:hAnsi="Arial" w:cs="Arial"/>
          <w:color w:val="000000" w:themeColor="text1"/>
          <w:lang w:val="es-ES"/>
        </w:rPr>
        <w:t xml:space="preserve"> y es detectado por </w:t>
      </w:r>
      <w:r w:rsidR="008B6FA5">
        <w:rPr>
          <w:rFonts w:ascii="Arial" w:hAnsi="Arial" w:cs="Arial"/>
          <w:color w:val="000000" w:themeColor="text1"/>
          <w:lang w:val="es-ES"/>
        </w:rPr>
        <w:t>el</w:t>
      </w:r>
      <w:r w:rsidR="003B3818">
        <w:rPr>
          <w:rFonts w:ascii="Arial" w:hAnsi="Arial" w:cs="Arial"/>
          <w:color w:val="000000" w:themeColor="text1"/>
          <w:lang w:val="es-ES"/>
        </w:rPr>
        <w:t xml:space="preserve"> sensor</w:t>
      </w:r>
      <w:r w:rsidR="00625910">
        <w:rPr>
          <w:rFonts w:ascii="Arial" w:hAnsi="Arial" w:cs="Arial"/>
          <w:color w:val="000000" w:themeColor="text1"/>
          <w:lang w:val="es-ES"/>
        </w:rPr>
        <w:t>)</w:t>
      </w:r>
      <w:r w:rsidRPr="004C66FF">
        <w:rPr>
          <w:rFonts w:ascii="Arial" w:hAnsi="Arial" w:cs="Arial"/>
          <w:color w:val="000000" w:themeColor="text1"/>
          <w:lang w:val="es-ES"/>
        </w:rPr>
        <w:t xml:space="preserve">, </w:t>
      </w:r>
      <w:r w:rsidR="00B77821" w:rsidRPr="004C66FF">
        <w:rPr>
          <w:rFonts w:ascii="Arial" w:hAnsi="Arial" w:cs="Arial"/>
          <w:color w:val="000000" w:themeColor="text1"/>
          <w:lang w:val="es-ES"/>
        </w:rPr>
        <w:t>envía entradas de alto voltaje</w:t>
      </w:r>
      <w:r w:rsidRPr="004C66FF">
        <w:rPr>
          <w:rFonts w:ascii="Arial" w:hAnsi="Arial" w:cs="Arial"/>
          <w:color w:val="000000" w:themeColor="text1"/>
          <w:lang w:val="es-ES"/>
        </w:rPr>
        <w:t xml:space="preserve"> al módulo; de lo contrario será una entrada </w:t>
      </w:r>
      <w:r w:rsidR="00196500">
        <w:rPr>
          <w:rFonts w:ascii="Arial" w:hAnsi="Arial" w:cs="Arial"/>
          <w:color w:val="000000" w:themeColor="text1"/>
          <w:lang w:val="es-ES"/>
        </w:rPr>
        <w:t xml:space="preserve">de </w:t>
      </w:r>
      <w:r w:rsidRPr="004C66FF">
        <w:rPr>
          <w:rFonts w:ascii="Arial" w:hAnsi="Arial" w:cs="Arial"/>
          <w:color w:val="000000" w:themeColor="text1"/>
          <w:lang w:val="es-ES"/>
        </w:rPr>
        <w:t>baj</w:t>
      </w:r>
      <w:r w:rsidR="00B77821" w:rsidRPr="004C66FF">
        <w:rPr>
          <w:rFonts w:ascii="Arial" w:hAnsi="Arial" w:cs="Arial"/>
          <w:color w:val="000000" w:themeColor="text1"/>
          <w:lang w:val="es-ES"/>
        </w:rPr>
        <w:t>o voltaje</w:t>
      </w:r>
      <w:r w:rsidRPr="004C66FF">
        <w:rPr>
          <w:rFonts w:ascii="Arial" w:hAnsi="Arial" w:cs="Arial"/>
          <w:color w:val="000000" w:themeColor="text1"/>
          <w:lang w:val="es-ES"/>
        </w:rPr>
        <w:t>.</w:t>
      </w:r>
      <w:r w:rsidR="00196500">
        <w:rPr>
          <w:rFonts w:ascii="Arial" w:hAnsi="Arial" w:cs="Arial"/>
          <w:color w:val="000000" w:themeColor="text1"/>
          <w:lang w:val="es-ES"/>
        </w:rPr>
        <w:t xml:space="preserve"> Este comportamiento lo realiza cada segundo, </w:t>
      </w:r>
      <w:r w:rsidR="003B3818">
        <w:rPr>
          <w:rFonts w:ascii="Arial" w:hAnsi="Arial" w:cs="Arial"/>
          <w:color w:val="000000" w:themeColor="text1"/>
          <w:lang w:val="es-ES"/>
        </w:rPr>
        <w:t>por ejemplo, si en el transcurso de 10 segundos se detecta luz</w:t>
      </w:r>
      <w:r w:rsidR="00196500">
        <w:rPr>
          <w:rFonts w:ascii="Arial" w:hAnsi="Arial" w:cs="Arial"/>
          <w:color w:val="000000" w:themeColor="text1"/>
          <w:lang w:val="es-ES"/>
        </w:rPr>
        <w:t xml:space="preserve"> </w:t>
      </w:r>
      <w:r w:rsidR="003B3818">
        <w:rPr>
          <w:rFonts w:ascii="Arial" w:hAnsi="Arial" w:cs="Arial"/>
          <w:color w:val="000000" w:themeColor="text1"/>
          <w:lang w:val="es-ES"/>
        </w:rPr>
        <w:t>infrarroja por parte del sensor,</w:t>
      </w:r>
      <w:r w:rsidR="00196500">
        <w:rPr>
          <w:rFonts w:ascii="Arial" w:hAnsi="Arial" w:cs="Arial"/>
          <w:color w:val="000000" w:themeColor="text1"/>
          <w:lang w:val="es-ES"/>
        </w:rPr>
        <w:t xml:space="preserve"> </w:t>
      </w:r>
      <w:r w:rsidR="00B20289">
        <w:rPr>
          <w:rFonts w:ascii="Arial" w:hAnsi="Arial" w:cs="Arial"/>
          <w:color w:val="000000" w:themeColor="text1"/>
          <w:lang w:val="es-ES"/>
        </w:rPr>
        <w:t>el m</w:t>
      </w:r>
      <w:r w:rsidR="00B20289">
        <w:rPr>
          <w:rStyle w:val="normaltextrun"/>
          <w:rFonts w:ascii="Arial" w:hAnsi="Arial" w:cs="Arial"/>
          <w:color w:val="000000"/>
          <w:bdr w:val="none" w:sz="0" w:space="0" w:color="auto" w:frame="1"/>
          <w:lang w:val="es-ES"/>
        </w:rPr>
        <w:t>ó</w:t>
      </w:r>
      <w:r w:rsidR="003B3818">
        <w:rPr>
          <w:rFonts w:ascii="Arial" w:hAnsi="Arial" w:cs="Arial"/>
          <w:color w:val="000000" w:themeColor="text1"/>
          <w:lang w:val="es-ES"/>
        </w:rPr>
        <w:t xml:space="preserve">dulo procederá a enviar señales altas por todo este tiempo, y si no detecta ningún objeto </w:t>
      </w:r>
      <w:r w:rsidR="00F62F60">
        <w:rPr>
          <w:rFonts w:ascii="Arial" w:hAnsi="Arial" w:cs="Arial"/>
          <w:color w:val="000000" w:themeColor="text1"/>
          <w:lang w:val="es-ES"/>
        </w:rPr>
        <w:t>emitiendo calor entonces enviar</w:t>
      </w:r>
      <w:r w:rsidR="00F62F60">
        <w:rPr>
          <w:rStyle w:val="normaltextrun"/>
          <w:rFonts w:ascii="Arial" w:hAnsi="Arial" w:cs="Arial"/>
          <w:color w:val="000000"/>
          <w:bdr w:val="none" w:sz="0" w:space="0" w:color="auto" w:frame="1"/>
          <w:lang w:val="es-ES"/>
        </w:rPr>
        <w:t>á</w:t>
      </w:r>
      <w:r w:rsidR="003B3818">
        <w:rPr>
          <w:rFonts w:ascii="Arial" w:hAnsi="Arial" w:cs="Arial"/>
          <w:color w:val="000000" w:themeColor="text1"/>
          <w:lang w:val="es-ES"/>
        </w:rPr>
        <w:t xml:space="preserve"> señales bajas indefinidamente hasta que vuelva a detectar luz infrarroja</w:t>
      </w:r>
      <w:r w:rsidR="00196500">
        <w:rPr>
          <w:rFonts w:ascii="Arial" w:hAnsi="Arial" w:cs="Arial"/>
          <w:color w:val="000000" w:themeColor="text1"/>
          <w:lang w:val="es-ES"/>
        </w:rPr>
        <w:t>.</w:t>
      </w:r>
      <w:r w:rsidRPr="004C66FF">
        <w:rPr>
          <w:rFonts w:ascii="Arial" w:hAnsi="Arial" w:cs="Arial"/>
          <w:color w:val="000000" w:themeColor="text1"/>
          <w:lang w:val="es-ES"/>
        </w:rPr>
        <w:t xml:space="preserve"> El módulo ESP se prog</w:t>
      </w:r>
      <w:r w:rsidR="00B77821" w:rsidRPr="004C66FF">
        <w:rPr>
          <w:rFonts w:ascii="Arial" w:hAnsi="Arial" w:cs="Arial"/>
          <w:color w:val="000000" w:themeColor="text1"/>
          <w:lang w:val="es-ES"/>
        </w:rPr>
        <w:t xml:space="preserve">ramó a través de </w:t>
      </w:r>
      <w:proofErr w:type="spellStart"/>
      <w:r w:rsidR="00B77821" w:rsidRPr="004C66FF">
        <w:rPr>
          <w:rFonts w:ascii="Arial" w:hAnsi="Arial" w:cs="Arial"/>
          <w:color w:val="000000" w:themeColor="text1"/>
          <w:lang w:val="es-ES"/>
        </w:rPr>
        <w:t>Arduino</w:t>
      </w:r>
      <w:proofErr w:type="spellEnd"/>
      <w:r w:rsidR="00B77821" w:rsidRPr="004C66FF">
        <w:rPr>
          <w:rFonts w:ascii="Arial" w:hAnsi="Arial" w:cs="Arial"/>
          <w:color w:val="000000" w:themeColor="text1"/>
          <w:lang w:val="es-ES"/>
        </w:rPr>
        <w:t xml:space="preserve"> UNO [20</w:t>
      </w:r>
      <w:r w:rsidRPr="004C66FF">
        <w:rPr>
          <w:rFonts w:ascii="Arial" w:hAnsi="Arial" w:cs="Arial"/>
          <w:color w:val="000000" w:themeColor="text1"/>
          <w:lang w:val="es-ES"/>
        </w:rPr>
        <w:t xml:space="preserve">], utilizando el IDE </w:t>
      </w:r>
      <w:r w:rsidR="00B77821" w:rsidRPr="004C66FF">
        <w:rPr>
          <w:rFonts w:ascii="Arial" w:hAnsi="Arial" w:cs="Arial"/>
          <w:color w:val="000000" w:themeColor="text1"/>
          <w:lang w:val="es-ES"/>
        </w:rPr>
        <w:t xml:space="preserve">de </w:t>
      </w:r>
      <w:proofErr w:type="spellStart"/>
      <w:r w:rsidRPr="004C66FF">
        <w:rPr>
          <w:rFonts w:ascii="Arial" w:hAnsi="Arial" w:cs="Arial"/>
          <w:color w:val="000000" w:themeColor="text1"/>
          <w:lang w:val="es-ES"/>
        </w:rPr>
        <w:t>Arduino</w:t>
      </w:r>
      <w:proofErr w:type="spellEnd"/>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Arduino</w:t>
      </w:r>
      <w:proofErr w:type="spellEnd"/>
      <w:r w:rsidRPr="004C66FF">
        <w:rPr>
          <w:rFonts w:ascii="Arial" w:hAnsi="Arial" w:cs="Arial"/>
          <w:color w:val="000000" w:themeColor="text1"/>
          <w:lang w:val="es-ES"/>
        </w:rPr>
        <w:t xml:space="preserve"> tiene su propio lenguaje de programación, que esencialmente es C ++ con algunos métodos y funciones adicionales.</w:t>
      </w:r>
    </w:p>
    <w:p w14:paraId="7EE71C21" w14:textId="77777777" w:rsidR="00224DC8" w:rsidRPr="004C66FF" w:rsidRDefault="00224DC8"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lang w:val="es-ES"/>
        </w:rPr>
        <w:lastRenderedPageBreak/>
        <w:fldChar w:fldCharType="begin"/>
      </w:r>
      <w:r w:rsidRPr="004C66FF">
        <w:rPr>
          <w:rFonts w:ascii="Arial" w:hAnsi="Arial" w:cs="Arial"/>
          <w:lang w:val="es-ES"/>
        </w:rPr>
        <w:instrText xml:space="preserve"> INCLUDEPICTURE "https://i2.wp.com/henrysbench.capnfatz.com/wp-content/uploads/2016/12/ESP8266-PINOUT.png" \* MERGEFORMATINET </w:instrText>
      </w:r>
      <w:r w:rsidRPr="004C66FF">
        <w:rPr>
          <w:rFonts w:ascii="Arial" w:hAnsi="Arial" w:cs="Arial"/>
          <w:lang w:val="es-ES"/>
        </w:rPr>
        <w:fldChar w:fldCharType="separate"/>
      </w:r>
      <w:r w:rsidRPr="004C66FF">
        <w:rPr>
          <w:rFonts w:ascii="Arial" w:hAnsi="Arial" w:cs="Arial"/>
          <w:noProof/>
          <w:lang w:val="es-CR" w:eastAsia="es-CR"/>
        </w:rPr>
        <w:drawing>
          <wp:inline distT="0" distB="0" distL="0" distR="0" wp14:anchorId="2AC7995F" wp14:editId="46539CE4">
            <wp:extent cx="3305908" cy="2440012"/>
            <wp:effectExtent l="0" t="0" r="0" b="0"/>
            <wp:docPr id="27" name="Picture 27" descr="https://i2.wp.com/henrysbench.capnfatz.com/wp-content/uploads/2016/12/ESP8266-PINO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2.wp.com/henrysbench.capnfatz.com/wp-content/uploads/2016/12/ESP8266-PINOUT.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25520" cy="2454487"/>
                    </a:xfrm>
                    <a:prstGeom prst="rect">
                      <a:avLst/>
                    </a:prstGeom>
                    <a:noFill/>
                    <a:ln>
                      <a:noFill/>
                    </a:ln>
                  </pic:spPr>
                </pic:pic>
              </a:graphicData>
            </a:graphic>
          </wp:inline>
        </w:drawing>
      </w:r>
      <w:r w:rsidRPr="004C66FF">
        <w:rPr>
          <w:rFonts w:ascii="Arial" w:hAnsi="Arial" w:cs="Arial"/>
          <w:lang w:val="es-ES"/>
        </w:rPr>
        <w:fldChar w:fldCharType="end"/>
      </w:r>
    </w:p>
    <w:p w14:paraId="032F174D" w14:textId="77777777" w:rsidR="00224DC8" w:rsidRPr="004C66FF" w:rsidRDefault="00224DC8" w:rsidP="00404D21">
      <w:pPr>
        <w:spacing w:line="480" w:lineRule="auto"/>
        <w:ind w:firstLine="288"/>
        <w:jc w:val="center"/>
        <w:rPr>
          <w:rFonts w:ascii="Arial" w:hAnsi="Arial" w:cs="Arial"/>
          <w:lang w:val="es-ES"/>
        </w:rPr>
      </w:pPr>
      <w:bookmarkStart w:id="26" w:name="_Toc23232888"/>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9</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ESP8266 PINS</w:t>
      </w:r>
      <w:bookmarkEnd w:id="26"/>
    </w:p>
    <w:p w14:paraId="409D9B72" w14:textId="77777777" w:rsidR="00BF49F8" w:rsidRPr="004C66FF" w:rsidRDefault="00BF49F8"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noProof/>
          <w:color w:val="000000" w:themeColor="text1"/>
          <w:lang w:val="es-CR" w:eastAsia="es-CR"/>
        </w:rPr>
        <w:drawing>
          <wp:inline distT="0" distB="0" distL="0" distR="0" wp14:anchorId="10B6A655" wp14:editId="4A17B3A4">
            <wp:extent cx="5080000" cy="20828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moduloconexiones.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80000" cy="2082800"/>
                    </a:xfrm>
                    <a:prstGeom prst="rect">
                      <a:avLst/>
                    </a:prstGeom>
                  </pic:spPr>
                </pic:pic>
              </a:graphicData>
            </a:graphic>
          </wp:inline>
        </w:drawing>
      </w:r>
    </w:p>
    <w:p w14:paraId="79614046" w14:textId="77777777" w:rsidR="00BF49F8" w:rsidRPr="004C66FF" w:rsidRDefault="00BF49F8" w:rsidP="00404D21">
      <w:pPr>
        <w:spacing w:line="480" w:lineRule="auto"/>
        <w:ind w:firstLine="288"/>
        <w:jc w:val="center"/>
        <w:rPr>
          <w:rFonts w:ascii="Arial" w:hAnsi="Arial" w:cs="Arial"/>
          <w:lang w:val="es-ES"/>
        </w:rPr>
      </w:pPr>
      <w:bookmarkStart w:id="27" w:name="_Toc23232889"/>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10</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Esquema de conexiones</w:t>
      </w:r>
      <w:bookmarkEnd w:id="27"/>
    </w:p>
    <w:p w14:paraId="22EBC8CC" w14:textId="77777777" w:rsidR="00FD4450" w:rsidRPr="004C66FF" w:rsidRDefault="00BF49F8" w:rsidP="00FD3E2C">
      <w:pPr>
        <w:pStyle w:val="Heading3"/>
        <w:spacing w:before="0" w:line="480" w:lineRule="auto"/>
        <w:rPr>
          <w:rFonts w:ascii="Arial" w:hAnsi="Arial" w:cs="Arial"/>
          <w:color w:val="000000" w:themeColor="text1"/>
          <w:lang w:val="es-ES"/>
        </w:rPr>
      </w:pPr>
      <w:bookmarkStart w:id="28" w:name="_Toc27487921"/>
      <w:r w:rsidRPr="004C66FF">
        <w:rPr>
          <w:rFonts w:ascii="Arial" w:hAnsi="Arial" w:cs="Arial"/>
          <w:color w:val="000000" w:themeColor="text1"/>
          <w:lang w:val="es-ES"/>
        </w:rPr>
        <w:t xml:space="preserve">3.4.1 </w:t>
      </w:r>
      <w:r w:rsidR="00593861" w:rsidRPr="004C66FF">
        <w:rPr>
          <w:rFonts w:ascii="Arial" w:hAnsi="Arial" w:cs="Arial"/>
          <w:color w:val="000000" w:themeColor="text1"/>
          <w:lang w:val="es-ES"/>
        </w:rPr>
        <w:t>Instalación</w:t>
      </w:r>
      <w:r w:rsidR="00190BA2" w:rsidRPr="004C66FF">
        <w:rPr>
          <w:rFonts w:ascii="Arial" w:hAnsi="Arial" w:cs="Arial"/>
          <w:color w:val="000000" w:themeColor="text1"/>
          <w:lang w:val="es-ES"/>
        </w:rPr>
        <w:t xml:space="preserve"> Firm</w:t>
      </w:r>
      <w:r w:rsidR="00B00A65" w:rsidRPr="004C66FF">
        <w:rPr>
          <w:rFonts w:ascii="Arial" w:hAnsi="Arial" w:cs="Arial"/>
          <w:color w:val="000000" w:themeColor="text1"/>
          <w:lang w:val="es-ES"/>
        </w:rPr>
        <w:t>ware</w:t>
      </w:r>
      <w:bookmarkEnd w:id="28"/>
    </w:p>
    <w:p w14:paraId="4A830E41" w14:textId="35CA8A88" w:rsidR="00BF49F8" w:rsidRPr="004C66FF" w:rsidRDefault="00BF49F8"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Para poder </w:t>
      </w:r>
      <w:r w:rsidR="00B46A81">
        <w:rPr>
          <w:rFonts w:ascii="Arial" w:hAnsi="Arial" w:cs="Arial"/>
          <w:color w:val="000000" w:themeColor="text1"/>
          <w:lang w:val="es-ES"/>
        </w:rPr>
        <w:t>comunicarse</w:t>
      </w:r>
      <w:r w:rsidRPr="004C66FF">
        <w:rPr>
          <w:rFonts w:ascii="Arial" w:hAnsi="Arial" w:cs="Arial"/>
          <w:color w:val="000000" w:themeColor="text1"/>
          <w:lang w:val="es-ES"/>
        </w:rPr>
        <w:t xml:space="preserve"> con </w:t>
      </w:r>
      <w:r w:rsidR="009F4C85">
        <w:rPr>
          <w:rFonts w:ascii="Arial" w:hAnsi="Arial" w:cs="Arial"/>
          <w:color w:val="000000" w:themeColor="text1"/>
          <w:lang w:val="es-ES"/>
        </w:rPr>
        <w:t xml:space="preserve">el </w:t>
      </w:r>
      <w:r w:rsidRPr="004C66FF">
        <w:rPr>
          <w:rFonts w:ascii="Arial" w:hAnsi="Arial" w:cs="Arial"/>
          <w:color w:val="000000" w:themeColor="text1"/>
          <w:lang w:val="es-ES"/>
        </w:rPr>
        <w:t>m</w:t>
      </w:r>
      <w:r w:rsidR="00E70241">
        <w:rPr>
          <w:rFonts w:ascii="Arial" w:hAnsi="Arial" w:cs="Arial"/>
          <w:color w:val="000000" w:themeColor="text1"/>
          <w:lang w:val="es-ES"/>
        </w:rPr>
        <w:t>ó</w:t>
      </w:r>
      <w:r w:rsidRPr="004C66FF">
        <w:rPr>
          <w:rFonts w:ascii="Arial" w:hAnsi="Arial" w:cs="Arial"/>
          <w:color w:val="000000" w:themeColor="text1"/>
          <w:lang w:val="es-ES"/>
        </w:rPr>
        <w:t xml:space="preserve">dulo </w:t>
      </w:r>
      <w:r w:rsidR="00593861" w:rsidRPr="004C66FF">
        <w:rPr>
          <w:rFonts w:ascii="Arial" w:hAnsi="Arial" w:cs="Arial"/>
          <w:color w:val="000000" w:themeColor="text1"/>
          <w:lang w:val="es-ES"/>
        </w:rPr>
        <w:t>inalámbrico</w:t>
      </w:r>
      <w:r w:rsidR="00831DB5">
        <w:rPr>
          <w:rFonts w:ascii="Arial" w:hAnsi="Arial" w:cs="Arial"/>
          <w:color w:val="000000" w:themeColor="text1"/>
          <w:lang w:val="es-ES"/>
        </w:rPr>
        <w:t>,</w:t>
      </w:r>
      <w:r w:rsidRPr="004C66FF">
        <w:rPr>
          <w:rFonts w:ascii="Arial" w:hAnsi="Arial" w:cs="Arial"/>
          <w:color w:val="000000" w:themeColor="text1"/>
          <w:lang w:val="es-ES"/>
        </w:rPr>
        <w:t xml:space="preserve"> primer</w:t>
      </w:r>
      <w:r w:rsidR="00831DB5">
        <w:rPr>
          <w:rFonts w:ascii="Arial" w:hAnsi="Arial" w:cs="Arial"/>
          <w:color w:val="000000" w:themeColor="text1"/>
          <w:lang w:val="es-ES"/>
        </w:rPr>
        <w:t>o</w:t>
      </w:r>
      <w:r w:rsidR="00B46A81">
        <w:rPr>
          <w:rFonts w:ascii="Arial" w:hAnsi="Arial" w:cs="Arial"/>
          <w:color w:val="000000" w:themeColor="text1"/>
          <w:lang w:val="es-ES"/>
        </w:rPr>
        <w:t xml:space="preserve"> se debe</w:t>
      </w:r>
      <w:r w:rsidRPr="004C66FF">
        <w:rPr>
          <w:rFonts w:ascii="Arial" w:hAnsi="Arial" w:cs="Arial"/>
          <w:color w:val="000000" w:themeColor="text1"/>
          <w:lang w:val="es-ES"/>
        </w:rPr>
        <w:t xml:space="preserve"> instalar un firmware</w:t>
      </w:r>
      <w:r w:rsidR="001116BB">
        <w:rPr>
          <w:rFonts w:ascii="Arial" w:hAnsi="Arial" w:cs="Arial"/>
          <w:color w:val="000000" w:themeColor="text1"/>
          <w:lang w:val="es-ES"/>
        </w:rPr>
        <w:t xml:space="preserve"> [2</w:t>
      </w:r>
      <w:r w:rsidR="00D71459">
        <w:rPr>
          <w:rFonts w:ascii="Arial" w:hAnsi="Arial" w:cs="Arial"/>
          <w:color w:val="000000" w:themeColor="text1"/>
          <w:lang w:val="es-ES"/>
        </w:rPr>
        <w:t>4</w:t>
      </w:r>
      <w:r w:rsidR="001116BB">
        <w:rPr>
          <w:rFonts w:ascii="Arial" w:hAnsi="Arial" w:cs="Arial"/>
          <w:color w:val="000000" w:themeColor="text1"/>
          <w:lang w:val="es-ES"/>
        </w:rPr>
        <w:t>] a</w:t>
      </w:r>
      <w:r w:rsidR="009F4C85">
        <w:rPr>
          <w:rFonts w:ascii="Arial" w:hAnsi="Arial" w:cs="Arial"/>
          <w:color w:val="000000" w:themeColor="text1"/>
          <w:lang w:val="es-ES"/>
        </w:rPr>
        <w:t>l</w:t>
      </w:r>
      <w:r w:rsidR="00C303F7">
        <w:rPr>
          <w:rFonts w:ascii="Arial" w:hAnsi="Arial" w:cs="Arial"/>
          <w:color w:val="000000" w:themeColor="text1"/>
          <w:lang w:val="es-ES"/>
        </w:rPr>
        <w:t xml:space="preserve"> m</w:t>
      </w:r>
      <w:r w:rsidR="00C303F7">
        <w:rPr>
          <w:rStyle w:val="normaltextrun"/>
          <w:rFonts w:ascii="Arial" w:hAnsi="Arial" w:cs="Arial"/>
          <w:color w:val="000000"/>
          <w:bdr w:val="none" w:sz="0" w:space="0" w:color="auto" w:frame="1"/>
          <w:lang w:val="es-ES"/>
        </w:rPr>
        <w:t>ó</w:t>
      </w:r>
      <w:r w:rsidR="001116BB">
        <w:rPr>
          <w:rFonts w:ascii="Arial" w:hAnsi="Arial" w:cs="Arial"/>
          <w:color w:val="000000" w:themeColor="text1"/>
          <w:lang w:val="es-ES"/>
        </w:rPr>
        <w:t>dulo inalámbrico</w:t>
      </w:r>
      <w:r w:rsidRPr="004C66FF">
        <w:rPr>
          <w:rFonts w:ascii="Arial" w:hAnsi="Arial" w:cs="Arial"/>
          <w:color w:val="000000" w:themeColor="text1"/>
          <w:lang w:val="es-ES"/>
        </w:rPr>
        <w:t xml:space="preserve">. </w:t>
      </w:r>
      <w:r w:rsidR="00593861" w:rsidRPr="004C66FF">
        <w:rPr>
          <w:rFonts w:ascii="Arial" w:hAnsi="Arial" w:cs="Arial"/>
          <w:color w:val="000000" w:themeColor="text1"/>
          <w:lang w:val="es-ES"/>
        </w:rPr>
        <w:t>Este firmware</w:t>
      </w:r>
      <w:r w:rsidRPr="004C66FF">
        <w:rPr>
          <w:rFonts w:ascii="Arial" w:hAnsi="Arial" w:cs="Arial"/>
          <w:color w:val="000000" w:themeColor="text1"/>
          <w:lang w:val="es-ES"/>
        </w:rPr>
        <w:t xml:space="preserve"> permite ejecutar comandos AT sobre </w:t>
      </w:r>
      <w:r w:rsidR="001A06CA">
        <w:rPr>
          <w:rFonts w:ascii="Arial" w:hAnsi="Arial" w:cs="Arial"/>
          <w:color w:val="000000" w:themeColor="text1"/>
          <w:lang w:val="es-ES"/>
        </w:rPr>
        <w:t>el m</w:t>
      </w:r>
      <w:r w:rsidR="00C303F7">
        <w:rPr>
          <w:rStyle w:val="normaltextrun"/>
          <w:rFonts w:ascii="Arial" w:hAnsi="Arial" w:cs="Arial"/>
          <w:color w:val="000000"/>
          <w:bdr w:val="none" w:sz="0" w:space="0" w:color="auto" w:frame="1"/>
          <w:lang w:val="es-ES"/>
        </w:rPr>
        <w:t>ó</w:t>
      </w:r>
      <w:r w:rsidRPr="004C66FF">
        <w:rPr>
          <w:rFonts w:ascii="Arial" w:hAnsi="Arial" w:cs="Arial"/>
          <w:color w:val="000000" w:themeColor="text1"/>
          <w:lang w:val="es-ES"/>
        </w:rPr>
        <w:t xml:space="preserve">dulo y </w:t>
      </w:r>
      <w:r w:rsidR="00593861" w:rsidRPr="004C66FF">
        <w:rPr>
          <w:rFonts w:ascii="Arial" w:hAnsi="Arial" w:cs="Arial"/>
          <w:color w:val="000000" w:themeColor="text1"/>
          <w:lang w:val="es-ES"/>
        </w:rPr>
        <w:t>así</w:t>
      </w:r>
      <w:r w:rsidRPr="004C66FF">
        <w:rPr>
          <w:rFonts w:ascii="Arial" w:hAnsi="Arial" w:cs="Arial"/>
          <w:color w:val="000000" w:themeColor="text1"/>
          <w:lang w:val="es-ES"/>
        </w:rPr>
        <w:t xml:space="preserve"> configurarlo de una manera </w:t>
      </w:r>
      <w:r w:rsidR="00C303F7" w:rsidRPr="004C66FF">
        <w:rPr>
          <w:rFonts w:ascii="Arial" w:hAnsi="Arial" w:cs="Arial"/>
          <w:color w:val="000000" w:themeColor="text1"/>
          <w:lang w:val="es-ES"/>
        </w:rPr>
        <w:t>más</w:t>
      </w:r>
      <w:r w:rsidRPr="004C66FF">
        <w:rPr>
          <w:rFonts w:ascii="Arial" w:hAnsi="Arial" w:cs="Arial"/>
          <w:color w:val="000000" w:themeColor="text1"/>
          <w:lang w:val="es-ES"/>
        </w:rPr>
        <w:t xml:space="preserve"> amigable.</w:t>
      </w:r>
    </w:p>
    <w:p w14:paraId="20C6ACC8" w14:textId="07EBCADB" w:rsidR="00B00A65" w:rsidRPr="004C66FF" w:rsidRDefault="00B00A65"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Para inst</w:t>
      </w:r>
      <w:r w:rsidR="00190BA2" w:rsidRPr="004C66FF">
        <w:rPr>
          <w:rFonts w:ascii="Arial" w:hAnsi="Arial" w:cs="Arial"/>
          <w:color w:val="000000" w:themeColor="text1"/>
          <w:lang w:val="es-ES"/>
        </w:rPr>
        <w:t>alar el firm</w:t>
      </w:r>
      <w:r w:rsidR="00F43E64" w:rsidRPr="004C66FF">
        <w:rPr>
          <w:rFonts w:ascii="Arial" w:hAnsi="Arial" w:cs="Arial"/>
          <w:color w:val="000000" w:themeColor="text1"/>
          <w:lang w:val="es-ES"/>
        </w:rPr>
        <w:t>ware</w:t>
      </w:r>
      <w:r w:rsidRPr="004C66FF">
        <w:rPr>
          <w:rFonts w:ascii="Arial" w:hAnsi="Arial" w:cs="Arial"/>
          <w:color w:val="000000" w:themeColor="text1"/>
          <w:lang w:val="es-ES"/>
        </w:rPr>
        <w:t xml:space="preserve">, </w:t>
      </w:r>
      <w:r w:rsidR="00593861" w:rsidRPr="004C66FF">
        <w:rPr>
          <w:rFonts w:ascii="Arial" w:hAnsi="Arial" w:cs="Arial"/>
          <w:color w:val="000000" w:themeColor="text1"/>
          <w:lang w:val="es-ES"/>
        </w:rPr>
        <w:t>primeramente,</w:t>
      </w:r>
      <w:r w:rsidRPr="004C66FF">
        <w:rPr>
          <w:rFonts w:ascii="Arial" w:hAnsi="Arial" w:cs="Arial"/>
          <w:color w:val="000000" w:themeColor="text1"/>
          <w:lang w:val="es-ES"/>
        </w:rPr>
        <w:t xml:space="preserve"> </w:t>
      </w:r>
      <w:r w:rsidR="00B46A81">
        <w:rPr>
          <w:rFonts w:ascii="Arial" w:hAnsi="Arial" w:cs="Arial"/>
          <w:color w:val="000000" w:themeColor="text1"/>
          <w:lang w:val="es-ES"/>
        </w:rPr>
        <w:t>se debe</w:t>
      </w:r>
      <w:r w:rsidRPr="004C66FF">
        <w:rPr>
          <w:rFonts w:ascii="Arial" w:hAnsi="Arial" w:cs="Arial"/>
          <w:color w:val="000000" w:themeColor="text1"/>
          <w:lang w:val="es-ES"/>
        </w:rPr>
        <w:t xml:space="preserve"> conectar el </w:t>
      </w:r>
      <w:r w:rsidR="00AF70A1" w:rsidRPr="004C66FF">
        <w:rPr>
          <w:rFonts w:ascii="Arial" w:hAnsi="Arial" w:cs="Arial"/>
          <w:color w:val="000000" w:themeColor="text1"/>
          <w:lang w:val="es-ES"/>
        </w:rPr>
        <w:t xml:space="preserve">pin GPIO0 al GND </w:t>
      </w:r>
      <w:r w:rsidR="00593861" w:rsidRPr="004C66FF">
        <w:rPr>
          <w:rFonts w:ascii="Arial" w:hAnsi="Arial" w:cs="Arial"/>
          <w:color w:val="000000" w:themeColor="text1"/>
          <w:lang w:val="es-ES"/>
        </w:rPr>
        <w:t xml:space="preserve">de </w:t>
      </w:r>
      <w:proofErr w:type="spellStart"/>
      <w:r w:rsidR="00593861" w:rsidRPr="004C66FF">
        <w:rPr>
          <w:rFonts w:ascii="Arial" w:hAnsi="Arial" w:cs="Arial"/>
          <w:color w:val="000000" w:themeColor="text1"/>
          <w:lang w:val="es-ES"/>
        </w:rPr>
        <w:t>A</w:t>
      </w:r>
      <w:r w:rsidR="00B46A81">
        <w:rPr>
          <w:rFonts w:ascii="Arial" w:hAnsi="Arial" w:cs="Arial"/>
          <w:color w:val="000000" w:themeColor="text1"/>
          <w:lang w:val="es-ES"/>
        </w:rPr>
        <w:t>rduin</w:t>
      </w:r>
      <w:r w:rsidR="00AF70A1" w:rsidRPr="004C66FF">
        <w:rPr>
          <w:rFonts w:ascii="Arial" w:hAnsi="Arial" w:cs="Arial"/>
          <w:color w:val="000000" w:themeColor="text1"/>
          <w:lang w:val="es-ES"/>
        </w:rPr>
        <w:t>o</w:t>
      </w:r>
      <w:proofErr w:type="spellEnd"/>
      <w:r w:rsidR="00AF70A1" w:rsidRPr="004C66FF">
        <w:rPr>
          <w:rFonts w:ascii="Arial" w:hAnsi="Arial" w:cs="Arial"/>
          <w:color w:val="000000" w:themeColor="text1"/>
          <w:lang w:val="es-ES"/>
        </w:rPr>
        <w:t xml:space="preserve"> </w:t>
      </w:r>
      <w:r w:rsidR="00F43E64" w:rsidRPr="004C66FF">
        <w:rPr>
          <w:rFonts w:ascii="Arial" w:hAnsi="Arial" w:cs="Arial"/>
          <w:color w:val="000000" w:themeColor="text1"/>
          <w:lang w:val="es-ES"/>
        </w:rPr>
        <w:t>como lo muestra la Figura 10</w:t>
      </w:r>
      <w:r w:rsidR="00AF70A1" w:rsidRPr="004C66FF">
        <w:rPr>
          <w:rFonts w:ascii="Arial" w:hAnsi="Arial" w:cs="Arial"/>
          <w:color w:val="000000" w:themeColor="text1"/>
          <w:lang w:val="es-ES"/>
        </w:rPr>
        <w:t>. Posterio</w:t>
      </w:r>
      <w:r w:rsidR="00190BA2" w:rsidRPr="004C66FF">
        <w:rPr>
          <w:rFonts w:ascii="Arial" w:hAnsi="Arial" w:cs="Arial"/>
          <w:color w:val="000000" w:themeColor="text1"/>
          <w:lang w:val="es-ES"/>
        </w:rPr>
        <w:t>rmente</w:t>
      </w:r>
      <w:r w:rsidR="00B46A81">
        <w:rPr>
          <w:rFonts w:ascii="Arial" w:hAnsi="Arial" w:cs="Arial"/>
          <w:color w:val="000000" w:themeColor="text1"/>
          <w:lang w:val="es-ES"/>
        </w:rPr>
        <w:t>, se puede</w:t>
      </w:r>
      <w:r w:rsidR="00190BA2" w:rsidRPr="004C66FF">
        <w:rPr>
          <w:rFonts w:ascii="Arial" w:hAnsi="Arial" w:cs="Arial"/>
          <w:color w:val="000000" w:themeColor="text1"/>
          <w:lang w:val="es-ES"/>
        </w:rPr>
        <w:t xml:space="preserve"> instalar el firm</w:t>
      </w:r>
      <w:r w:rsidR="00AF70A1" w:rsidRPr="004C66FF">
        <w:rPr>
          <w:rFonts w:ascii="Arial" w:hAnsi="Arial" w:cs="Arial"/>
          <w:color w:val="000000" w:themeColor="text1"/>
          <w:lang w:val="es-ES"/>
        </w:rPr>
        <w:t xml:space="preserve">ware utilizando la herramienta </w:t>
      </w:r>
      <w:proofErr w:type="spellStart"/>
      <w:r w:rsidRPr="004C66FF">
        <w:rPr>
          <w:rFonts w:ascii="Arial" w:hAnsi="Arial" w:cs="Arial"/>
          <w:color w:val="000000" w:themeColor="text1"/>
          <w:lang w:val="es-ES"/>
        </w:rPr>
        <w:t>esptool</w:t>
      </w:r>
      <w:proofErr w:type="spellEnd"/>
      <w:r w:rsidR="001116BB">
        <w:rPr>
          <w:rFonts w:ascii="Arial" w:hAnsi="Arial" w:cs="Arial"/>
          <w:color w:val="000000" w:themeColor="text1"/>
          <w:lang w:val="es-ES"/>
        </w:rPr>
        <w:t xml:space="preserve"> [2</w:t>
      </w:r>
      <w:r w:rsidR="00D71459">
        <w:rPr>
          <w:rFonts w:ascii="Arial" w:hAnsi="Arial" w:cs="Arial"/>
          <w:color w:val="000000" w:themeColor="text1"/>
          <w:lang w:val="es-ES"/>
        </w:rPr>
        <w:t>5</w:t>
      </w:r>
      <w:r w:rsidR="001116BB">
        <w:rPr>
          <w:rFonts w:ascii="Arial" w:hAnsi="Arial" w:cs="Arial"/>
          <w:color w:val="000000" w:themeColor="text1"/>
          <w:lang w:val="es-ES"/>
        </w:rPr>
        <w:t>]</w:t>
      </w:r>
      <w:r w:rsidR="002B3A34">
        <w:rPr>
          <w:rFonts w:ascii="Arial" w:hAnsi="Arial" w:cs="Arial"/>
          <w:color w:val="000000" w:themeColor="text1"/>
          <w:lang w:val="es-ES"/>
        </w:rPr>
        <w:t xml:space="preserve">, </w:t>
      </w:r>
      <w:r w:rsidR="00593861" w:rsidRPr="004C66FF">
        <w:rPr>
          <w:rFonts w:ascii="Arial" w:hAnsi="Arial" w:cs="Arial"/>
          <w:color w:val="000000" w:themeColor="text1"/>
          <w:lang w:val="es-ES"/>
        </w:rPr>
        <w:t>ejecutando</w:t>
      </w:r>
      <w:r w:rsidRPr="004C66FF">
        <w:rPr>
          <w:rFonts w:ascii="Arial" w:hAnsi="Arial" w:cs="Arial"/>
          <w:color w:val="000000" w:themeColor="text1"/>
          <w:lang w:val="es-ES"/>
        </w:rPr>
        <w:t xml:space="preserve"> los </w:t>
      </w:r>
      <w:r w:rsidR="00593861" w:rsidRPr="004C66FF">
        <w:rPr>
          <w:rFonts w:ascii="Arial" w:hAnsi="Arial" w:cs="Arial"/>
          <w:color w:val="000000" w:themeColor="text1"/>
          <w:lang w:val="es-ES"/>
        </w:rPr>
        <w:t>siguientes</w:t>
      </w:r>
      <w:r w:rsidRPr="004C66FF">
        <w:rPr>
          <w:rFonts w:ascii="Arial" w:hAnsi="Arial" w:cs="Arial"/>
          <w:color w:val="000000" w:themeColor="text1"/>
          <w:lang w:val="es-ES"/>
        </w:rPr>
        <w:t xml:space="preserve"> comandos</w:t>
      </w:r>
      <w:r w:rsidR="00F43E64" w:rsidRPr="004C66FF">
        <w:rPr>
          <w:rFonts w:ascii="Arial" w:hAnsi="Arial" w:cs="Arial"/>
          <w:color w:val="000000" w:themeColor="text1"/>
          <w:lang w:val="es-ES"/>
        </w:rPr>
        <w:t xml:space="preserve"> </w:t>
      </w:r>
      <w:r w:rsidR="002B3A34">
        <w:rPr>
          <w:rFonts w:ascii="Arial" w:hAnsi="Arial" w:cs="Arial"/>
          <w:color w:val="000000" w:themeColor="text1"/>
          <w:lang w:val="es-ES"/>
        </w:rPr>
        <w:t xml:space="preserve">como administrador </w:t>
      </w:r>
      <w:r w:rsidR="00F43E64" w:rsidRPr="004C66FF">
        <w:rPr>
          <w:rFonts w:ascii="Arial" w:hAnsi="Arial" w:cs="Arial"/>
          <w:color w:val="000000" w:themeColor="text1"/>
          <w:lang w:val="es-ES"/>
        </w:rPr>
        <w:t>en la terminal</w:t>
      </w:r>
      <w:r w:rsidR="001116BB">
        <w:rPr>
          <w:rFonts w:ascii="Arial" w:hAnsi="Arial" w:cs="Arial"/>
          <w:color w:val="000000" w:themeColor="text1"/>
          <w:lang w:val="es-ES"/>
        </w:rPr>
        <w:t xml:space="preserve"> </w:t>
      </w:r>
      <w:r w:rsidR="009F4C85">
        <w:rPr>
          <w:rFonts w:ascii="Arial" w:hAnsi="Arial" w:cs="Arial"/>
          <w:color w:val="000000" w:themeColor="text1"/>
          <w:lang w:val="es-ES"/>
        </w:rPr>
        <w:t xml:space="preserve">de un </w:t>
      </w:r>
      <w:r w:rsidR="001116BB">
        <w:rPr>
          <w:rFonts w:ascii="Arial" w:hAnsi="Arial" w:cs="Arial"/>
          <w:color w:val="000000" w:themeColor="text1"/>
          <w:lang w:val="es-ES"/>
        </w:rPr>
        <w:t>computador</w:t>
      </w:r>
      <w:r w:rsidRPr="004C66FF">
        <w:rPr>
          <w:rFonts w:ascii="Arial" w:hAnsi="Arial" w:cs="Arial"/>
          <w:color w:val="000000" w:themeColor="text1"/>
          <w:lang w:val="es-ES"/>
        </w:rPr>
        <w:t>:</w:t>
      </w:r>
    </w:p>
    <w:p w14:paraId="00DF2DFB" w14:textId="0EB59FEF" w:rsidR="00B00A65" w:rsidRPr="004C66FF" w:rsidRDefault="00B00A65" w:rsidP="00404D21">
      <w:pPr>
        <w:pStyle w:val="ListParagraph"/>
        <w:numPr>
          <w:ilvl w:val="0"/>
          <w:numId w:val="14"/>
        </w:numPr>
        <w:ind w:firstLine="288"/>
        <w:rPr>
          <w:rFonts w:ascii="Arial" w:hAnsi="Arial" w:cs="Arial"/>
          <w:lang w:val="es-ES"/>
        </w:rPr>
      </w:pPr>
      <w:r w:rsidRPr="004C66FF">
        <w:rPr>
          <w:rFonts w:ascii="Arial" w:hAnsi="Arial" w:cs="Arial"/>
          <w:color w:val="000000"/>
          <w:lang w:val="es-ES"/>
        </w:rPr>
        <w:lastRenderedPageBreak/>
        <w:t>esptool.py --</w:t>
      </w:r>
      <w:proofErr w:type="spellStart"/>
      <w:r w:rsidRPr="004C66FF">
        <w:rPr>
          <w:rFonts w:ascii="Arial" w:hAnsi="Arial" w:cs="Arial"/>
          <w:color w:val="000000"/>
          <w:lang w:val="es-ES"/>
        </w:rPr>
        <w:t>port</w:t>
      </w:r>
      <w:proofErr w:type="spellEnd"/>
      <w:r w:rsidRPr="004C66FF">
        <w:rPr>
          <w:rFonts w:ascii="Arial" w:hAnsi="Arial" w:cs="Arial"/>
          <w:color w:val="000000"/>
          <w:lang w:val="es-ES"/>
        </w:rPr>
        <w:t xml:space="preserve"> </w:t>
      </w:r>
      <w:r w:rsidR="001D4608" w:rsidRPr="001D4608">
        <w:rPr>
          <w:rFonts w:ascii="Arial" w:hAnsi="Arial" w:cs="Arial"/>
          <w:i/>
          <w:lang w:val="es-ES"/>
        </w:rPr>
        <w:t>&lt;</w:t>
      </w:r>
      <w:r w:rsidR="00AF70A1" w:rsidRPr="001D4608">
        <w:rPr>
          <w:rFonts w:ascii="Arial" w:hAnsi="Arial" w:cs="Arial"/>
          <w:i/>
          <w:lang w:val="es-ES"/>
        </w:rPr>
        <w:t xml:space="preserve">puerto donde </w:t>
      </w:r>
      <w:r w:rsidR="00491CE0" w:rsidRPr="001D4608">
        <w:rPr>
          <w:rFonts w:ascii="Arial" w:hAnsi="Arial" w:cs="Arial"/>
          <w:i/>
          <w:lang w:val="es-ES"/>
        </w:rPr>
        <w:t>está</w:t>
      </w:r>
      <w:r w:rsidR="00AF70A1" w:rsidRPr="001D4608">
        <w:rPr>
          <w:rFonts w:ascii="Arial" w:hAnsi="Arial" w:cs="Arial"/>
          <w:i/>
          <w:lang w:val="es-ES"/>
        </w:rPr>
        <w:t xml:space="preserve"> el ESP8266</w:t>
      </w:r>
      <w:r w:rsidR="001D4608" w:rsidRPr="001D4608">
        <w:rPr>
          <w:rFonts w:ascii="Arial" w:hAnsi="Arial" w:cs="Arial"/>
          <w:i/>
          <w:lang w:val="es-ES"/>
        </w:rPr>
        <w:t>&gt;</w:t>
      </w:r>
      <w:r w:rsidRPr="004C66FF">
        <w:rPr>
          <w:rFonts w:ascii="Arial" w:hAnsi="Arial" w:cs="Arial"/>
          <w:color w:val="000000"/>
          <w:lang w:val="es-ES"/>
        </w:rPr>
        <w:t xml:space="preserve"> </w:t>
      </w:r>
      <w:proofErr w:type="spellStart"/>
      <w:r w:rsidRPr="004C66FF">
        <w:rPr>
          <w:rFonts w:ascii="Arial" w:hAnsi="Arial" w:cs="Arial"/>
          <w:color w:val="000000"/>
          <w:lang w:val="es-ES"/>
        </w:rPr>
        <w:t>erase_flash</w:t>
      </w:r>
      <w:proofErr w:type="spellEnd"/>
    </w:p>
    <w:p w14:paraId="0CF3A7F0" w14:textId="77777777" w:rsidR="00B00A65" w:rsidRPr="004C66FF" w:rsidRDefault="00B00A65" w:rsidP="00404D21">
      <w:pPr>
        <w:pStyle w:val="NormalWeb"/>
        <w:spacing w:before="0" w:beforeAutospacing="0" w:after="0" w:afterAutospacing="0" w:line="480" w:lineRule="auto"/>
        <w:ind w:firstLine="288"/>
        <w:jc w:val="both"/>
        <w:rPr>
          <w:rFonts w:ascii="Arial" w:hAnsi="Arial" w:cs="Arial"/>
          <w:color w:val="000000" w:themeColor="text1"/>
          <w:lang w:val="es-ES"/>
        </w:rPr>
      </w:pPr>
    </w:p>
    <w:p w14:paraId="7A7E6D0A" w14:textId="419D68B9" w:rsidR="001A2A2C" w:rsidRPr="00491CE0" w:rsidRDefault="00AF70A1" w:rsidP="00404D21">
      <w:pPr>
        <w:pStyle w:val="NormalWeb"/>
        <w:numPr>
          <w:ilvl w:val="0"/>
          <w:numId w:val="14"/>
        </w:numPr>
        <w:spacing w:before="0" w:beforeAutospacing="0" w:after="0" w:afterAutospacing="0" w:line="480" w:lineRule="auto"/>
        <w:ind w:firstLine="288"/>
        <w:jc w:val="both"/>
        <w:rPr>
          <w:rFonts w:ascii="Arial" w:hAnsi="Arial" w:cs="Arial"/>
          <w:color w:val="000000"/>
          <w:lang w:val="es-ES"/>
        </w:rPr>
      </w:pPr>
      <w:r w:rsidRPr="004C66FF">
        <w:rPr>
          <w:rFonts w:ascii="Arial" w:hAnsi="Arial" w:cs="Arial"/>
          <w:color w:val="000000"/>
          <w:lang w:val="es-ES"/>
        </w:rPr>
        <w:t>esptool.py -b 115200 --</w:t>
      </w:r>
      <w:proofErr w:type="spellStart"/>
      <w:r w:rsidRPr="004C66FF">
        <w:rPr>
          <w:rFonts w:ascii="Arial" w:hAnsi="Arial" w:cs="Arial"/>
          <w:color w:val="000000"/>
          <w:lang w:val="es-ES"/>
        </w:rPr>
        <w:t>port</w:t>
      </w:r>
      <w:proofErr w:type="spellEnd"/>
      <w:r w:rsidRPr="004C66FF">
        <w:rPr>
          <w:rFonts w:ascii="Arial" w:hAnsi="Arial" w:cs="Arial"/>
          <w:color w:val="000000"/>
          <w:lang w:val="es-ES"/>
        </w:rPr>
        <w:t xml:space="preserve"> </w:t>
      </w:r>
      <w:r w:rsidR="001D4608" w:rsidRPr="001D4608">
        <w:rPr>
          <w:rFonts w:ascii="Arial" w:hAnsi="Arial" w:cs="Arial"/>
          <w:i/>
          <w:lang w:val="es-ES"/>
        </w:rPr>
        <w:t>&lt;</w:t>
      </w:r>
      <w:r w:rsidRPr="001D4608">
        <w:rPr>
          <w:rFonts w:ascii="Arial" w:hAnsi="Arial" w:cs="Arial"/>
          <w:i/>
          <w:lang w:val="es-ES"/>
        </w:rPr>
        <w:t xml:space="preserve">puerto donde </w:t>
      </w:r>
      <w:r w:rsidR="00491CE0" w:rsidRPr="001D4608">
        <w:rPr>
          <w:rFonts w:ascii="Arial" w:hAnsi="Arial" w:cs="Arial"/>
          <w:i/>
          <w:lang w:val="es-ES"/>
        </w:rPr>
        <w:t>está</w:t>
      </w:r>
      <w:r w:rsidRPr="001D4608">
        <w:rPr>
          <w:rFonts w:ascii="Arial" w:hAnsi="Arial" w:cs="Arial"/>
          <w:i/>
          <w:lang w:val="es-ES"/>
        </w:rPr>
        <w:t xml:space="preserve"> el ESP8266</w:t>
      </w:r>
      <w:r w:rsidR="001D4608" w:rsidRPr="001D4608">
        <w:rPr>
          <w:rFonts w:ascii="Arial" w:hAnsi="Arial" w:cs="Arial"/>
          <w:i/>
          <w:lang w:val="es-ES"/>
        </w:rPr>
        <w:t>&gt;</w:t>
      </w:r>
      <w:r w:rsidR="00FD4450" w:rsidRPr="004C66FF">
        <w:rPr>
          <w:rFonts w:ascii="Arial" w:hAnsi="Arial" w:cs="Arial"/>
          <w:color w:val="000000"/>
          <w:lang w:val="es-ES"/>
        </w:rPr>
        <w:t xml:space="preserve"> </w:t>
      </w:r>
      <w:proofErr w:type="spellStart"/>
      <w:r w:rsidR="00FD4450" w:rsidRPr="004C66FF">
        <w:rPr>
          <w:rFonts w:ascii="Arial" w:hAnsi="Arial" w:cs="Arial"/>
          <w:color w:val="000000"/>
          <w:lang w:val="es-ES"/>
        </w:rPr>
        <w:t>write_flash</w:t>
      </w:r>
      <w:proofErr w:type="spellEnd"/>
      <w:r w:rsidR="00FD4450" w:rsidRPr="004C66FF">
        <w:rPr>
          <w:rFonts w:ascii="Arial" w:hAnsi="Arial" w:cs="Arial"/>
          <w:color w:val="000000"/>
          <w:lang w:val="es-ES"/>
        </w:rPr>
        <w:t xml:space="preserve"> -</w:t>
      </w:r>
      <w:proofErr w:type="spellStart"/>
      <w:r w:rsidR="00FD4450" w:rsidRPr="004C66FF">
        <w:rPr>
          <w:rFonts w:ascii="Arial" w:hAnsi="Arial" w:cs="Arial"/>
          <w:color w:val="000000"/>
          <w:lang w:val="es-ES"/>
        </w:rPr>
        <w:t>fm</w:t>
      </w:r>
      <w:proofErr w:type="spellEnd"/>
      <w:r w:rsidR="00FD4450" w:rsidRPr="004C66FF">
        <w:rPr>
          <w:rFonts w:ascii="Arial" w:hAnsi="Arial" w:cs="Arial"/>
          <w:color w:val="000000"/>
          <w:lang w:val="es-ES"/>
        </w:rPr>
        <w:t xml:space="preserve"> </w:t>
      </w:r>
      <w:proofErr w:type="spellStart"/>
      <w:r w:rsidR="00FD4450" w:rsidRPr="004C66FF">
        <w:rPr>
          <w:rFonts w:ascii="Arial" w:hAnsi="Arial" w:cs="Arial"/>
          <w:color w:val="000000"/>
          <w:lang w:val="es-ES"/>
        </w:rPr>
        <w:t>dout</w:t>
      </w:r>
      <w:proofErr w:type="spellEnd"/>
      <w:r w:rsidR="00FD4450" w:rsidRPr="004C66FF">
        <w:rPr>
          <w:rFonts w:ascii="Arial" w:hAnsi="Arial" w:cs="Arial"/>
          <w:color w:val="000000"/>
          <w:lang w:val="es-ES"/>
        </w:rPr>
        <w:t xml:space="preserve"> 0x00000 </w:t>
      </w:r>
      <w:r w:rsidR="001D4608" w:rsidRPr="001D4608">
        <w:rPr>
          <w:rFonts w:ascii="Arial" w:hAnsi="Arial" w:cs="Arial"/>
          <w:i/>
          <w:lang w:val="es-ES"/>
        </w:rPr>
        <w:t>&lt;</w:t>
      </w:r>
      <w:r w:rsidR="00FD4450" w:rsidRPr="001D4608">
        <w:rPr>
          <w:rFonts w:ascii="Arial" w:hAnsi="Arial" w:cs="Arial"/>
          <w:i/>
          <w:lang w:val="es-ES"/>
        </w:rPr>
        <w:t>/</w:t>
      </w:r>
      <w:r w:rsidR="00190BA2" w:rsidRPr="001D4608">
        <w:rPr>
          <w:rFonts w:ascii="Arial" w:hAnsi="Arial" w:cs="Arial"/>
          <w:i/>
          <w:lang w:val="es-ES"/>
        </w:rPr>
        <w:t>ruta al firm</w:t>
      </w:r>
      <w:r w:rsidRPr="001D4608">
        <w:rPr>
          <w:rFonts w:ascii="Arial" w:hAnsi="Arial" w:cs="Arial"/>
          <w:i/>
          <w:lang w:val="es-ES"/>
        </w:rPr>
        <w:t>ware</w:t>
      </w:r>
      <w:r w:rsidR="00FD4450" w:rsidRPr="001D4608">
        <w:rPr>
          <w:rFonts w:ascii="Arial" w:hAnsi="Arial" w:cs="Arial"/>
          <w:i/>
          <w:lang w:val="es-ES"/>
        </w:rPr>
        <w:t>/v1.1.1.1ATFirmware.bin</w:t>
      </w:r>
      <w:r w:rsidR="001D4608" w:rsidRPr="001D4608">
        <w:rPr>
          <w:rFonts w:ascii="Arial" w:hAnsi="Arial" w:cs="Arial"/>
          <w:i/>
          <w:lang w:val="es-CR"/>
        </w:rPr>
        <w:t>&gt;</w:t>
      </w:r>
    </w:p>
    <w:p w14:paraId="5F2A0F94" w14:textId="6B5F3C02" w:rsidR="00AF70A1" w:rsidRPr="004C66FF" w:rsidRDefault="004F5DA1"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Una vez instalado</w:t>
      </w:r>
      <w:r w:rsidR="00AF70A1" w:rsidRPr="004C66FF">
        <w:rPr>
          <w:rFonts w:ascii="Arial" w:hAnsi="Arial" w:cs="Arial"/>
          <w:color w:val="000000" w:themeColor="text1"/>
          <w:lang w:val="es-ES"/>
        </w:rPr>
        <w:t xml:space="preserve"> el firmware, </w:t>
      </w:r>
      <w:r w:rsidR="00B46A81">
        <w:rPr>
          <w:rFonts w:ascii="Arial" w:hAnsi="Arial" w:cs="Arial"/>
          <w:color w:val="000000" w:themeColor="text1"/>
          <w:lang w:val="es-ES"/>
        </w:rPr>
        <w:t>se procede a desconectar</w:t>
      </w:r>
      <w:r w:rsidR="00AF70A1" w:rsidRPr="004C66FF">
        <w:rPr>
          <w:rFonts w:ascii="Arial" w:hAnsi="Arial" w:cs="Arial"/>
          <w:color w:val="000000" w:themeColor="text1"/>
          <w:lang w:val="es-ES"/>
        </w:rPr>
        <w:t xml:space="preserve"> el pin GPIO0 de la </w:t>
      </w:r>
      <w:r w:rsidRPr="004C66FF">
        <w:rPr>
          <w:rFonts w:ascii="Arial" w:hAnsi="Arial" w:cs="Arial"/>
          <w:color w:val="000000" w:themeColor="text1"/>
          <w:lang w:val="es-ES"/>
        </w:rPr>
        <w:t>tarjeta</w:t>
      </w:r>
      <w:r w:rsidR="00AF70A1" w:rsidRPr="004C66FF">
        <w:rPr>
          <w:rFonts w:ascii="Arial" w:hAnsi="Arial" w:cs="Arial"/>
          <w:color w:val="000000" w:themeColor="text1"/>
          <w:lang w:val="es-ES"/>
        </w:rPr>
        <w:t xml:space="preserve"> </w:t>
      </w:r>
      <w:proofErr w:type="spellStart"/>
      <w:r w:rsidR="00AF70A1" w:rsidRPr="004C66FF">
        <w:rPr>
          <w:rFonts w:ascii="Arial" w:hAnsi="Arial" w:cs="Arial"/>
          <w:color w:val="000000" w:themeColor="text1"/>
          <w:lang w:val="es-ES"/>
        </w:rPr>
        <w:t>Ar</w:t>
      </w:r>
      <w:r w:rsidR="00F43E64" w:rsidRPr="004C66FF">
        <w:rPr>
          <w:rFonts w:ascii="Arial" w:hAnsi="Arial" w:cs="Arial"/>
          <w:color w:val="000000" w:themeColor="text1"/>
          <w:lang w:val="es-ES"/>
        </w:rPr>
        <w:t>d</w:t>
      </w:r>
      <w:r w:rsidR="00AF70A1" w:rsidRPr="004C66FF">
        <w:rPr>
          <w:rFonts w:ascii="Arial" w:hAnsi="Arial" w:cs="Arial"/>
          <w:color w:val="000000" w:themeColor="text1"/>
          <w:lang w:val="es-ES"/>
        </w:rPr>
        <w:t>uino</w:t>
      </w:r>
      <w:proofErr w:type="spellEnd"/>
      <w:r w:rsidR="00AF70A1" w:rsidRPr="004C66FF">
        <w:rPr>
          <w:rFonts w:ascii="Arial" w:hAnsi="Arial" w:cs="Arial"/>
          <w:color w:val="000000" w:themeColor="text1"/>
          <w:lang w:val="es-ES"/>
        </w:rPr>
        <w:t xml:space="preserve">. </w:t>
      </w:r>
      <w:r w:rsidR="00A559B1">
        <w:rPr>
          <w:rFonts w:ascii="Arial" w:hAnsi="Arial" w:cs="Arial"/>
          <w:color w:val="000000" w:themeColor="text1"/>
          <w:lang w:val="es-ES"/>
        </w:rPr>
        <w:t>Seguidamente,</w:t>
      </w:r>
      <w:r w:rsidR="00AF70A1" w:rsidRPr="004C66FF">
        <w:rPr>
          <w:rFonts w:ascii="Arial" w:hAnsi="Arial" w:cs="Arial"/>
          <w:color w:val="000000" w:themeColor="text1"/>
          <w:lang w:val="es-ES"/>
        </w:rPr>
        <w:t xml:space="preserve"> </w:t>
      </w:r>
      <w:r w:rsidR="00E70241">
        <w:rPr>
          <w:rFonts w:ascii="Arial" w:hAnsi="Arial" w:cs="Arial"/>
          <w:color w:val="000000" w:themeColor="text1"/>
          <w:lang w:val="es-ES"/>
        </w:rPr>
        <w:t xml:space="preserve">se debe </w:t>
      </w:r>
      <w:r w:rsidR="00A559B1">
        <w:rPr>
          <w:rFonts w:ascii="Arial" w:hAnsi="Arial" w:cs="Arial"/>
          <w:color w:val="000000" w:themeColor="text1"/>
          <w:lang w:val="es-ES"/>
        </w:rPr>
        <w:t>abrir</w:t>
      </w:r>
      <w:r w:rsidRPr="004C66FF">
        <w:rPr>
          <w:rFonts w:ascii="Arial" w:hAnsi="Arial" w:cs="Arial"/>
          <w:color w:val="000000" w:themeColor="text1"/>
          <w:lang w:val="es-ES"/>
        </w:rPr>
        <w:t xml:space="preserve"> </w:t>
      </w:r>
      <w:r w:rsidR="001D4608">
        <w:rPr>
          <w:rFonts w:ascii="Arial" w:hAnsi="Arial" w:cs="Arial"/>
          <w:color w:val="000000" w:themeColor="text1"/>
          <w:lang w:val="es-ES"/>
        </w:rPr>
        <w:t>el</w:t>
      </w:r>
      <w:r w:rsidR="005E18E8" w:rsidRPr="004C66FF">
        <w:rPr>
          <w:rFonts w:ascii="Arial" w:hAnsi="Arial" w:cs="Arial"/>
          <w:color w:val="000000" w:themeColor="text1"/>
          <w:lang w:val="es-ES"/>
        </w:rPr>
        <w:t xml:space="preserve"> monitor</w:t>
      </w:r>
      <w:r w:rsidR="00F43E64" w:rsidRPr="004C66FF">
        <w:rPr>
          <w:rFonts w:ascii="Arial" w:hAnsi="Arial" w:cs="Arial"/>
          <w:color w:val="000000" w:themeColor="text1"/>
          <w:lang w:val="es-ES"/>
        </w:rPr>
        <w:t xml:space="preserve"> serie</w:t>
      </w:r>
      <w:r w:rsidRPr="004C66FF">
        <w:rPr>
          <w:rFonts w:ascii="Arial" w:hAnsi="Arial" w:cs="Arial"/>
          <w:color w:val="000000" w:themeColor="text1"/>
          <w:lang w:val="es-ES"/>
        </w:rPr>
        <w:t xml:space="preserve"> para </w:t>
      </w:r>
      <w:r w:rsidR="00A559B1">
        <w:rPr>
          <w:rFonts w:ascii="Arial" w:hAnsi="Arial" w:cs="Arial"/>
          <w:color w:val="000000" w:themeColor="text1"/>
          <w:lang w:val="es-ES"/>
        </w:rPr>
        <w:t>comunicarse</w:t>
      </w:r>
      <w:r w:rsidRPr="004C66FF">
        <w:rPr>
          <w:rFonts w:ascii="Arial" w:hAnsi="Arial" w:cs="Arial"/>
          <w:color w:val="000000" w:themeColor="text1"/>
          <w:lang w:val="es-ES"/>
        </w:rPr>
        <w:t xml:space="preserve"> con </w:t>
      </w:r>
      <w:r w:rsidR="001D4608">
        <w:rPr>
          <w:rFonts w:ascii="Arial" w:hAnsi="Arial" w:cs="Arial"/>
          <w:color w:val="000000" w:themeColor="text1"/>
          <w:lang w:val="es-ES"/>
        </w:rPr>
        <w:t>el</w:t>
      </w:r>
      <w:r w:rsidRPr="004C66FF">
        <w:rPr>
          <w:rFonts w:ascii="Arial" w:hAnsi="Arial" w:cs="Arial"/>
          <w:color w:val="000000" w:themeColor="text1"/>
          <w:lang w:val="es-ES"/>
        </w:rPr>
        <w:t xml:space="preserve"> m</w:t>
      </w:r>
      <w:r w:rsidR="00E70241">
        <w:rPr>
          <w:rFonts w:ascii="Arial" w:hAnsi="Arial" w:cs="Arial"/>
          <w:color w:val="000000" w:themeColor="text1"/>
          <w:lang w:val="es-ES"/>
        </w:rPr>
        <w:t>ó</w:t>
      </w:r>
      <w:r w:rsidRPr="004C66FF">
        <w:rPr>
          <w:rFonts w:ascii="Arial" w:hAnsi="Arial" w:cs="Arial"/>
          <w:color w:val="000000" w:themeColor="text1"/>
          <w:lang w:val="es-ES"/>
        </w:rPr>
        <w:t>dulo</w:t>
      </w:r>
      <w:r w:rsidR="00A559B1">
        <w:rPr>
          <w:rFonts w:ascii="Arial" w:hAnsi="Arial" w:cs="Arial"/>
          <w:color w:val="000000" w:themeColor="text1"/>
          <w:lang w:val="es-ES"/>
        </w:rPr>
        <w:t>,</w:t>
      </w:r>
      <w:r w:rsidRPr="004C66FF">
        <w:rPr>
          <w:rFonts w:ascii="Arial" w:hAnsi="Arial" w:cs="Arial"/>
          <w:color w:val="000000" w:themeColor="text1"/>
          <w:lang w:val="es-ES"/>
        </w:rPr>
        <w:t xml:space="preserve"> </w:t>
      </w:r>
      <w:r w:rsidR="001D4608">
        <w:rPr>
          <w:rFonts w:ascii="Arial" w:hAnsi="Arial" w:cs="Arial"/>
          <w:color w:val="000000" w:themeColor="text1"/>
          <w:lang w:val="es-ES"/>
        </w:rPr>
        <w:t xml:space="preserve">y </w:t>
      </w:r>
      <w:r w:rsidR="00593861" w:rsidRPr="004C66FF">
        <w:rPr>
          <w:rFonts w:ascii="Arial" w:hAnsi="Arial" w:cs="Arial"/>
          <w:color w:val="000000" w:themeColor="text1"/>
          <w:lang w:val="es-ES"/>
        </w:rPr>
        <w:t>así</w:t>
      </w:r>
      <w:r w:rsidR="00F43E64" w:rsidRPr="004C66FF">
        <w:rPr>
          <w:rFonts w:ascii="Arial" w:hAnsi="Arial" w:cs="Arial"/>
          <w:color w:val="000000" w:themeColor="text1"/>
          <w:lang w:val="es-ES"/>
        </w:rPr>
        <w:t xml:space="preserve"> poder </w:t>
      </w:r>
      <w:r w:rsidR="00AF70A1" w:rsidRPr="004C66FF">
        <w:rPr>
          <w:rFonts w:ascii="Arial" w:hAnsi="Arial" w:cs="Arial"/>
          <w:color w:val="000000" w:themeColor="text1"/>
          <w:lang w:val="es-ES"/>
        </w:rPr>
        <w:t>ejecutar el comando</w:t>
      </w:r>
      <w:r w:rsidRPr="004C66FF">
        <w:rPr>
          <w:rFonts w:ascii="Arial" w:hAnsi="Arial" w:cs="Arial"/>
          <w:color w:val="000000" w:themeColor="text1"/>
          <w:lang w:val="es-ES"/>
        </w:rPr>
        <w:t xml:space="preserve"> AT+CWMODE=3 que significa que </w:t>
      </w:r>
      <w:r w:rsidR="001D4608">
        <w:rPr>
          <w:rFonts w:ascii="Arial" w:hAnsi="Arial" w:cs="Arial"/>
          <w:color w:val="000000" w:themeColor="text1"/>
          <w:lang w:val="es-ES"/>
        </w:rPr>
        <w:t>el</w:t>
      </w:r>
      <w:r w:rsidRPr="004C66FF">
        <w:rPr>
          <w:rFonts w:ascii="Arial" w:hAnsi="Arial" w:cs="Arial"/>
          <w:color w:val="000000" w:themeColor="text1"/>
          <w:lang w:val="es-ES"/>
        </w:rPr>
        <w:t xml:space="preserve"> m</w:t>
      </w:r>
      <w:r w:rsidR="00E70241">
        <w:rPr>
          <w:rFonts w:ascii="Arial" w:hAnsi="Arial" w:cs="Arial"/>
          <w:color w:val="000000" w:themeColor="text1"/>
          <w:lang w:val="es-ES"/>
        </w:rPr>
        <w:t>ó</w:t>
      </w:r>
      <w:r w:rsidRPr="004C66FF">
        <w:rPr>
          <w:rFonts w:ascii="Arial" w:hAnsi="Arial" w:cs="Arial"/>
          <w:color w:val="000000" w:themeColor="text1"/>
          <w:lang w:val="es-ES"/>
        </w:rPr>
        <w:t xml:space="preserve">dulo </w:t>
      </w:r>
      <w:r w:rsidR="00E70241">
        <w:rPr>
          <w:rFonts w:ascii="Arial" w:hAnsi="Arial" w:cs="Arial"/>
          <w:color w:val="000000" w:themeColor="text1"/>
          <w:lang w:val="es-ES"/>
        </w:rPr>
        <w:t xml:space="preserve">va </w:t>
      </w:r>
      <w:r w:rsidR="00B66586">
        <w:rPr>
          <w:rFonts w:ascii="Arial" w:hAnsi="Arial" w:cs="Arial"/>
          <w:color w:val="000000" w:themeColor="text1"/>
          <w:lang w:val="es-ES"/>
        </w:rPr>
        <w:t xml:space="preserve">a </w:t>
      </w:r>
      <w:r w:rsidR="00E70241">
        <w:rPr>
          <w:rFonts w:ascii="Arial" w:hAnsi="Arial" w:cs="Arial"/>
          <w:color w:val="000000" w:themeColor="text1"/>
          <w:lang w:val="es-ES"/>
        </w:rPr>
        <w:t xml:space="preserve">actuar como </w:t>
      </w:r>
      <w:proofErr w:type="spellStart"/>
      <w:r w:rsidRPr="004C66FF">
        <w:rPr>
          <w:rFonts w:ascii="Arial" w:hAnsi="Arial" w:cs="Arial"/>
          <w:color w:val="000000" w:themeColor="text1"/>
          <w:lang w:val="es-ES"/>
        </w:rPr>
        <w:t>microcontrolador</w:t>
      </w:r>
      <w:proofErr w:type="spellEnd"/>
      <w:r w:rsidRPr="004C66FF">
        <w:rPr>
          <w:rFonts w:ascii="Arial" w:hAnsi="Arial" w:cs="Arial"/>
          <w:color w:val="000000" w:themeColor="text1"/>
          <w:lang w:val="es-ES"/>
        </w:rPr>
        <w:t xml:space="preserve"> y </w:t>
      </w:r>
      <w:r w:rsidR="00593861" w:rsidRPr="004C66FF">
        <w:rPr>
          <w:rFonts w:ascii="Arial" w:hAnsi="Arial" w:cs="Arial"/>
          <w:color w:val="000000" w:themeColor="text1"/>
          <w:lang w:val="es-ES"/>
        </w:rPr>
        <w:t>además</w:t>
      </w:r>
      <w:r w:rsidRPr="004C66FF">
        <w:rPr>
          <w:rFonts w:ascii="Arial" w:hAnsi="Arial" w:cs="Arial"/>
          <w:color w:val="000000" w:themeColor="text1"/>
          <w:lang w:val="es-ES"/>
        </w:rPr>
        <w:t xml:space="preserve"> como receptor (</w:t>
      </w:r>
      <w:r w:rsidR="007674D5">
        <w:rPr>
          <w:rFonts w:ascii="Arial" w:hAnsi="Arial" w:cs="Arial"/>
          <w:color w:val="000000" w:themeColor="text1"/>
          <w:lang w:val="es-ES"/>
        </w:rPr>
        <w:t xml:space="preserve">ver </w:t>
      </w:r>
      <w:r w:rsidR="00F43E64" w:rsidRPr="004C66FF">
        <w:rPr>
          <w:rFonts w:ascii="Arial" w:hAnsi="Arial" w:cs="Arial"/>
          <w:color w:val="000000" w:themeColor="text1"/>
          <w:lang w:val="es-ES"/>
        </w:rPr>
        <w:t>Figura 11</w:t>
      </w:r>
      <w:r w:rsidRPr="004C66FF">
        <w:rPr>
          <w:rFonts w:ascii="Arial" w:hAnsi="Arial" w:cs="Arial"/>
          <w:color w:val="000000" w:themeColor="text1"/>
          <w:lang w:val="es-ES"/>
        </w:rPr>
        <w:t>).</w:t>
      </w:r>
    </w:p>
    <w:p w14:paraId="6BA49B6C" w14:textId="77777777" w:rsidR="00F43E64" w:rsidRPr="004C66FF" w:rsidRDefault="00AF70A1" w:rsidP="00404D21">
      <w:pPr>
        <w:keepNext/>
        <w:ind w:firstLine="288"/>
        <w:jc w:val="center"/>
        <w:rPr>
          <w:rFonts w:ascii="Arial" w:hAnsi="Arial" w:cs="Arial"/>
          <w:lang w:val="es-ES"/>
        </w:rPr>
      </w:pPr>
      <w:r w:rsidRPr="004C66FF">
        <w:rPr>
          <w:rFonts w:ascii="Arial" w:hAnsi="Arial" w:cs="Arial"/>
          <w:lang w:val="es-ES"/>
        </w:rPr>
        <w:fldChar w:fldCharType="begin"/>
      </w:r>
      <w:r w:rsidRPr="004C66FF">
        <w:rPr>
          <w:rFonts w:ascii="Arial" w:hAnsi="Arial" w:cs="Arial"/>
          <w:lang w:val="es-ES"/>
        </w:rPr>
        <w:instrText xml:space="preserve"> INCLUDEPICTURE "https://i0.wp.com/techtutorialsx.com/wp-content/uploads/2017/05/wifi-bee-set-wifi-mode-at-command.png?zoom=2&amp;resize=524%2C209&amp;ssl=1" \* MERGEFORMATINET </w:instrText>
      </w:r>
      <w:r w:rsidRPr="004C66FF">
        <w:rPr>
          <w:rFonts w:ascii="Arial" w:hAnsi="Arial" w:cs="Arial"/>
          <w:lang w:val="es-ES"/>
        </w:rPr>
        <w:fldChar w:fldCharType="separate"/>
      </w:r>
      <w:r w:rsidRPr="004C66FF">
        <w:rPr>
          <w:rFonts w:ascii="Arial" w:hAnsi="Arial" w:cs="Arial"/>
          <w:noProof/>
          <w:lang w:val="es-CR" w:eastAsia="es-CR"/>
        </w:rPr>
        <w:drawing>
          <wp:inline distT="0" distB="0" distL="0" distR="0" wp14:anchorId="0A536D3A" wp14:editId="31CB4661">
            <wp:extent cx="5486400" cy="2188273"/>
            <wp:effectExtent l="0" t="0" r="0" b="2540"/>
            <wp:docPr id="53" name="Picture 53" descr="WiFi Bee set WiFi Mode AT comm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WiFi Bee set WiFi Mode AT comman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26418" cy="2204234"/>
                    </a:xfrm>
                    <a:prstGeom prst="rect">
                      <a:avLst/>
                    </a:prstGeom>
                    <a:noFill/>
                    <a:ln>
                      <a:noFill/>
                    </a:ln>
                  </pic:spPr>
                </pic:pic>
              </a:graphicData>
            </a:graphic>
          </wp:inline>
        </w:drawing>
      </w:r>
      <w:r w:rsidRPr="004C66FF">
        <w:rPr>
          <w:rFonts w:ascii="Arial" w:hAnsi="Arial" w:cs="Arial"/>
          <w:lang w:val="es-ES"/>
        </w:rPr>
        <w:fldChar w:fldCharType="end"/>
      </w:r>
    </w:p>
    <w:p w14:paraId="24EB6556" w14:textId="77777777" w:rsidR="00BF49F8" w:rsidRPr="004C66FF" w:rsidRDefault="00F43E64" w:rsidP="00404D21">
      <w:pPr>
        <w:spacing w:line="480" w:lineRule="auto"/>
        <w:ind w:firstLine="288"/>
        <w:jc w:val="center"/>
        <w:rPr>
          <w:rStyle w:val="Strong"/>
          <w:rFonts w:ascii="Arial" w:hAnsi="Arial" w:cs="Arial"/>
          <w:b w:val="0"/>
          <w:bCs w:val="0"/>
          <w:lang w:val="es-ES"/>
        </w:rPr>
      </w:pPr>
      <w:bookmarkStart w:id="29" w:name="_Toc23232890"/>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11</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Configurar ESP8266 como </w:t>
      </w:r>
      <w:proofErr w:type="spellStart"/>
      <w:r w:rsidRPr="004C66FF">
        <w:rPr>
          <w:rFonts w:ascii="Arial" w:hAnsi="Arial" w:cs="Arial"/>
          <w:lang w:val="es-ES"/>
        </w:rPr>
        <w:t>microcontrolador</w:t>
      </w:r>
      <w:bookmarkEnd w:id="29"/>
      <w:proofErr w:type="spellEnd"/>
    </w:p>
    <w:p w14:paraId="759B6BAE" w14:textId="57167AE6" w:rsidR="004F5DA1" w:rsidRPr="004C66FF" w:rsidRDefault="00BF49F8" w:rsidP="00FD3E2C">
      <w:pPr>
        <w:pStyle w:val="Heading3"/>
        <w:spacing w:before="0" w:line="480" w:lineRule="auto"/>
        <w:rPr>
          <w:rFonts w:ascii="Arial" w:hAnsi="Arial" w:cs="Arial"/>
          <w:color w:val="000000" w:themeColor="text1"/>
          <w:lang w:val="es-ES"/>
        </w:rPr>
      </w:pPr>
      <w:bookmarkStart w:id="30" w:name="_Toc27487922"/>
      <w:r w:rsidRPr="004C66FF">
        <w:rPr>
          <w:rFonts w:ascii="Arial" w:hAnsi="Arial" w:cs="Arial"/>
          <w:color w:val="000000" w:themeColor="text1"/>
          <w:lang w:val="es-ES"/>
        </w:rPr>
        <w:t xml:space="preserve">3.4.2 </w:t>
      </w:r>
      <w:r w:rsidR="007F4868">
        <w:rPr>
          <w:rFonts w:ascii="Arial" w:hAnsi="Arial" w:cs="Arial"/>
          <w:color w:val="000000" w:themeColor="text1"/>
          <w:lang w:val="es-ES"/>
        </w:rPr>
        <w:t>Instalar</w:t>
      </w:r>
      <w:r w:rsidR="004F5DA1" w:rsidRPr="004C66FF">
        <w:rPr>
          <w:rFonts w:ascii="Arial" w:hAnsi="Arial" w:cs="Arial"/>
          <w:color w:val="000000" w:themeColor="text1"/>
          <w:lang w:val="es-ES"/>
        </w:rPr>
        <w:t xml:space="preserve"> el </w:t>
      </w:r>
      <w:r w:rsidR="003950A6">
        <w:rPr>
          <w:rFonts w:ascii="Arial" w:hAnsi="Arial" w:cs="Arial"/>
          <w:color w:val="000000" w:themeColor="text1"/>
          <w:lang w:val="es-ES"/>
        </w:rPr>
        <w:t xml:space="preserve">programa </w:t>
      </w:r>
      <w:r w:rsidR="00973F04">
        <w:rPr>
          <w:rFonts w:ascii="Arial" w:hAnsi="Arial" w:cs="Arial"/>
          <w:color w:val="000000" w:themeColor="text1"/>
          <w:lang w:val="es-ES"/>
        </w:rPr>
        <w:t>creado en</w:t>
      </w:r>
      <w:r w:rsidR="004F5DA1" w:rsidRPr="004C66FF">
        <w:rPr>
          <w:rFonts w:ascii="Arial" w:hAnsi="Arial" w:cs="Arial"/>
          <w:color w:val="000000" w:themeColor="text1"/>
          <w:lang w:val="es-ES"/>
        </w:rPr>
        <w:t xml:space="preserve"> </w:t>
      </w:r>
      <w:proofErr w:type="spellStart"/>
      <w:r w:rsidR="004F5DA1" w:rsidRPr="004C66FF">
        <w:rPr>
          <w:rFonts w:ascii="Arial" w:hAnsi="Arial" w:cs="Arial"/>
          <w:color w:val="000000" w:themeColor="text1"/>
          <w:lang w:val="es-ES"/>
        </w:rPr>
        <w:t>Arduino</w:t>
      </w:r>
      <w:proofErr w:type="spellEnd"/>
      <w:r w:rsidR="004F5DA1" w:rsidRPr="004C66FF">
        <w:rPr>
          <w:rFonts w:ascii="Arial" w:hAnsi="Arial" w:cs="Arial"/>
          <w:color w:val="000000" w:themeColor="text1"/>
          <w:lang w:val="es-ES"/>
        </w:rPr>
        <w:t xml:space="preserve"> en el módulo ESP8266</w:t>
      </w:r>
      <w:bookmarkEnd w:id="30"/>
    </w:p>
    <w:p w14:paraId="667EF170" w14:textId="4B2A6F7E" w:rsidR="00AF70A1" w:rsidRPr="004C66FF" w:rsidRDefault="004F5DA1"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Para </w:t>
      </w:r>
      <w:r w:rsidR="007674D5">
        <w:rPr>
          <w:rFonts w:ascii="Arial" w:hAnsi="Arial" w:cs="Arial"/>
          <w:color w:val="000000" w:themeColor="text1"/>
          <w:lang w:val="es-ES"/>
        </w:rPr>
        <w:t>instalar el programa,</w:t>
      </w:r>
      <w:r w:rsidRPr="004C66FF">
        <w:rPr>
          <w:rFonts w:ascii="Arial" w:hAnsi="Arial" w:cs="Arial"/>
          <w:color w:val="000000" w:themeColor="text1"/>
          <w:lang w:val="es-ES"/>
        </w:rPr>
        <w:t xml:space="preserve"> </w:t>
      </w:r>
      <w:r w:rsidR="0046518E">
        <w:rPr>
          <w:rFonts w:ascii="Arial" w:hAnsi="Arial" w:cs="Arial"/>
          <w:color w:val="000000" w:themeColor="text1"/>
          <w:lang w:val="es-ES"/>
        </w:rPr>
        <w:t>se deben</w:t>
      </w:r>
      <w:r w:rsidRPr="004C66FF">
        <w:rPr>
          <w:rFonts w:ascii="Arial" w:hAnsi="Arial" w:cs="Arial"/>
          <w:color w:val="000000" w:themeColor="text1"/>
          <w:lang w:val="es-ES"/>
        </w:rPr>
        <w:t xml:space="preserve"> </w:t>
      </w:r>
      <w:r w:rsidR="0046518E">
        <w:rPr>
          <w:rFonts w:ascii="Arial" w:hAnsi="Arial" w:cs="Arial"/>
          <w:color w:val="000000" w:themeColor="text1"/>
          <w:lang w:val="es-ES"/>
        </w:rPr>
        <w:t>realizar</w:t>
      </w:r>
      <w:r w:rsidRPr="004C66FF">
        <w:rPr>
          <w:rFonts w:ascii="Arial" w:hAnsi="Arial" w:cs="Arial"/>
          <w:color w:val="000000" w:themeColor="text1"/>
          <w:lang w:val="es-ES"/>
        </w:rPr>
        <w:t xml:space="preserve"> algunas configuracion</w:t>
      </w:r>
      <w:r w:rsidR="00716AF5" w:rsidRPr="004C66FF">
        <w:rPr>
          <w:rFonts w:ascii="Arial" w:hAnsi="Arial" w:cs="Arial"/>
          <w:color w:val="000000" w:themeColor="text1"/>
          <w:lang w:val="es-ES"/>
        </w:rPr>
        <w:t xml:space="preserve">es adicionales en </w:t>
      </w:r>
      <w:r w:rsidR="0046518E">
        <w:rPr>
          <w:rFonts w:ascii="Arial" w:hAnsi="Arial" w:cs="Arial"/>
          <w:color w:val="000000" w:themeColor="text1"/>
          <w:lang w:val="es-ES"/>
        </w:rPr>
        <w:t>el</w:t>
      </w:r>
      <w:r w:rsidR="00716AF5" w:rsidRPr="004C66FF">
        <w:rPr>
          <w:rFonts w:ascii="Arial" w:hAnsi="Arial" w:cs="Arial"/>
          <w:color w:val="000000" w:themeColor="text1"/>
          <w:lang w:val="es-ES"/>
        </w:rPr>
        <w:t xml:space="preserve"> </w:t>
      </w:r>
      <w:r w:rsidR="002B3A34">
        <w:rPr>
          <w:rFonts w:ascii="Arial" w:hAnsi="Arial" w:cs="Arial"/>
          <w:color w:val="000000" w:themeColor="text1"/>
          <w:lang w:val="es-ES"/>
        </w:rPr>
        <w:t>I</w:t>
      </w:r>
      <w:r w:rsidR="00491CE0">
        <w:rPr>
          <w:rFonts w:ascii="Arial" w:hAnsi="Arial" w:cs="Arial"/>
          <w:color w:val="000000" w:themeColor="text1"/>
          <w:lang w:val="es-ES"/>
        </w:rPr>
        <w:t>DE</w:t>
      </w:r>
      <w:r w:rsidR="002B3A34">
        <w:rPr>
          <w:rFonts w:ascii="Arial" w:hAnsi="Arial" w:cs="Arial"/>
          <w:color w:val="000000" w:themeColor="text1"/>
          <w:lang w:val="es-ES"/>
        </w:rPr>
        <w:t xml:space="preserve"> de </w:t>
      </w:r>
      <w:proofErr w:type="spellStart"/>
      <w:r w:rsidR="00716AF5" w:rsidRPr="004C66FF">
        <w:rPr>
          <w:rFonts w:ascii="Arial" w:hAnsi="Arial" w:cs="Arial"/>
          <w:color w:val="000000" w:themeColor="text1"/>
          <w:lang w:val="es-ES"/>
        </w:rPr>
        <w:t>A</w:t>
      </w:r>
      <w:r w:rsidRPr="004C66FF">
        <w:rPr>
          <w:rFonts w:ascii="Arial" w:hAnsi="Arial" w:cs="Arial"/>
          <w:color w:val="000000" w:themeColor="text1"/>
          <w:lang w:val="es-ES"/>
        </w:rPr>
        <w:t>rduino</w:t>
      </w:r>
      <w:proofErr w:type="spellEnd"/>
      <w:r w:rsidRPr="004C66FF">
        <w:rPr>
          <w:rFonts w:ascii="Arial" w:hAnsi="Arial" w:cs="Arial"/>
          <w:color w:val="000000" w:themeColor="text1"/>
          <w:lang w:val="es-ES"/>
        </w:rPr>
        <w:t xml:space="preserve">. </w:t>
      </w:r>
      <w:r w:rsidR="00716AF5" w:rsidRPr="004C66FF">
        <w:rPr>
          <w:rFonts w:ascii="Arial" w:hAnsi="Arial" w:cs="Arial"/>
          <w:color w:val="000000" w:themeColor="text1"/>
          <w:lang w:val="es-ES"/>
        </w:rPr>
        <w:t>Primeramente,</w:t>
      </w:r>
      <w:r w:rsidRPr="004C66FF">
        <w:rPr>
          <w:rFonts w:ascii="Arial" w:hAnsi="Arial" w:cs="Arial"/>
          <w:color w:val="000000" w:themeColor="text1"/>
          <w:lang w:val="es-ES"/>
        </w:rPr>
        <w:t xml:space="preserve"> </w:t>
      </w:r>
      <w:r w:rsidR="007674D5">
        <w:rPr>
          <w:rFonts w:ascii="Arial" w:hAnsi="Arial" w:cs="Arial"/>
          <w:color w:val="000000" w:themeColor="text1"/>
          <w:lang w:val="es-ES"/>
        </w:rPr>
        <w:t xml:space="preserve">se debe </w:t>
      </w:r>
      <w:r w:rsidR="00224DC8" w:rsidRPr="004C66FF">
        <w:rPr>
          <w:rFonts w:ascii="Arial" w:hAnsi="Arial" w:cs="Arial"/>
          <w:color w:val="000000" w:themeColor="text1"/>
          <w:lang w:val="es-ES"/>
        </w:rPr>
        <w:t xml:space="preserve">ingresar </w:t>
      </w:r>
      <w:r w:rsidR="007674D5">
        <w:rPr>
          <w:rFonts w:ascii="Arial" w:hAnsi="Arial" w:cs="Arial"/>
          <w:color w:val="000000" w:themeColor="text1"/>
          <w:lang w:val="es-ES"/>
        </w:rPr>
        <w:t>e</w:t>
      </w:r>
      <w:r w:rsidR="00224DC8" w:rsidRPr="004C66FF">
        <w:rPr>
          <w:rFonts w:ascii="Arial" w:hAnsi="Arial" w:cs="Arial"/>
          <w:color w:val="000000" w:themeColor="text1"/>
          <w:lang w:val="es-ES"/>
        </w:rPr>
        <w:t xml:space="preserve">l </w:t>
      </w:r>
      <w:r w:rsidR="00716AF5" w:rsidRPr="004C66FF">
        <w:rPr>
          <w:rFonts w:ascii="Arial" w:hAnsi="Arial" w:cs="Arial"/>
          <w:color w:val="000000" w:themeColor="text1"/>
          <w:lang w:val="es-ES"/>
        </w:rPr>
        <w:t>siguiente</w:t>
      </w:r>
      <w:r w:rsidR="00224DC8" w:rsidRPr="004C66FF">
        <w:rPr>
          <w:rFonts w:ascii="Arial" w:hAnsi="Arial" w:cs="Arial"/>
          <w:color w:val="000000" w:themeColor="text1"/>
          <w:lang w:val="es-ES"/>
        </w:rPr>
        <w:t xml:space="preserve"> URL</w:t>
      </w:r>
      <w:r w:rsidR="007674D5">
        <w:rPr>
          <w:rFonts w:ascii="Arial" w:hAnsi="Arial" w:cs="Arial"/>
          <w:color w:val="000000" w:themeColor="text1"/>
          <w:lang w:val="es-ES"/>
        </w:rPr>
        <w:t xml:space="preserve"> </w:t>
      </w:r>
      <w:hyperlink r:id="rId25" w:history="1">
        <w:r w:rsidRPr="004C66FF">
          <w:rPr>
            <w:rStyle w:val="Hyperlink"/>
            <w:rFonts w:ascii="Arial" w:hAnsi="Arial" w:cs="Arial"/>
            <w:lang w:val="es-ES"/>
          </w:rPr>
          <w:t>http://arduino.esp8266.com/package_esp8266com_index.json</w:t>
        </w:r>
      </w:hyperlink>
      <w:r w:rsidRPr="004C66FF">
        <w:rPr>
          <w:rFonts w:ascii="Arial" w:hAnsi="Arial" w:cs="Arial"/>
          <w:color w:val="000000" w:themeColor="text1"/>
          <w:lang w:val="es-ES"/>
        </w:rPr>
        <w:t xml:space="preserve"> </w:t>
      </w:r>
      <w:r w:rsidR="00224DC8" w:rsidRPr="004C66FF">
        <w:rPr>
          <w:rFonts w:ascii="Arial" w:hAnsi="Arial" w:cs="Arial"/>
          <w:color w:val="000000" w:themeColor="text1"/>
          <w:lang w:val="es-ES"/>
        </w:rPr>
        <w:t xml:space="preserve">en las preferencias de </w:t>
      </w:r>
      <w:proofErr w:type="spellStart"/>
      <w:r w:rsidR="00716AF5" w:rsidRPr="004C66FF">
        <w:rPr>
          <w:rFonts w:ascii="Arial" w:hAnsi="Arial" w:cs="Arial"/>
          <w:color w:val="000000" w:themeColor="text1"/>
          <w:lang w:val="es-ES"/>
        </w:rPr>
        <w:t>A</w:t>
      </w:r>
      <w:r w:rsidR="00F43E64" w:rsidRPr="004C66FF">
        <w:rPr>
          <w:rFonts w:ascii="Arial" w:hAnsi="Arial" w:cs="Arial"/>
          <w:color w:val="000000" w:themeColor="text1"/>
          <w:lang w:val="es-ES"/>
        </w:rPr>
        <w:t>r</w:t>
      </w:r>
      <w:r w:rsidR="00224DC8" w:rsidRPr="004C66FF">
        <w:rPr>
          <w:rFonts w:ascii="Arial" w:hAnsi="Arial" w:cs="Arial"/>
          <w:color w:val="000000" w:themeColor="text1"/>
          <w:lang w:val="es-ES"/>
        </w:rPr>
        <w:t>d</w:t>
      </w:r>
      <w:r w:rsidR="00F43E64" w:rsidRPr="004C66FF">
        <w:rPr>
          <w:rFonts w:ascii="Arial" w:hAnsi="Arial" w:cs="Arial"/>
          <w:color w:val="000000" w:themeColor="text1"/>
          <w:lang w:val="es-ES"/>
        </w:rPr>
        <w:t>uino</w:t>
      </w:r>
      <w:proofErr w:type="spellEnd"/>
      <w:r w:rsidR="007674D5">
        <w:rPr>
          <w:rFonts w:ascii="Arial" w:hAnsi="Arial" w:cs="Arial"/>
          <w:color w:val="000000" w:themeColor="text1"/>
          <w:lang w:val="es-ES"/>
        </w:rPr>
        <w:t>,</w:t>
      </w:r>
      <w:r w:rsidR="00F43E64" w:rsidRPr="004C66FF">
        <w:rPr>
          <w:rFonts w:ascii="Arial" w:hAnsi="Arial" w:cs="Arial"/>
          <w:color w:val="000000" w:themeColor="text1"/>
          <w:lang w:val="es-ES"/>
        </w:rPr>
        <w:t xml:space="preserve"> como lo muestra la Figura 12</w:t>
      </w:r>
      <w:r w:rsidRPr="004C66FF">
        <w:rPr>
          <w:rFonts w:ascii="Arial" w:hAnsi="Arial" w:cs="Arial"/>
          <w:color w:val="000000" w:themeColor="text1"/>
          <w:lang w:val="es-ES"/>
        </w:rPr>
        <w:t>.</w:t>
      </w:r>
    </w:p>
    <w:p w14:paraId="2F014003" w14:textId="77777777" w:rsidR="00F43E64" w:rsidRPr="004C66FF" w:rsidRDefault="00224DC8"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noProof/>
          <w:color w:val="000000" w:themeColor="text1"/>
          <w:lang w:val="es-CR" w:eastAsia="es-CR"/>
        </w:rPr>
        <w:lastRenderedPageBreak/>
        <w:drawing>
          <wp:inline distT="0" distB="0" distL="0" distR="0" wp14:anchorId="26BB3E62" wp14:editId="24529C11">
            <wp:extent cx="4833257" cy="3876675"/>
            <wp:effectExtent l="0" t="0" r="571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Screen Shot 2019-09-08 at 12.20.00 PM.png"/>
                    <pic:cNvPicPr/>
                  </pic:nvPicPr>
                  <pic:blipFill>
                    <a:blip r:embed="rId26">
                      <a:extLst>
                        <a:ext uri="{28A0092B-C50C-407E-A947-70E740481C1C}">
                          <a14:useLocalDpi xmlns:a14="http://schemas.microsoft.com/office/drawing/2010/main" val="0"/>
                        </a:ext>
                      </a:extLst>
                    </a:blip>
                    <a:stretch>
                      <a:fillRect/>
                    </a:stretch>
                  </pic:blipFill>
                  <pic:spPr>
                    <a:xfrm>
                      <a:off x="0" y="0"/>
                      <a:ext cx="4856901" cy="3895640"/>
                    </a:xfrm>
                    <a:prstGeom prst="rect">
                      <a:avLst/>
                    </a:prstGeom>
                  </pic:spPr>
                </pic:pic>
              </a:graphicData>
            </a:graphic>
          </wp:inline>
        </w:drawing>
      </w:r>
    </w:p>
    <w:p w14:paraId="5E018343" w14:textId="4897F001" w:rsidR="00224DC8" w:rsidRPr="004C66FF" w:rsidRDefault="00F43E64" w:rsidP="00404D21">
      <w:pPr>
        <w:spacing w:line="480" w:lineRule="auto"/>
        <w:ind w:firstLine="288"/>
        <w:jc w:val="center"/>
        <w:rPr>
          <w:rFonts w:ascii="Arial" w:hAnsi="Arial" w:cs="Arial"/>
          <w:lang w:val="es-ES"/>
        </w:rPr>
      </w:pPr>
      <w:bookmarkStart w:id="31" w:name="_Toc23232891"/>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12</w:t>
      </w:r>
      <w:r w:rsidRPr="000A3357">
        <w:rPr>
          <w:rFonts w:ascii="Arial" w:hAnsi="Arial" w:cs="Arial"/>
          <w:b/>
          <w:lang w:val="es-ES"/>
        </w:rPr>
        <w:fldChar w:fldCharType="end"/>
      </w:r>
      <w:r w:rsidRPr="000A3357">
        <w:rPr>
          <w:rFonts w:ascii="Arial" w:hAnsi="Arial" w:cs="Arial"/>
          <w:b/>
          <w:lang w:val="es-ES"/>
        </w:rPr>
        <w:t>:</w:t>
      </w:r>
      <w:r w:rsidR="000643C6">
        <w:rPr>
          <w:rFonts w:ascii="Arial" w:hAnsi="Arial" w:cs="Arial"/>
          <w:lang w:val="es-ES"/>
        </w:rPr>
        <w:t xml:space="preserve"> </w:t>
      </w:r>
      <w:r w:rsidRPr="004C66FF">
        <w:rPr>
          <w:rFonts w:ascii="Arial" w:hAnsi="Arial" w:cs="Arial"/>
          <w:lang w:val="es-ES"/>
        </w:rPr>
        <w:t>Agregar placa adi</w:t>
      </w:r>
      <w:r w:rsidR="00716AF5" w:rsidRPr="004C66FF">
        <w:rPr>
          <w:rFonts w:ascii="Arial" w:hAnsi="Arial" w:cs="Arial"/>
          <w:lang w:val="es-ES"/>
        </w:rPr>
        <w:t>ci</w:t>
      </w:r>
      <w:r w:rsidRPr="004C66FF">
        <w:rPr>
          <w:rFonts w:ascii="Arial" w:hAnsi="Arial" w:cs="Arial"/>
          <w:lang w:val="es-ES"/>
        </w:rPr>
        <w:t xml:space="preserve">onal </w:t>
      </w:r>
      <w:r w:rsidR="00716AF5" w:rsidRPr="004C66FF">
        <w:rPr>
          <w:rFonts w:ascii="Arial" w:hAnsi="Arial" w:cs="Arial"/>
          <w:lang w:val="es-ES"/>
        </w:rPr>
        <w:t xml:space="preserve">en </w:t>
      </w:r>
      <w:proofErr w:type="spellStart"/>
      <w:r w:rsidRPr="004C66FF">
        <w:rPr>
          <w:rFonts w:ascii="Arial" w:hAnsi="Arial" w:cs="Arial"/>
          <w:lang w:val="es-ES"/>
        </w:rPr>
        <w:t>Arduino</w:t>
      </w:r>
      <w:bookmarkEnd w:id="31"/>
      <w:proofErr w:type="spellEnd"/>
    </w:p>
    <w:p w14:paraId="7B1588D0" w14:textId="1D4E1054" w:rsidR="00224DC8" w:rsidRPr="004C66FF" w:rsidRDefault="0046518E" w:rsidP="00404D21">
      <w:pPr>
        <w:pStyle w:val="NormalWeb"/>
        <w:spacing w:before="0" w:beforeAutospacing="0" w:after="0" w:afterAutospacing="0" w:line="480" w:lineRule="auto"/>
        <w:ind w:firstLine="288"/>
        <w:jc w:val="both"/>
        <w:rPr>
          <w:rFonts w:ascii="Arial" w:hAnsi="Arial" w:cs="Arial"/>
          <w:color w:val="000000" w:themeColor="text1"/>
          <w:lang w:val="es-ES"/>
        </w:rPr>
      </w:pPr>
      <w:r>
        <w:rPr>
          <w:rFonts w:ascii="Arial" w:hAnsi="Arial" w:cs="Arial"/>
          <w:color w:val="000000" w:themeColor="text1"/>
          <w:lang w:val="es-ES"/>
        </w:rPr>
        <w:t>Seguidamente,</w:t>
      </w:r>
      <w:r w:rsidR="00224DC8" w:rsidRPr="004C66FF">
        <w:rPr>
          <w:rFonts w:ascii="Arial" w:hAnsi="Arial" w:cs="Arial"/>
          <w:color w:val="000000" w:themeColor="text1"/>
          <w:lang w:val="es-ES"/>
        </w:rPr>
        <w:t xml:space="preserve"> </w:t>
      </w:r>
      <w:r w:rsidR="007674D5">
        <w:rPr>
          <w:rFonts w:ascii="Arial" w:hAnsi="Arial" w:cs="Arial"/>
          <w:color w:val="000000" w:themeColor="text1"/>
          <w:lang w:val="es-ES"/>
        </w:rPr>
        <w:t xml:space="preserve">se debe </w:t>
      </w:r>
      <w:r>
        <w:rPr>
          <w:rFonts w:ascii="Arial" w:hAnsi="Arial" w:cs="Arial"/>
          <w:color w:val="000000" w:themeColor="text1"/>
          <w:lang w:val="es-ES"/>
        </w:rPr>
        <w:t>abrir el</w:t>
      </w:r>
      <w:r w:rsidR="00224DC8" w:rsidRPr="004C66FF">
        <w:rPr>
          <w:rFonts w:ascii="Arial" w:hAnsi="Arial" w:cs="Arial"/>
          <w:color w:val="000000" w:themeColor="text1"/>
          <w:lang w:val="es-ES"/>
        </w:rPr>
        <w:t xml:space="preserve"> gestor de placas y </w:t>
      </w:r>
      <w:r>
        <w:rPr>
          <w:rFonts w:ascii="Arial" w:hAnsi="Arial" w:cs="Arial"/>
          <w:color w:val="000000" w:themeColor="text1"/>
          <w:lang w:val="es-ES"/>
        </w:rPr>
        <w:t>proceder</w:t>
      </w:r>
      <w:r w:rsidR="00224DC8" w:rsidRPr="004C66FF">
        <w:rPr>
          <w:rFonts w:ascii="Arial" w:hAnsi="Arial" w:cs="Arial"/>
          <w:color w:val="000000" w:themeColor="text1"/>
          <w:lang w:val="es-ES"/>
        </w:rPr>
        <w:t xml:space="preserve"> a buscar la tarjeta ESP8266</w:t>
      </w:r>
      <w:r w:rsidR="007674D5">
        <w:rPr>
          <w:rFonts w:ascii="Arial" w:hAnsi="Arial" w:cs="Arial"/>
          <w:color w:val="000000" w:themeColor="text1"/>
          <w:lang w:val="es-ES"/>
        </w:rPr>
        <w:t>,</w:t>
      </w:r>
      <w:r w:rsidR="00224DC8" w:rsidRPr="004C66FF">
        <w:rPr>
          <w:rFonts w:ascii="Arial" w:hAnsi="Arial" w:cs="Arial"/>
          <w:color w:val="000000" w:themeColor="text1"/>
          <w:lang w:val="es-ES"/>
        </w:rPr>
        <w:t xml:space="preserve"> </w:t>
      </w:r>
      <w:r>
        <w:rPr>
          <w:rFonts w:ascii="Arial" w:hAnsi="Arial" w:cs="Arial"/>
          <w:color w:val="000000" w:themeColor="text1"/>
          <w:lang w:val="es-ES"/>
        </w:rPr>
        <w:t>da</w:t>
      </w:r>
      <w:r w:rsidR="007674D5">
        <w:rPr>
          <w:rFonts w:ascii="Arial" w:hAnsi="Arial" w:cs="Arial"/>
          <w:color w:val="000000" w:themeColor="text1"/>
          <w:lang w:val="es-ES"/>
        </w:rPr>
        <w:t>ndo</w:t>
      </w:r>
      <w:r>
        <w:rPr>
          <w:rFonts w:ascii="Arial" w:hAnsi="Arial" w:cs="Arial"/>
          <w:color w:val="000000" w:themeColor="text1"/>
          <w:lang w:val="es-ES"/>
        </w:rPr>
        <w:t xml:space="preserve"> clic en</w:t>
      </w:r>
      <w:r w:rsidR="007674D5">
        <w:rPr>
          <w:rFonts w:ascii="Arial" w:hAnsi="Arial" w:cs="Arial"/>
          <w:color w:val="000000" w:themeColor="text1"/>
          <w:lang w:val="es-ES"/>
        </w:rPr>
        <w:t xml:space="preserve"> la opción de</w:t>
      </w:r>
      <w:r w:rsidR="00705654" w:rsidRPr="004C66FF">
        <w:rPr>
          <w:rFonts w:ascii="Arial" w:hAnsi="Arial" w:cs="Arial"/>
          <w:color w:val="000000" w:themeColor="text1"/>
          <w:lang w:val="es-ES"/>
        </w:rPr>
        <w:t xml:space="preserve"> instalar (ver Figura 13</w:t>
      </w:r>
      <w:r w:rsidR="00224DC8" w:rsidRPr="004C66FF">
        <w:rPr>
          <w:rFonts w:ascii="Arial" w:hAnsi="Arial" w:cs="Arial"/>
          <w:color w:val="000000" w:themeColor="text1"/>
          <w:lang w:val="es-ES"/>
        </w:rPr>
        <w:t>).</w:t>
      </w:r>
    </w:p>
    <w:p w14:paraId="042E8DD9" w14:textId="77777777" w:rsidR="00F43E64" w:rsidRPr="004C66FF" w:rsidRDefault="00224DC8"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noProof/>
          <w:color w:val="000000" w:themeColor="text1"/>
          <w:lang w:val="es-CR" w:eastAsia="es-CR"/>
        </w:rPr>
        <w:lastRenderedPageBreak/>
        <w:drawing>
          <wp:inline distT="0" distB="0" distL="0" distR="0" wp14:anchorId="70DCA3A1" wp14:editId="5B7E391E">
            <wp:extent cx="5611495" cy="3172460"/>
            <wp:effectExtent l="0" t="0" r="1905" b="254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Screen Shot 2019-09-08 at 12.41.53 PM.png"/>
                    <pic:cNvPicPr/>
                  </pic:nvPicPr>
                  <pic:blipFill>
                    <a:blip r:embed="rId27">
                      <a:extLst>
                        <a:ext uri="{28A0092B-C50C-407E-A947-70E740481C1C}">
                          <a14:useLocalDpi xmlns:a14="http://schemas.microsoft.com/office/drawing/2010/main" val="0"/>
                        </a:ext>
                      </a:extLst>
                    </a:blip>
                    <a:stretch>
                      <a:fillRect/>
                    </a:stretch>
                  </pic:blipFill>
                  <pic:spPr>
                    <a:xfrm>
                      <a:off x="0" y="0"/>
                      <a:ext cx="5611495" cy="3172460"/>
                    </a:xfrm>
                    <a:prstGeom prst="rect">
                      <a:avLst/>
                    </a:prstGeom>
                  </pic:spPr>
                </pic:pic>
              </a:graphicData>
            </a:graphic>
          </wp:inline>
        </w:drawing>
      </w:r>
    </w:p>
    <w:p w14:paraId="09048218" w14:textId="77777777" w:rsidR="00224DC8" w:rsidRPr="004C66FF" w:rsidRDefault="00F43E64" w:rsidP="00404D21">
      <w:pPr>
        <w:spacing w:line="480" w:lineRule="auto"/>
        <w:ind w:firstLine="288"/>
        <w:jc w:val="center"/>
        <w:rPr>
          <w:rFonts w:ascii="Arial" w:hAnsi="Arial" w:cs="Arial"/>
          <w:lang w:val="es-ES"/>
        </w:rPr>
      </w:pPr>
      <w:bookmarkStart w:id="32" w:name="_Toc23232892"/>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13</w:t>
      </w:r>
      <w:r w:rsidRPr="000A3357">
        <w:rPr>
          <w:rFonts w:ascii="Arial" w:hAnsi="Arial" w:cs="Arial"/>
          <w:b/>
          <w:lang w:val="es-ES"/>
        </w:rPr>
        <w:fldChar w:fldCharType="end"/>
      </w:r>
      <w:r w:rsidR="00716AF5" w:rsidRPr="000A3357">
        <w:rPr>
          <w:rFonts w:ascii="Arial" w:hAnsi="Arial" w:cs="Arial"/>
          <w:b/>
          <w:lang w:val="es-ES"/>
        </w:rPr>
        <w:t>:</w:t>
      </w:r>
      <w:r w:rsidR="00716AF5" w:rsidRPr="004C66FF">
        <w:rPr>
          <w:rFonts w:ascii="Arial" w:hAnsi="Arial" w:cs="Arial"/>
          <w:lang w:val="es-ES"/>
        </w:rPr>
        <w:t xml:space="preserve"> Gestor de tarjetas </w:t>
      </w:r>
      <w:proofErr w:type="spellStart"/>
      <w:r w:rsidR="00716AF5" w:rsidRPr="004C66FF">
        <w:rPr>
          <w:rFonts w:ascii="Arial" w:hAnsi="Arial" w:cs="Arial"/>
          <w:lang w:val="es-ES"/>
        </w:rPr>
        <w:t>Arduin</w:t>
      </w:r>
      <w:r w:rsidRPr="004C66FF">
        <w:rPr>
          <w:rFonts w:ascii="Arial" w:hAnsi="Arial" w:cs="Arial"/>
          <w:lang w:val="es-ES"/>
        </w:rPr>
        <w:t>o</w:t>
      </w:r>
      <w:bookmarkEnd w:id="32"/>
      <w:proofErr w:type="spellEnd"/>
    </w:p>
    <w:p w14:paraId="0CFF9868" w14:textId="6D2FD250" w:rsidR="00224DC8" w:rsidRPr="004C66FF" w:rsidRDefault="00224DC8"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Finalmente, </w:t>
      </w:r>
      <w:r w:rsidR="007674D5">
        <w:rPr>
          <w:rFonts w:ascii="Arial" w:hAnsi="Arial" w:cs="Arial"/>
          <w:color w:val="000000" w:themeColor="text1"/>
          <w:lang w:val="es-ES"/>
        </w:rPr>
        <w:t xml:space="preserve">se debe </w:t>
      </w:r>
      <w:r w:rsidR="003635E9">
        <w:rPr>
          <w:rFonts w:ascii="Arial" w:hAnsi="Arial" w:cs="Arial"/>
          <w:color w:val="000000" w:themeColor="text1"/>
          <w:lang w:val="es-ES"/>
        </w:rPr>
        <w:t>seleccionar</w:t>
      </w:r>
      <w:r w:rsidRPr="004C66FF">
        <w:rPr>
          <w:rFonts w:ascii="Arial" w:hAnsi="Arial" w:cs="Arial"/>
          <w:color w:val="000000" w:themeColor="text1"/>
          <w:lang w:val="es-ES"/>
        </w:rPr>
        <w:t xml:space="preserve"> la tarjeta ESP8266 </w:t>
      </w:r>
      <w:r w:rsidR="002F4307" w:rsidRPr="004C66FF">
        <w:rPr>
          <w:rFonts w:ascii="Arial" w:hAnsi="Arial" w:cs="Arial"/>
          <w:color w:val="000000" w:themeColor="text1"/>
          <w:lang w:val="es-ES"/>
        </w:rPr>
        <w:t>(</w:t>
      </w:r>
      <w:r w:rsidR="007674D5">
        <w:rPr>
          <w:rFonts w:ascii="Arial" w:hAnsi="Arial" w:cs="Arial"/>
          <w:color w:val="000000" w:themeColor="text1"/>
          <w:lang w:val="es-ES"/>
        </w:rPr>
        <w:t xml:space="preserve">ver </w:t>
      </w:r>
      <w:r w:rsidR="002F4307" w:rsidRPr="004C66FF">
        <w:rPr>
          <w:rFonts w:ascii="Arial" w:hAnsi="Arial" w:cs="Arial"/>
          <w:color w:val="000000" w:themeColor="text1"/>
          <w:lang w:val="es-ES"/>
        </w:rPr>
        <w:t xml:space="preserve">Figura 14) </w:t>
      </w:r>
      <w:r w:rsidRPr="004C66FF">
        <w:rPr>
          <w:rFonts w:ascii="Arial" w:hAnsi="Arial" w:cs="Arial"/>
          <w:color w:val="000000" w:themeColor="text1"/>
          <w:lang w:val="es-ES"/>
        </w:rPr>
        <w:t>para comenzar a programar en ella</w:t>
      </w:r>
      <w:r w:rsidR="007674D5">
        <w:rPr>
          <w:rFonts w:ascii="Arial" w:hAnsi="Arial" w:cs="Arial"/>
          <w:color w:val="000000" w:themeColor="text1"/>
          <w:lang w:val="es-ES"/>
        </w:rPr>
        <w:t>.</w:t>
      </w:r>
    </w:p>
    <w:p w14:paraId="44867E69" w14:textId="77777777" w:rsidR="002F4307" w:rsidRPr="004C66FF" w:rsidRDefault="00224DC8"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noProof/>
          <w:color w:val="000000" w:themeColor="text1"/>
          <w:lang w:val="es-CR" w:eastAsia="es-CR"/>
        </w:rPr>
        <w:drawing>
          <wp:inline distT="0" distB="0" distL="0" distR="0" wp14:anchorId="146227D1" wp14:editId="075783B9">
            <wp:extent cx="4192311" cy="31242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Screen Shot 2019-09-08 at 12.42.10 PM (2).png"/>
                    <pic:cNvPicPr/>
                  </pic:nvPicPr>
                  <pic:blipFill rotWithShape="1">
                    <a:blip r:embed="rId28" cstate="print">
                      <a:extLst>
                        <a:ext uri="{28A0092B-C50C-407E-A947-70E740481C1C}">
                          <a14:useLocalDpi xmlns:a14="http://schemas.microsoft.com/office/drawing/2010/main" val="0"/>
                        </a:ext>
                      </a:extLst>
                    </a:blip>
                    <a:srcRect r="47353" b="30254"/>
                    <a:stretch/>
                  </pic:blipFill>
                  <pic:spPr bwMode="auto">
                    <a:xfrm>
                      <a:off x="0" y="0"/>
                      <a:ext cx="4199673" cy="3129686"/>
                    </a:xfrm>
                    <a:prstGeom prst="rect">
                      <a:avLst/>
                    </a:prstGeom>
                    <a:ln>
                      <a:noFill/>
                    </a:ln>
                    <a:extLst>
                      <a:ext uri="{53640926-AAD7-44D8-BBD7-CCE9431645EC}">
                        <a14:shadowObscured xmlns:a14="http://schemas.microsoft.com/office/drawing/2010/main"/>
                      </a:ext>
                    </a:extLst>
                  </pic:spPr>
                </pic:pic>
              </a:graphicData>
            </a:graphic>
          </wp:inline>
        </w:drawing>
      </w:r>
    </w:p>
    <w:p w14:paraId="76AC578F" w14:textId="77777777" w:rsidR="00224DC8" w:rsidRPr="004C66FF" w:rsidRDefault="002F4307" w:rsidP="00404D21">
      <w:pPr>
        <w:spacing w:line="480" w:lineRule="auto"/>
        <w:ind w:firstLine="288"/>
        <w:jc w:val="center"/>
        <w:rPr>
          <w:rFonts w:ascii="Arial" w:hAnsi="Arial" w:cs="Arial"/>
          <w:lang w:val="es-ES"/>
        </w:rPr>
      </w:pPr>
      <w:bookmarkStart w:id="33" w:name="_Toc23232893"/>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14</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Seleccionar place ESP8266 en </w:t>
      </w:r>
      <w:proofErr w:type="spellStart"/>
      <w:r w:rsidRPr="004C66FF">
        <w:rPr>
          <w:rFonts w:ascii="Arial" w:hAnsi="Arial" w:cs="Arial"/>
          <w:lang w:val="es-ES"/>
        </w:rPr>
        <w:t>Arduino</w:t>
      </w:r>
      <w:bookmarkEnd w:id="33"/>
      <w:proofErr w:type="spellEnd"/>
    </w:p>
    <w:p w14:paraId="4CA80BD9" w14:textId="45E8E36E" w:rsidR="00224DC8" w:rsidRPr="004C66FF" w:rsidRDefault="00224DC8"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lastRenderedPageBreak/>
        <w:t>Una vez realizado los pasos anteriores</w:t>
      </w:r>
      <w:r w:rsidR="002B3A34">
        <w:rPr>
          <w:rFonts w:ascii="Arial" w:hAnsi="Arial" w:cs="Arial"/>
          <w:color w:val="000000" w:themeColor="text1"/>
          <w:lang w:val="es-ES"/>
        </w:rPr>
        <w:t>,</w:t>
      </w:r>
      <w:r w:rsidRPr="004C66FF">
        <w:rPr>
          <w:rFonts w:ascii="Arial" w:hAnsi="Arial" w:cs="Arial"/>
          <w:color w:val="000000" w:themeColor="text1"/>
          <w:lang w:val="es-ES"/>
        </w:rPr>
        <w:t xml:space="preserve"> </w:t>
      </w:r>
      <w:r w:rsidR="00E70241">
        <w:rPr>
          <w:rFonts w:ascii="Arial" w:hAnsi="Arial" w:cs="Arial"/>
          <w:color w:val="000000" w:themeColor="text1"/>
          <w:lang w:val="es-ES"/>
        </w:rPr>
        <w:t>se podrá</w:t>
      </w:r>
      <w:r w:rsidRPr="004C66FF">
        <w:rPr>
          <w:rFonts w:ascii="Arial" w:hAnsi="Arial" w:cs="Arial"/>
          <w:color w:val="000000" w:themeColor="text1"/>
          <w:lang w:val="es-ES"/>
        </w:rPr>
        <w:t xml:space="preserve"> cargar </w:t>
      </w:r>
      <w:r w:rsidR="00E70241">
        <w:rPr>
          <w:rFonts w:ascii="Arial" w:hAnsi="Arial" w:cs="Arial"/>
          <w:color w:val="000000" w:themeColor="text1"/>
          <w:lang w:val="es-ES"/>
        </w:rPr>
        <w:t>el</w:t>
      </w:r>
      <w:r w:rsidRPr="004C66FF">
        <w:rPr>
          <w:rFonts w:ascii="Arial" w:hAnsi="Arial" w:cs="Arial"/>
          <w:color w:val="000000" w:themeColor="text1"/>
          <w:lang w:val="es-ES"/>
        </w:rPr>
        <w:t xml:space="preserve"> </w:t>
      </w:r>
      <w:r w:rsidR="002F4307" w:rsidRPr="004C66FF">
        <w:rPr>
          <w:rFonts w:ascii="Arial" w:hAnsi="Arial" w:cs="Arial"/>
          <w:color w:val="000000" w:themeColor="text1"/>
          <w:lang w:val="es-ES"/>
        </w:rPr>
        <w:t>código</w:t>
      </w:r>
      <w:r w:rsidRPr="004C66FF">
        <w:rPr>
          <w:rFonts w:ascii="Arial" w:hAnsi="Arial" w:cs="Arial"/>
          <w:color w:val="000000" w:themeColor="text1"/>
          <w:lang w:val="es-ES"/>
        </w:rPr>
        <w:t xml:space="preserve"> directamente en el </w:t>
      </w:r>
      <w:r w:rsidR="00CB3A61" w:rsidRPr="004C66FF">
        <w:rPr>
          <w:rFonts w:ascii="Arial" w:hAnsi="Arial" w:cs="Arial"/>
          <w:color w:val="000000" w:themeColor="text1"/>
          <w:lang w:val="es-ES"/>
        </w:rPr>
        <w:t>módulo</w:t>
      </w:r>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Wi</w:t>
      </w:r>
      <w:proofErr w:type="spellEnd"/>
      <w:r w:rsidRPr="004C66FF">
        <w:rPr>
          <w:rFonts w:ascii="Arial" w:hAnsi="Arial" w:cs="Arial"/>
          <w:color w:val="000000" w:themeColor="text1"/>
          <w:lang w:val="es-ES"/>
        </w:rPr>
        <w:t>-F</w:t>
      </w:r>
      <w:r w:rsidR="007674D5">
        <w:rPr>
          <w:rFonts w:ascii="Arial" w:hAnsi="Arial" w:cs="Arial"/>
          <w:color w:val="000000" w:themeColor="text1"/>
          <w:lang w:val="es-ES"/>
        </w:rPr>
        <w:t>i.</w:t>
      </w:r>
      <w:r w:rsidRPr="004C66FF">
        <w:rPr>
          <w:rFonts w:ascii="Arial" w:hAnsi="Arial" w:cs="Arial"/>
          <w:color w:val="000000" w:themeColor="text1"/>
          <w:lang w:val="es-ES"/>
        </w:rPr>
        <w:t xml:space="preserve"> </w:t>
      </w:r>
      <w:r w:rsidR="007674D5">
        <w:rPr>
          <w:rFonts w:ascii="Arial" w:hAnsi="Arial" w:cs="Arial"/>
          <w:color w:val="000000" w:themeColor="text1"/>
          <w:lang w:val="es-ES"/>
        </w:rPr>
        <w:t>P</w:t>
      </w:r>
      <w:r w:rsidRPr="004C66FF">
        <w:rPr>
          <w:rFonts w:ascii="Arial" w:hAnsi="Arial" w:cs="Arial"/>
          <w:color w:val="000000" w:themeColor="text1"/>
          <w:lang w:val="es-ES"/>
        </w:rPr>
        <w:t>ara hacer esto</w:t>
      </w:r>
      <w:r w:rsidR="007674D5">
        <w:rPr>
          <w:rFonts w:ascii="Arial" w:hAnsi="Arial" w:cs="Arial"/>
          <w:color w:val="000000" w:themeColor="text1"/>
          <w:lang w:val="es-ES"/>
        </w:rPr>
        <w:t>,</w:t>
      </w:r>
      <w:r w:rsidRPr="004C66FF">
        <w:rPr>
          <w:rFonts w:ascii="Arial" w:hAnsi="Arial" w:cs="Arial"/>
          <w:color w:val="000000" w:themeColor="text1"/>
          <w:lang w:val="es-ES"/>
        </w:rPr>
        <w:t xml:space="preserve"> es </w:t>
      </w:r>
      <w:r w:rsidR="00716AF5" w:rsidRPr="004C66FF">
        <w:rPr>
          <w:rFonts w:ascii="Arial" w:hAnsi="Arial" w:cs="Arial"/>
          <w:color w:val="000000" w:themeColor="text1"/>
          <w:lang w:val="es-ES"/>
        </w:rPr>
        <w:t>necesario</w:t>
      </w:r>
      <w:r w:rsidRPr="004C66FF">
        <w:rPr>
          <w:rFonts w:ascii="Arial" w:hAnsi="Arial" w:cs="Arial"/>
          <w:color w:val="000000" w:themeColor="text1"/>
          <w:lang w:val="es-ES"/>
        </w:rPr>
        <w:t xml:space="preserve"> habilitar su</w:t>
      </w:r>
      <w:r w:rsidR="00705654" w:rsidRPr="004C66FF">
        <w:rPr>
          <w:rFonts w:ascii="Arial" w:hAnsi="Arial" w:cs="Arial"/>
          <w:color w:val="000000" w:themeColor="text1"/>
          <w:lang w:val="es-ES"/>
        </w:rPr>
        <w:t xml:space="preserve"> </w:t>
      </w:r>
      <w:r w:rsidRPr="004C66FF">
        <w:rPr>
          <w:rFonts w:ascii="Arial" w:hAnsi="Arial" w:cs="Arial"/>
          <w:color w:val="000000" w:themeColor="text1"/>
          <w:lang w:val="es-ES"/>
        </w:rPr>
        <w:t xml:space="preserve">modo de </w:t>
      </w:r>
      <w:r w:rsidR="00716AF5" w:rsidRPr="004C66FF">
        <w:rPr>
          <w:rFonts w:ascii="Arial" w:hAnsi="Arial" w:cs="Arial"/>
          <w:color w:val="000000" w:themeColor="text1"/>
          <w:lang w:val="es-ES"/>
        </w:rPr>
        <w:t>grabación</w:t>
      </w:r>
      <w:r w:rsidR="007674D5">
        <w:rPr>
          <w:rFonts w:ascii="Arial" w:hAnsi="Arial" w:cs="Arial"/>
          <w:color w:val="000000" w:themeColor="text1"/>
          <w:lang w:val="es-ES"/>
        </w:rPr>
        <w:t>,</w:t>
      </w:r>
      <w:r w:rsidRPr="004C66FF">
        <w:rPr>
          <w:rFonts w:ascii="Arial" w:hAnsi="Arial" w:cs="Arial"/>
          <w:color w:val="000000" w:themeColor="text1"/>
          <w:lang w:val="es-ES"/>
        </w:rPr>
        <w:t xml:space="preserve"> conectando el pin GPIO0 al GND de la pl</w:t>
      </w:r>
      <w:r w:rsidR="00716AF5" w:rsidRPr="004C66FF">
        <w:rPr>
          <w:rFonts w:ascii="Arial" w:hAnsi="Arial" w:cs="Arial"/>
          <w:color w:val="000000" w:themeColor="text1"/>
          <w:lang w:val="es-ES"/>
        </w:rPr>
        <w:t xml:space="preserve">aca </w:t>
      </w:r>
      <w:proofErr w:type="spellStart"/>
      <w:r w:rsidR="00716AF5" w:rsidRPr="004C66FF">
        <w:rPr>
          <w:rFonts w:ascii="Arial" w:hAnsi="Arial" w:cs="Arial"/>
          <w:color w:val="000000" w:themeColor="text1"/>
          <w:lang w:val="es-ES"/>
        </w:rPr>
        <w:t>A</w:t>
      </w:r>
      <w:r w:rsidR="00705654" w:rsidRPr="004C66FF">
        <w:rPr>
          <w:rFonts w:ascii="Arial" w:hAnsi="Arial" w:cs="Arial"/>
          <w:color w:val="000000" w:themeColor="text1"/>
          <w:lang w:val="es-ES"/>
        </w:rPr>
        <w:t>rduino</w:t>
      </w:r>
      <w:proofErr w:type="spellEnd"/>
      <w:r w:rsidR="00705654" w:rsidRPr="004C66FF">
        <w:rPr>
          <w:rFonts w:ascii="Arial" w:hAnsi="Arial" w:cs="Arial"/>
          <w:color w:val="000000" w:themeColor="text1"/>
          <w:lang w:val="es-ES"/>
        </w:rPr>
        <w:t xml:space="preserve"> n</w:t>
      </w:r>
      <w:r w:rsidRPr="004C66FF">
        <w:rPr>
          <w:rFonts w:ascii="Arial" w:hAnsi="Arial" w:cs="Arial"/>
          <w:color w:val="000000" w:themeColor="text1"/>
          <w:lang w:val="es-ES"/>
        </w:rPr>
        <w:t>u</w:t>
      </w:r>
      <w:r w:rsidR="00705654" w:rsidRPr="004C66FF">
        <w:rPr>
          <w:rFonts w:ascii="Arial" w:hAnsi="Arial" w:cs="Arial"/>
          <w:color w:val="000000" w:themeColor="text1"/>
          <w:lang w:val="es-ES"/>
        </w:rPr>
        <w:t>e</w:t>
      </w:r>
      <w:r w:rsidRPr="004C66FF">
        <w:rPr>
          <w:rFonts w:ascii="Arial" w:hAnsi="Arial" w:cs="Arial"/>
          <w:color w:val="000000" w:themeColor="text1"/>
          <w:lang w:val="es-ES"/>
        </w:rPr>
        <w:t>vamente.</w:t>
      </w:r>
    </w:p>
    <w:p w14:paraId="65DB6A42" w14:textId="77777777" w:rsidR="00BF69E5" w:rsidRPr="004C66FF" w:rsidRDefault="00BF69E5"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Después de cargar el código en el módulo </w:t>
      </w:r>
      <w:proofErr w:type="spellStart"/>
      <w:r w:rsidRPr="004C66FF">
        <w:rPr>
          <w:rFonts w:ascii="Arial" w:hAnsi="Arial" w:cs="Arial"/>
          <w:color w:val="000000" w:themeColor="text1"/>
          <w:lang w:val="es-ES"/>
        </w:rPr>
        <w:t>Wi</w:t>
      </w:r>
      <w:proofErr w:type="spellEnd"/>
      <w:r w:rsidRPr="004C66FF">
        <w:rPr>
          <w:rFonts w:ascii="Arial" w:hAnsi="Arial" w:cs="Arial"/>
          <w:color w:val="000000" w:themeColor="text1"/>
          <w:lang w:val="es-ES"/>
        </w:rPr>
        <w:t xml:space="preserve">-Fi, se retiró la placa </w:t>
      </w:r>
      <w:proofErr w:type="spellStart"/>
      <w:r w:rsidRPr="004C66FF">
        <w:rPr>
          <w:rFonts w:ascii="Arial" w:hAnsi="Arial" w:cs="Arial"/>
          <w:color w:val="000000" w:themeColor="text1"/>
          <w:lang w:val="es-ES"/>
        </w:rPr>
        <w:t>Arduino</w:t>
      </w:r>
      <w:proofErr w:type="spellEnd"/>
      <w:r w:rsidRPr="004C66FF">
        <w:rPr>
          <w:rFonts w:ascii="Arial" w:hAnsi="Arial" w:cs="Arial"/>
          <w:color w:val="000000" w:themeColor="text1"/>
          <w:lang w:val="es-ES"/>
        </w:rPr>
        <w:t xml:space="preserve"> y se reemplazó por un pequeño módulo de fuente de alimentación de 3.3V, como se muestra en la Fig</w:t>
      </w:r>
      <w:r w:rsidR="002F4307" w:rsidRPr="004C66FF">
        <w:rPr>
          <w:rFonts w:ascii="Arial" w:hAnsi="Arial" w:cs="Arial"/>
          <w:color w:val="000000" w:themeColor="text1"/>
          <w:lang w:val="es-ES"/>
        </w:rPr>
        <w:t>ura 15</w:t>
      </w:r>
      <w:r w:rsidR="005B35AF">
        <w:rPr>
          <w:rFonts w:ascii="Arial" w:hAnsi="Arial" w:cs="Arial"/>
          <w:color w:val="000000" w:themeColor="text1"/>
          <w:lang w:val="es-ES"/>
        </w:rPr>
        <w:t>.</w:t>
      </w:r>
    </w:p>
    <w:p w14:paraId="2D884B6E" w14:textId="77777777" w:rsidR="00012B6D" w:rsidRPr="004C66FF" w:rsidRDefault="00B77821"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noProof/>
          <w:lang w:val="es-CR" w:eastAsia="es-CR"/>
        </w:rPr>
        <w:drawing>
          <wp:inline distT="0" distB="0" distL="0" distR="0" wp14:anchorId="13B0D139" wp14:editId="01572EDC">
            <wp:extent cx="2686930" cy="3073079"/>
            <wp:effectExtent l="0" t="0" r="5715" b="635"/>
            <wp:docPr id="307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5"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02022" cy="3090340"/>
                    </a:xfrm>
                    <a:prstGeom prst="rect">
                      <a:avLst/>
                    </a:prstGeom>
                    <a:noFill/>
                    <a:ln>
                      <a:noFill/>
                    </a:ln>
                  </pic:spPr>
                </pic:pic>
              </a:graphicData>
            </a:graphic>
          </wp:inline>
        </w:drawing>
      </w:r>
    </w:p>
    <w:p w14:paraId="60C2928D" w14:textId="1B9E49F8" w:rsidR="00B77821" w:rsidRPr="004C66FF" w:rsidRDefault="00012B6D" w:rsidP="00404D21">
      <w:pPr>
        <w:spacing w:line="480" w:lineRule="auto"/>
        <w:ind w:firstLine="288"/>
        <w:jc w:val="center"/>
        <w:rPr>
          <w:rFonts w:ascii="Arial" w:hAnsi="Arial" w:cs="Arial"/>
          <w:lang w:val="es-ES"/>
        </w:rPr>
      </w:pPr>
      <w:bookmarkStart w:id="34" w:name="_Toc23232894"/>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15</w:t>
      </w:r>
      <w:r w:rsidRPr="000A3357">
        <w:rPr>
          <w:rFonts w:ascii="Arial" w:hAnsi="Arial" w:cs="Arial"/>
          <w:b/>
          <w:lang w:val="es-ES"/>
        </w:rPr>
        <w:fldChar w:fldCharType="end"/>
      </w:r>
      <w:r w:rsidR="00C303F7" w:rsidRPr="000A3357">
        <w:rPr>
          <w:rFonts w:ascii="Arial" w:hAnsi="Arial" w:cs="Arial"/>
          <w:b/>
          <w:lang w:val="es-ES"/>
        </w:rPr>
        <w:t>:</w:t>
      </w:r>
      <w:r w:rsidR="00C303F7">
        <w:rPr>
          <w:rFonts w:ascii="Arial" w:hAnsi="Arial" w:cs="Arial"/>
          <w:lang w:val="es-ES"/>
        </w:rPr>
        <w:t xml:space="preserve"> M</w:t>
      </w:r>
      <w:r w:rsidR="00C303F7">
        <w:rPr>
          <w:rStyle w:val="normaltextrun"/>
          <w:rFonts w:ascii="Arial" w:hAnsi="Arial" w:cs="Arial"/>
          <w:color w:val="000000"/>
          <w:bdr w:val="none" w:sz="0" w:space="0" w:color="auto" w:frame="1"/>
          <w:lang w:val="es-ES"/>
        </w:rPr>
        <w:t>ó</w:t>
      </w:r>
      <w:r w:rsidRPr="004C66FF">
        <w:rPr>
          <w:rFonts w:ascii="Arial" w:hAnsi="Arial" w:cs="Arial"/>
          <w:lang w:val="es-ES"/>
        </w:rPr>
        <w:t xml:space="preserve">dulo inalámbrico </w:t>
      </w:r>
      <w:proofErr w:type="spellStart"/>
      <w:r w:rsidRPr="004C66FF">
        <w:rPr>
          <w:rFonts w:ascii="Arial" w:hAnsi="Arial" w:cs="Arial"/>
          <w:lang w:val="es-ES"/>
        </w:rPr>
        <w:t>Wi</w:t>
      </w:r>
      <w:proofErr w:type="spellEnd"/>
      <w:r w:rsidRPr="004C66FF">
        <w:rPr>
          <w:rFonts w:ascii="Arial" w:hAnsi="Arial" w:cs="Arial"/>
          <w:lang w:val="es-ES"/>
        </w:rPr>
        <w:t>-Fi</w:t>
      </w:r>
      <w:bookmarkEnd w:id="34"/>
    </w:p>
    <w:p w14:paraId="237D1207" w14:textId="77777777" w:rsidR="006474AB" w:rsidRPr="004C66FF" w:rsidRDefault="006474AB" w:rsidP="00DF6F56">
      <w:pPr>
        <w:pStyle w:val="Heading2"/>
        <w:spacing w:before="0" w:line="480" w:lineRule="auto"/>
        <w:rPr>
          <w:rFonts w:ascii="Arial" w:hAnsi="Arial" w:cs="Arial"/>
          <w:b/>
          <w:bCs/>
          <w:color w:val="auto"/>
          <w:sz w:val="24"/>
          <w:szCs w:val="24"/>
          <w:lang w:val="es-ES"/>
        </w:rPr>
      </w:pPr>
      <w:bookmarkStart w:id="35" w:name="_Toc27487923"/>
      <w:r w:rsidRPr="004C66FF">
        <w:rPr>
          <w:rFonts w:ascii="Arial" w:hAnsi="Arial" w:cs="Arial"/>
          <w:b/>
          <w:bCs/>
          <w:color w:val="auto"/>
          <w:sz w:val="24"/>
          <w:szCs w:val="24"/>
          <w:lang w:val="es-ES"/>
        </w:rPr>
        <w:t xml:space="preserve">3.5 </w:t>
      </w:r>
      <w:r w:rsidR="00407414" w:rsidRPr="004C66FF">
        <w:rPr>
          <w:rFonts w:ascii="Arial" w:hAnsi="Arial" w:cs="Arial"/>
          <w:b/>
          <w:bCs/>
          <w:color w:val="auto"/>
          <w:sz w:val="24"/>
          <w:szCs w:val="24"/>
          <w:lang w:val="es-ES"/>
        </w:rPr>
        <w:t>Políticas</w:t>
      </w:r>
      <w:r w:rsidR="0067658A" w:rsidRPr="004C66FF">
        <w:rPr>
          <w:rFonts w:ascii="Arial" w:hAnsi="Arial" w:cs="Arial"/>
          <w:b/>
          <w:bCs/>
          <w:color w:val="auto"/>
          <w:sz w:val="24"/>
          <w:szCs w:val="24"/>
          <w:lang w:val="es-ES"/>
        </w:rPr>
        <w:t xml:space="preserve"> de la Sala</w:t>
      </w:r>
      <w:bookmarkEnd w:id="35"/>
    </w:p>
    <w:p w14:paraId="1029521D" w14:textId="77777777" w:rsidR="004800A5" w:rsidRPr="004C66FF" w:rsidRDefault="004800A5" w:rsidP="00404D21">
      <w:pPr>
        <w:pStyle w:val="NormalWeb"/>
        <w:tabs>
          <w:tab w:val="left" w:pos="1080"/>
        </w:tabs>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Se definieron dos reglas relacionadas con el sensor de movimiento para determinar si una reunión realmente comienza. Estas reglas son:</w:t>
      </w:r>
    </w:p>
    <w:p w14:paraId="1C3FE586" w14:textId="4CB84E67" w:rsidR="004800A5" w:rsidRPr="004C66FF" w:rsidRDefault="004800A5" w:rsidP="00404D21">
      <w:pPr>
        <w:pStyle w:val="NormalWeb"/>
        <w:numPr>
          <w:ilvl w:val="0"/>
          <w:numId w:val="13"/>
        </w:numPr>
        <w:tabs>
          <w:tab w:val="left" w:pos="1080"/>
        </w:tabs>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Si al inicio del horario de la reunión </w:t>
      </w:r>
      <w:r w:rsidR="00380921" w:rsidRPr="004C66FF">
        <w:rPr>
          <w:rFonts w:ascii="Arial" w:hAnsi="Arial" w:cs="Arial"/>
          <w:color w:val="000000" w:themeColor="text1"/>
          <w:lang w:val="es-ES"/>
        </w:rPr>
        <w:t>programada</w:t>
      </w:r>
      <w:r w:rsidRPr="004C66FF">
        <w:rPr>
          <w:rFonts w:ascii="Arial" w:hAnsi="Arial" w:cs="Arial"/>
          <w:color w:val="000000" w:themeColor="text1"/>
          <w:lang w:val="es-ES"/>
        </w:rPr>
        <w:t xml:space="preserve"> no se detecta movimiento en la sala durante 15 minutos, el sistema liberará la sala y enviará una notificación a los asistentes. Este tiempo inicial es configurable </w:t>
      </w:r>
      <w:r w:rsidRPr="004C66FF">
        <w:rPr>
          <w:rFonts w:ascii="Arial" w:hAnsi="Arial" w:cs="Arial"/>
          <w:color w:val="000000" w:themeColor="text1"/>
          <w:lang w:val="es-ES"/>
        </w:rPr>
        <w:lastRenderedPageBreak/>
        <w:t>y puede ser cambiado por los usuarios, lo que significa que podría cambiar según las necesidades del usuario.</w:t>
      </w:r>
    </w:p>
    <w:p w14:paraId="5A5507FD" w14:textId="3B0567AB" w:rsidR="004800A5" w:rsidRPr="004C66FF" w:rsidRDefault="004800A5" w:rsidP="00404D21">
      <w:pPr>
        <w:pStyle w:val="NormalWeb"/>
        <w:numPr>
          <w:ilvl w:val="0"/>
          <w:numId w:val="13"/>
        </w:numPr>
        <w:tabs>
          <w:tab w:val="left" w:pos="1080"/>
        </w:tabs>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Si no se cumple la primera regla y el sistema continúa detectando movimiento después de 15 minutos, la reunión se considera consolidada. Después de esto, la habitación solo podría ser liberada por el </w:t>
      </w:r>
      <w:r w:rsidR="00343831">
        <w:rPr>
          <w:rFonts w:ascii="Arial" w:hAnsi="Arial" w:cs="Arial"/>
          <w:color w:val="000000" w:themeColor="text1"/>
          <w:lang w:val="es-ES"/>
        </w:rPr>
        <w:t xml:space="preserve">botón de </w:t>
      </w:r>
      <w:r w:rsidR="00CE23FB">
        <w:rPr>
          <w:rFonts w:ascii="Arial" w:hAnsi="Arial" w:cs="Arial"/>
          <w:color w:val="000000" w:themeColor="text1"/>
          <w:lang w:val="es-ES"/>
        </w:rPr>
        <w:t xml:space="preserve">finalización colocado </w:t>
      </w:r>
      <w:r w:rsidRPr="004C66FF">
        <w:rPr>
          <w:rFonts w:ascii="Arial" w:hAnsi="Arial" w:cs="Arial"/>
          <w:color w:val="000000" w:themeColor="text1"/>
          <w:lang w:val="es-ES"/>
        </w:rPr>
        <w:t>dentro</w:t>
      </w:r>
      <w:r w:rsidR="00CE23FB">
        <w:rPr>
          <w:rFonts w:ascii="Arial" w:hAnsi="Arial" w:cs="Arial"/>
          <w:color w:val="000000" w:themeColor="text1"/>
          <w:lang w:val="es-ES"/>
        </w:rPr>
        <w:t xml:space="preserve"> de la sala</w:t>
      </w:r>
      <w:r w:rsidRPr="004C66FF">
        <w:rPr>
          <w:rFonts w:ascii="Arial" w:hAnsi="Arial" w:cs="Arial"/>
          <w:color w:val="000000" w:themeColor="text1"/>
          <w:lang w:val="es-ES"/>
        </w:rPr>
        <w:t>, esto se explica en la subsección 3.6.</w:t>
      </w:r>
    </w:p>
    <w:p w14:paraId="0B206B9A" w14:textId="4D2FFB66" w:rsidR="006474AB" w:rsidRPr="004C66FF" w:rsidRDefault="004800A5" w:rsidP="00404D21">
      <w:pPr>
        <w:pStyle w:val="NormalWeb"/>
        <w:tabs>
          <w:tab w:val="left" w:pos="1080"/>
        </w:tabs>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Basado en estas dos reglas, el sistema puede determinar si los participantes se presentaron o no a la reunión</w:t>
      </w:r>
      <w:r w:rsidR="007674D5">
        <w:rPr>
          <w:rFonts w:ascii="Arial" w:hAnsi="Arial" w:cs="Arial"/>
          <w:color w:val="000000" w:themeColor="text1"/>
          <w:lang w:val="es-ES"/>
        </w:rPr>
        <w:t>.</w:t>
      </w:r>
      <w:r w:rsidRPr="004C66FF">
        <w:rPr>
          <w:rFonts w:ascii="Arial" w:hAnsi="Arial" w:cs="Arial"/>
          <w:color w:val="000000" w:themeColor="text1"/>
          <w:lang w:val="es-ES"/>
        </w:rPr>
        <w:t xml:space="preserve"> </w:t>
      </w:r>
      <w:r w:rsidR="007674D5">
        <w:rPr>
          <w:rFonts w:ascii="Arial" w:hAnsi="Arial" w:cs="Arial"/>
          <w:color w:val="000000" w:themeColor="text1"/>
          <w:lang w:val="es-ES"/>
        </w:rPr>
        <w:t>S</w:t>
      </w:r>
      <w:r w:rsidRPr="004C66FF">
        <w:rPr>
          <w:rFonts w:ascii="Arial" w:hAnsi="Arial" w:cs="Arial"/>
          <w:color w:val="000000" w:themeColor="text1"/>
          <w:lang w:val="es-ES"/>
        </w:rPr>
        <w:t>i no se presentaron, la sala se libera en el sistema para que otras personas puedan usarla.</w:t>
      </w:r>
    </w:p>
    <w:p w14:paraId="75CC9BA1" w14:textId="77777777" w:rsidR="006474AB" w:rsidRPr="002B3A34" w:rsidRDefault="006474AB" w:rsidP="00DF6F56">
      <w:pPr>
        <w:pStyle w:val="Heading2"/>
        <w:spacing w:before="0" w:line="480" w:lineRule="auto"/>
        <w:rPr>
          <w:rFonts w:ascii="Arial" w:hAnsi="Arial" w:cs="Arial"/>
          <w:b/>
          <w:bCs/>
          <w:color w:val="auto"/>
          <w:sz w:val="24"/>
          <w:szCs w:val="24"/>
          <w:lang w:val="es-ES"/>
        </w:rPr>
      </w:pPr>
      <w:bookmarkStart w:id="36" w:name="_Toc27487924"/>
      <w:r w:rsidRPr="002B3A34">
        <w:rPr>
          <w:rFonts w:ascii="Arial" w:hAnsi="Arial" w:cs="Arial"/>
          <w:b/>
          <w:bCs/>
          <w:color w:val="auto"/>
          <w:sz w:val="24"/>
          <w:szCs w:val="24"/>
          <w:lang w:val="es-ES"/>
        </w:rPr>
        <w:t xml:space="preserve">3.6 </w:t>
      </w:r>
      <w:r w:rsidR="00DB5301" w:rsidRPr="002B3A34">
        <w:rPr>
          <w:rFonts w:ascii="Arial" w:hAnsi="Arial" w:cs="Arial"/>
          <w:b/>
          <w:bCs/>
          <w:color w:val="auto"/>
          <w:sz w:val="24"/>
          <w:szCs w:val="24"/>
          <w:lang w:val="es-ES"/>
        </w:rPr>
        <w:t>Botón de Finalización de la reunión</w:t>
      </w:r>
      <w:bookmarkEnd w:id="36"/>
    </w:p>
    <w:p w14:paraId="457B6187" w14:textId="77777777" w:rsidR="00305849" w:rsidRPr="004C66FF" w:rsidRDefault="00305849"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Este es un botón de </w:t>
      </w:r>
      <w:proofErr w:type="spellStart"/>
      <w:r w:rsidRPr="004C66FF">
        <w:rPr>
          <w:rFonts w:ascii="Arial" w:hAnsi="Arial" w:cs="Arial"/>
          <w:color w:val="000000" w:themeColor="text1"/>
          <w:lang w:val="es-ES"/>
        </w:rPr>
        <w:t>Wi</w:t>
      </w:r>
      <w:proofErr w:type="spellEnd"/>
      <w:r w:rsidRPr="004C66FF">
        <w:rPr>
          <w:rFonts w:ascii="Arial" w:hAnsi="Arial" w:cs="Arial"/>
          <w:color w:val="000000" w:themeColor="text1"/>
          <w:lang w:val="es-ES"/>
        </w:rPr>
        <w:t>-Fi programable que permite a los participantes poner la sala disponible en caso de que una reunión termine antes de lo programado.</w:t>
      </w:r>
    </w:p>
    <w:p w14:paraId="29596391" w14:textId="77777777" w:rsidR="00305849" w:rsidRPr="004C66FF" w:rsidRDefault="00305849" w:rsidP="00DF6F56">
      <w:pPr>
        <w:pStyle w:val="Heading3"/>
        <w:spacing w:before="0" w:line="480" w:lineRule="auto"/>
        <w:rPr>
          <w:rFonts w:ascii="Arial" w:hAnsi="Arial" w:cs="Arial"/>
          <w:color w:val="auto"/>
          <w:lang w:val="es-ES"/>
        </w:rPr>
      </w:pPr>
      <w:bookmarkStart w:id="37" w:name="_Toc27487925"/>
      <w:r w:rsidRPr="004C66FF">
        <w:rPr>
          <w:rFonts w:ascii="Arial" w:hAnsi="Arial" w:cs="Arial"/>
          <w:color w:val="auto"/>
          <w:lang w:val="es-ES"/>
        </w:rPr>
        <w:t>3.6.1 Configuración del botón AWS</w:t>
      </w:r>
      <w:bookmarkEnd w:id="37"/>
    </w:p>
    <w:p w14:paraId="654D7E40" w14:textId="2048871E" w:rsidR="0044313A" w:rsidRPr="004C66FF" w:rsidRDefault="0044313A"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Para configurar el botón de AWS se debe primero tener una cuenta </w:t>
      </w:r>
      <w:r w:rsidR="00716AF5" w:rsidRPr="004C66FF">
        <w:rPr>
          <w:rFonts w:ascii="Arial" w:hAnsi="Arial" w:cs="Arial"/>
          <w:color w:val="000000" w:themeColor="text1"/>
          <w:lang w:val="es-ES"/>
        </w:rPr>
        <w:t xml:space="preserve">en </w:t>
      </w:r>
      <w:r w:rsidR="004C66FF" w:rsidRPr="004C66FF">
        <w:rPr>
          <w:rFonts w:ascii="Arial" w:hAnsi="Arial" w:cs="Arial"/>
          <w:color w:val="000000" w:themeColor="text1"/>
          <w:lang w:val="es-ES"/>
        </w:rPr>
        <w:t>la consola</w:t>
      </w:r>
      <w:r w:rsidR="00716AF5" w:rsidRPr="004C66FF">
        <w:rPr>
          <w:rFonts w:ascii="Arial" w:hAnsi="Arial" w:cs="Arial"/>
          <w:color w:val="000000" w:themeColor="text1"/>
          <w:lang w:val="es-ES"/>
        </w:rPr>
        <w:t xml:space="preserve"> en línea </w:t>
      </w:r>
      <w:r w:rsidRPr="004C66FF">
        <w:rPr>
          <w:rFonts w:ascii="Arial" w:hAnsi="Arial" w:cs="Arial"/>
          <w:color w:val="000000" w:themeColor="text1"/>
          <w:lang w:val="es-ES"/>
        </w:rPr>
        <w:t xml:space="preserve">de </w:t>
      </w:r>
      <w:r w:rsidR="0098321A" w:rsidRPr="0098321A">
        <w:rPr>
          <w:rFonts w:ascii="Arial" w:hAnsi="Arial" w:cs="Arial"/>
          <w:i/>
          <w:color w:val="000000" w:themeColor="text1"/>
          <w:lang w:val="es-ES"/>
        </w:rPr>
        <w:t xml:space="preserve">Amazon Web </w:t>
      </w:r>
      <w:proofErr w:type="spellStart"/>
      <w:r w:rsidR="0098321A" w:rsidRPr="0098321A">
        <w:rPr>
          <w:rFonts w:ascii="Arial" w:hAnsi="Arial" w:cs="Arial"/>
          <w:i/>
          <w:color w:val="000000" w:themeColor="text1"/>
          <w:lang w:val="es-ES"/>
        </w:rPr>
        <w:t>Services</w:t>
      </w:r>
      <w:proofErr w:type="spellEnd"/>
      <w:r w:rsidR="0098321A">
        <w:rPr>
          <w:rFonts w:ascii="Arial" w:hAnsi="Arial" w:cs="Arial"/>
          <w:color w:val="000000" w:themeColor="text1"/>
          <w:lang w:val="es-ES"/>
        </w:rPr>
        <w:t xml:space="preserve"> (</w:t>
      </w:r>
      <w:r w:rsidRPr="004C66FF">
        <w:rPr>
          <w:rFonts w:ascii="Arial" w:hAnsi="Arial" w:cs="Arial"/>
          <w:color w:val="000000" w:themeColor="text1"/>
          <w:lang w:val="es-ES"/>
        </w:rPr>
        <w:t>AWS</w:t>
      </w:r>
      <w:r w:rsidR="0098321A">
        <w:rPr>
          <w:rFonts w:ascii="Arial" w:hAnsi="Arial" w:cs="Arial"/>
          <w:color w:val="000000" w:themeColor="text1"/>
          <w:lang w:val="es-ES"/>
        </w:rPr>
        <w:t xml:space="preserve"> por sus siglas en ingles)</w:t>
      </w:r>
      <w:r w:rsidRPr="004C66FF">
        <w:rPr>
          <w:rFonts w:ascii="Arial" w:hAnsi="Arial" w:cs="Arial"/>
          <w:color w:val="000000" w:themeColor="text1"/>
          <w:lang w:val="es-ES"/>
        </w:rPr>
        <w:t>. Una vez creada la cuenta se debe registrar una cosa</w:t>
      </w:r>
      <w:r w:rsidR="002B3A34">
        <w:rPr>
          <w:rFonts w:ascii="Arial" w:hAnsi="Arial" w:cs="Arial"/>
          <w:color w:val="000000" w:themeColor="text1"/>
          <w:lang w:val="es-ES"/>
        </w:rPr>
        <w:t xml:space="preserve"> (</w:t>
      </w:r>
      <w:r w:rsidR="002B3A34" w:rsidRPr="00CE23FB">
        <w:rPr>
          <w:rFonts w:ascii="Arial" w:hAnsi="Arial" w:cs="Arial"/>
          <w:i/>
          <w:color w:val="000000" w:themeColor="text1"/>
          <w:lang w:val="es-ES"/>
        </w:rPr>
        <w:t xml:space="preserve">a </w:t>
      </w:r>
      <w:proofErr w:type="spellStart"/>
      <w:r w:rsidR="002B3A34" w:rsidRPr="00CE23FB">
        <w:rPr>
          <w:rFonts w:ascii="Arial" w:hAnsi="Arial" w:cs="Arial"/>
          <w:i/>
          <w:color w:val="000000" w:themeColor="text1"/>
          <w:lang w:val="es-ES"/>
        </w:rPr>
        <w:t>thing</w:t>
      </w:r>
      <w:proofErr w:type="spellEnd"/>
      <w:r w:rsidR="002B3A34">
        <w:rPr>
          <w:rFonts w:ascii="Arial" w:hAnsi="Arial" w:cs="Arial"/>
          <w:color w:val="000000" w:themeColor="text1"/>
          <w:lang w:val="es-ES"/>
        </w:rPr>
        <w:t xml:space="preserve"> en </w:t>
      </w:r>
      <w:r w:rsidR="00CB3A61">
        <w:rPr>
          <w:rFonts w:ascii="Arial" w:hAnsi="Arial" w:cs="Arial"/>
          <w:color w:val="000000" w:themeColor="text1"/>
          <w:lang w:val="es-ES"/>
        </w:rPr>
        <w:t>inglés</w:t>
      </w:r>
      <w:r w:rsidR="002B3A34">
        <w:rPr>
          <w:rFonts w:ascii="Arial" w:hAnsi="Arial" w:cs="Arial"/>
          <w:color w:val="000000" w:themeColor="text1"/>
          <w:lang w:val="es-ES"/>
        </w:rPr>
        <w:t>)</w:t>
      </w:r>
      <w:r w:rsidRPr="004C66FF">
        <w:rPr>
          <w:rFonts w:ascii="Arial" w:hAnsi="Arial" w:cs="Arial"/>
          <w:color w:val="000000" w:themeColor="text1"/>
          <w:lang w:val="es-ES"/>
        </w:rPr>
        <w:t xml:space="preserve"> como lo muestra la Figura </w:t>
      </w:r>
      <w:r w:rsidR="002F4307" w:rsidRPr="004C66FF">
        <w:rPr>
          <w:rFonts w:ascii="Arial" w:hAnsi="Arial" w:cs="Arial"/>
          <w:color w:val="000000" w:themeColor="text1"/>
          <w:lang w:val="es-ES"/>
        </w:rPr>
        <w:t>16</w:t>
      </w:r>
      <w:r w:rsidR="00AA7C26" w:rsidRPr="004C66FF">
        <w:rPr>
          <w:rFonts w:ascii="Arial" w:hAnsi="Arial" w:cs="Arial"/>
          <w:color w:val="000000" w:themeColor="text1"/>
          <w:lang w:val="es-ES"/>
        </w:rPr>
        <w:t xml:space="preserve"> y </w:t>
      </w:r>
      <w:r w:rsidR="00A506BD" w:rsidRPr="004C66FF">
        <w:rPr>
          <w:rFonts w:ascii="Arial" w:hAnsi="Arial" w:cs="Arial"/>
          <w:color w:val="000000" w:themeColor="text1"/>
          <w:lang w:val="es-ES"/>
        </w:rPr>
        <w:t xml:space="preserve">la Figura </w:t>
      </w:r>
      <w:r w:rsidR="002F4307" w:rsidRPr="004C66FF">
        <w:rPr>
          <w:rFonts w:ascii="Arial" w:hAnsi="Arial" w:cs="Arial"/>
          <w:color w:val="000000" w:themeColor="text1"/>
          <w:lang w:val="es-ES"/>
        </w:rPr>
        <w:t>17</w:t>
      </w:r>
      <w:r w:rsidR="00AA7C26" w:rsidRPr="004C66FF">
        <w:rPr>
          <w:rFonts w:ascii="Arial" w:hAnsi="Arial" w:cs="Arial"/>
          <w:color w:val="000000" w:themeColor="text1"/>
          <w:lang w:val="es-ES"/>
        </w:rPr>
        <w:t>.</w:t>
      </w:r>
    </w:p>
    <w:p w14:paraId="68F14F83" w14:textId="4D6FF9E3" w:rsidR="00012B6D" w:rsidRPr="004C66FF" w:rsidRDefault="001B3FB5" w:rsidP="001B3FB5">
      <w:pPr>
        <w:keepNext/>
        <w:ind w:firstLine="288"/>
        <w:jc w:val="center"/>
        <w:rPr>
          <w:rFonts w:ascii="Arial" w:hAnsi="Arial" w:cs="Arial"/>
          <w:lang w:val="es-ES"/>
        </w:rPr>
      </w:pPr>
      <w:r>
        <w:rPr>
          <w:noProof/>
          <w:lang w:val="es-CR" w:eastAsia="es-CR"/>
        </w:rPr>
        <w:lastRenderedPageBreak/>
        <w:drawing>
          <wp:inline distT="0" distB="0" distL="0" distR="0" wp14:anchorId="04E54046" wp14:editId="3576B05D">
            <wp:extent cx="3512662" cy="285617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b="7858"/>
                    <a:stretch/>
                  </pic:blipFill>
                  <pic:spPr bwMode="auto">
                    <a:xfrm>
                      <a:off x="0" y="0"/>
                      <a:ext cx="3511550" cy="2855272"/>
                    </a:xfrm>
                    <a:prstGeom prst="rect">
                      <a:avLst/>
                    </a:prstGeom>
                    <a:ln>
                      <a:noFill/>
                    </a:ln>
                    <a:extLst>
                      <a:ext uri="{53640926-AAD7-44D8-BBD7-CCE9431645EC}">
                        <a14:shadowObscured xmlns:a14="http://schemas.microsoft.com/office/drawing/2010/main"/>
                      </a:ext>
                    </a:extLst>
                  </pic:spPr>
                </pic:pic>
              </a:graphicData>
            </a:graphic>
          </wp:inline>
        </w:drawing>
      </w:r>
    </w:p>
    <w:p w14:paraId="0C8454DF" w14:textId="77777777" w:rsidR="002F4307" w:rsidRPr="004C66FF" w:rsidRDefault="00012B6D" w:rsidP="00404D21">
      <w:pPr>
        <w:spacing w:line="480" w:lineRule="auto"/>
        <w:ind w:firstLine="288"/>
        <w:jc w:val="center"/>
        <w:rPr>
          <w:rFonts w:ascii="Arial" w:hAnsi="Arial" w:cs="Arial"/>
          <w:lang w:val="es-ES"/>
        </w:rPr>
      </w:pPr>
      <w:bookmarkStart w:id="38" w:name="_Toc23232895"/>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16</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w:t>
      </w:r>
      <w:r w:rsidR="004B3CB7" w:rsidRPr="004C66FF">
        <w:rPr>
          <w:rFonts w:ascii="Arial" w:hAnsi="Arial" w:cs="Arial"/>
          <w:lang w:val="es-ES"/>
        </w:rPr>
        <w:t xml:space="preserve">Panel principal </w:t>
      </w:r>
      <w:r w:rsidR="00E645FC" w:rsidRPr="004C66FF">
        <w:rPr>
          <w:rFonts w:ascii="Arial" w:hAnsi="Arial" w:cs="Arial"/>
          <w:lang w:val="es-ES"/>
        </w:rPr>
        <w:t xml:space="preserve">de la consola en línea de </w:t>
      </w:r>
      <w:r w:rsidRPr="004C66FF">
        <w:rPr>
          <w:rFonts w:ascii="Arial" w:hAnsi="Arial" w:cs="Arial"/>
          <w:lang w:val="es-ES"/>
        </w:rPr>
        <w:t>AWS</w:t>
      </w:r>
      <w:bookmarkEnd w:id="38"/>
    </w:p>
    <w:p w14:paraId="4BB8A14A" w14:textId="31FDF199" w:rsidR="00012B6D" w:rsidRPr="004C66FF" w:rsidRDefault="001B3FB5" w:rsidP="00404D21">
      <w:pPr>
        <w:keepNext/>
        <w:ind w:firstLine="288"/>
        <w:jc w:val="center"/>
        <w:rPr>
          <w:rFonts w:ascii="Arial" w:hAnsi="Arial" w:cs="Arial"/>
          <w:lang w:val="es-ES"/>
        </w:rPr>
      </w:pPr>
      <w:r>
        <w:rPr>
          <w:rFonts w:ascii="Arial" w:hAnsi="Arial" w:cs="Arial"/>
          <w:noProof/>
          <w:lang w:val="es-CR" w:eastAsia="es-CR"/>
        </w:rPr>
        <w:drawing>
          <wp:inline distT="0" distB="0" distL="0" distR="0" wp14:anchorId="5BF5A87E" wp14:editId="3147479C">
            <wp:extent cx="4088089" cy="3068006"/>
            <wp:effectExtent l="0" t="0" r="8255" b="0"/>
            <wp:docPr id="35845" name="Picture 35845" descr="C:\Users\quw4\Desktop\W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quw4\Desktop\WW.png"/>
                    <pic:cNvPicPr>
                      <a:picLocks noChangeAspect="1" noChangeArrowheads="1"/>
                    </pic:cNvPicPr>
                  </pic:nvPicPr>
                  <pic:blipFill rotWithShape="1">
                    <a:blip r:embed="rId31">
                      <a:extLst>
                        <a:ext uri="{28A0092B-C50C-407E-A947-70E740481C1C}">
                          <a14:useLocalDpi xmlns:a14="http://schemas.microsoft.com/office/drawing/2010/main" val="0"/>
                        </a:ext>
                      </a:extLst>
                    </a:blip>
                    <a:srcRect l="1279"/>
                    <a:stretch/>
                  </pic:blipFill>
                  <pic:spPr bwMode="auto">
                    <a:xfrm>
                      <a:off x="0" y="0"/>
                      <a:ext cx="4088507" cy="3068320"/>
                    </a:xfrm>
                    <a:prstGeom prst="rect">
                      <a:avLst/>
                    </a:prstGeom>
                    <a:noFill/>
                    <a:ln>
                      <a:noFill/>
                    </a:ln>
                    <a:extLst>
                      <a:ext uri="{53640926-AAD7-44D8-BBD7-CCE9431645EC}">
                        <a14:shadowObscured xmlns:a14="http://schemas.microsoft.com/office/drawing/2010/main"/>
                      </a:ext>
                    </a:extLst>
                  </pic:spPr>
                </pic:pic>
              </a:graphicData>
            </a:graphic>
          </wp:inline>
        </w:drawing>
      </w:r>
      <w:r w:rsidRPr="001B3FB5">
        <w:rPr>
          <w:rFonts w:ascii="Arial" w:hAnsi="Arial" w:cs="Arial"/>
          <w:lang w:val="es-ES"/>
        </w:rPr>
        <w:t xml:space="preserve"> </w:t>
      </w:r>
    </w:p>
    <w:p w14:paraId="05106928" w14:textId="77777777" w:rsidR="00AA7C26" w:rsidRPr="004C66FF" w:rsidRDefault="00012B6D" w:rsidP="00404D21">
      <w:pPr>
        <w:spacing w:line="480" w:lineRule="auto"/>
        <w:ind w:firstLine="288"/>
        <w:jc w:val="center"/>
        <w:rPr>
          <w:rFonts w:ascii="Arial" w:hAnsi="Arial" w:cs="Arial"/>
          <w:lang w:val="es-ES"/>
        </w:rPr>
      </w:pPr>
      <w:bookmarkStart w:id="39" w:name="_Toc23232896"/>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17</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Botón creado</w:t>
      </w:r>
      <w:r w:rsidR="004B3CB7" w:rsidRPr="004C66FF">
        <w:rPr>
          <w:rFonts w:ascii="Arial" w:hAnsi="Arial" w:cs="Arial"/>
          <w:lang w:val="es-ES"/>
        </w:rPr>
        <w:t xml:space="preserve"> correctamente</w:t>
      </w:r>
      <w:r w:rsidRPr="004C66FF">
        <w:rPr>
          <w:rFonts w:ascii="Arial" w:hAnsi="Arial" w:cs="Arial"/>
          <w:lang w:val="es-ES"/>
        </w:rPr>
        <w:t xml:space="preserve"> en </w:t>
      </w:r>
      <w:r w:rsidR="00E645FC" w:rsidRPr="004C66FF">
        <w:rPr>
          <w:rFonts w:ascii="Arial" w:hAnsi="Arial" w:cs="Arial"/>
          <w:lang w:val="es-ES"/>
        </w:rPr>
        <w:t>la consola de A</w:t>
      </w:r>
      <w:r w:rsidRPr="004C66FF">
        <w:rPr>
          <w:rFonts w:ascii="Arial" w:hAnsi="Arial" w:cs="Arial"/>
          <w:lang w:val="es-ES"/>
        </w:rPr>
        <w:t>W</w:t>
      </w:r>
      <w:r w:rsidR="00E645FC" w:rsidRPr="004C66FF">
        <w:rPr>
          <w:rFonts w:ascii="Arial" w:hAnsi="Arial" w:cs="Arial"/>
          <w:lang w:val="es-ES"/>
        </w:rPr>
        <w:t>S</w:t>
      </w:r>
      <w:bookmarkEnd w:id="39"/>
    </w:p>
    <w:p w14:paraId="619ECBC4" w14:textId="473F6413" w:rsidR="00AA7C26" w:rsidRPr="004C66FF" w:rsidRDefault="00AA7C26"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Una vez registrado </w:t>
      </w:r>
      <w:r w:rsidR="001B3FB5">
        <w:rPr>
          <w:rFonts w:ascii="Arial" w:hAnsi="Arial" w:cs="Arial"/>
          <w:color w:val="000000" w:themeColor="text1"/>
          <w:lang w:val="es-ES"/>
        </w:rPr>
        <w:t>el</w:t>
      </w:r>
      <w:r w:rsidRPr="004C66FF">
        <w:rPr>
          <w:rFonts w:ascii="Arial" w:hAnsi="Arial" w:cs="Arial"/>
          <w:color w:val="000000" w:themeColor="text1"/>
          <w:lang w:val="es-ES"/>
        </w:rPr>
        <w:t xml:space="preserve"> botón de AWS </w:t>
      </w:r>
      <w:r w:rsidR="001B3FB5">
        <w:rPr>
          <w:rFonts w:ascii="Arial" w:hAnsi="Arial" w:cs="Arial"/>
          <w:color w:val="000000" w:themeColor="text1"/>
          <w:lang w:val="es-ES"/>
        </w:rPr>
        <w:t xml:space="preserve">se </w:t>
      </w:r>
      <w:r w:rsidR="00BE4F78">
        <w:rPr>
          <w:rFonts w:ascii="Arial" w:hAnsi="Arial" w:cs="Arial"/>
          <w:color w:val="000000" w:themeColor="text1"/>
          <w:lang w:val="es-ES"/>
        </w:rPr>
        <w:t>debe</w:t>
      </w:r>
      <w:r w:rsidRPr="004C66FF">
        <w:rPr>
          <w:rFonts w:ascii="Arial" w:hAnsi="Arial" w:cs="Arial"/>
          <w:color w:val="000000" w:themeColor="text1"/>
          <w:lang w:val="es-ES"/>
        </w:rPr>
        <w:t xml:space="preserve"> crear una política de seguridad, seguido de un certificado generado por </w:t>
      </w:r>
      <w:r w:rsidR="002F4307" w:rsidRPr="004C66FF">
        <w:rPr>
          <w:rFonts w:ascii="Arial" w:hAnsi="Arial" w:cs="Arial"/>
          <w:color w:val="000000" w:themeColor="text1"/>
          <w:lang w:val="es-ES"/>
        </w:rPr>
        <w:t>AWS como lo muestra</w:t>
      </w:r>
      <w:r w:rsidR="001B3FB5">
        <w:rPr>
          <w:rFonts w:ascii="Arial" w:hAnsi="Arial" w:cs="Arial"/>
          <w:color w:val="000000" w:themeColor="text1"/>
          <w:lang w:val="es-ES"/>
        </w:rPr>
        <w:t>n</w:t>
      </w:r>
      <w:r w:rsidR="002F4307" w:rsidRPr="004C66FF">
        <w:rPr>
          <w:rFonts w:ascii="Arial" w:hAnsi="Arial" w:cs="Arial"/>
          <w:color w:val="000000" w:themeColor="text1"/>
          <w:lang w:val="es-ES"/>
        </w:rPr>
        <w:t xml:space="preserve"> la Figura 18, y la Figura 19</w:t>
      </w:r>
      <w:r w:rsidR="007674D5">
        <w:rPr>
          <w:rFonts w:ascii="Arial" w:hAnsi="Arial" w:cs="Arial"/>
          <w:color w:val="000000" w:themeColor="text1"/>
          <w:lang w:val="es-ES"/>
        </w:rPr>
        <w:t>.</w:t>
      </w:r>
      <w:r w:rsidRPr="004C66FF">
        <w:rPr>
          <w:rFonts w:ascii="Arial" w:hAnsi="Arial" w:cs="Arial"/>
          <w:color w:val="000000" w:themeColor="text1"/>
          <w:lang w:val="es-ES"/>
        </w:rPr>
        <w:t xml:space="preserve"> </w:t>
      </w:r>
      <w:proofErr w:type="gramStart"/>
      <w:r w:rsidRPr="004C66FF">
        <w:rPr>
          <w:rFonts w:ascii="Arial" w:hAnsi="Arial" w:cs="Arial"/>
          <w:color w:val="000000" w:themeColor="text1"/>
          <w:lang w:val="es-ES"/>
        </w:rPr>
        <w:t>respectivamente</w:t>
      </w:r>
      <w:proofErr w:type="gramEnd"/>
      <w:r w:rsidRPr="004C66FF">
        <w:rPr>
          <w:rFonts w:ascii="Arial" w:hAnsi="Arial" w:cs="Arial"/>
          <w:color w:val="000000" w:themeColor="text1"/>
          <w:lang w:val="es-ES"/>
        </w:rPr>
        <w:t>. Una vez creada</w:t>
      </w:r>
      <w:r w:rsidR="005A62F7">
        <w:rPr>
          <w:rFonts w:ascii="Arial" w:hAnsi="Arial" w:cs="Arial"/>
          <w:color w:val="000000" w:themeColor="text1"/>
          <w:lang w:val="es-ES"/>
        </w:rPr>
        <w:t>s</w:t>
      </w:r>
      <w:r w:rsidRPr="004C66FF">
        <w:rPr>
          <w:rFonts w:ascii="Arial" w:hAnsi="Arial" w:cs="Arial"/>
          <w:color w:val="000000" w:themeColor="text1"/>
          <w:lang w:val="es-ES"/>
        </w:rPr>
        <w:t xml:space="preserve"> estas políticas se deben agregar a</w:t>
      </w:r>
      <w:r w:rsidR="005A62F7">
        <w:rPr>
          <w:rFonts w:ascii="Arial" w:hAnsi="Arial" w:cs="Arial"/>
          <w:color w:val="000000" w:themeColor="text1"/>
          <w:lang w:val="es-ES"/>
        </w:rPr>
        <w:t>l</w:t>
      </w:r>
      <w:r w:rsidRPr="004C66FF">
        <w:rPr>
          <w:rFonts w:ascii="Arial" w:hAnsi="Arial" w:cs="Arial"/>
          <w:color w:val="000000" w:themeColor="text1"/>
          <w:lang w:val="es-ES"/>
        </w:rPr>
        <w:t xml:space="preserve"> botón que registramos anteriormente.</w:t>
      </w:r>
    </w:p>
    <w:p w14:paraId="23FC0CCD" w14:textId="77777777" w:rsidR="00AA7C26" w:rsidRPr="004C66FF" w:rsidRDefault="00AA7C26" w:rsidP="00404D21">
      <w:pPr>
        <w:ind w:firstLine="288"/>
        <w:jc w:val="center"/>
        <w:rPr>
          <w:rFonts w:ascii="Arial" w:hAnsi="Arial" w:cs="Arial"/>
          <w:lang w:val="es-ES"/>
        </w:rPr>
      </w:pPr>
    </w:p>
    <w:p w14:paraId="1783CBD9" w14:textId="77777777" w:rsidR="00012B6D" w:rsidRPr="004C66FF" w:rsidRDefault="00AA7C26" w:rsidP="00404D21">
      <w:pPr>
        <w:keepNext/>
        <w:ind w:firstLine="288"/>
        <w:jc w:val="center"/>
        <w:rPr>
          <w:rFonts w:ascii="Arial" w:hAnsi="Arial" w:cs="Arial"/>
          <w:lang w:val="es-ES"/>
        </w:rPr>
      </w:pPr>
      <w:r w:rsidRPr="004C66FF">
        <w:rPr>
          <w:rFonts w:ascii="Arial" w:hAnsi="Arial" w:cs="Arial"/>
          <w:noProof/>
          <w:lang w:val="es-CR" w:eastAsia="es-CR"/>
        </w:rPr>
        <w:lastRenderedPageBreak/>
        <w:drawing>
          <wp:inline distT="0" distB="0" distL="0" distR="0" wp14:anchorId="62870FF4" wp14:editId="4C36E9BA">
            <wp:extent cx="3931223" cy="4038600"/>
            <wp:effectExtent l="0" t="0" r="0" b="0"/>
            <wp:docPr id="6" name="Picture 6" descr="C:\Users\quw4\Desktop\maestri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quw4\Desktop\maestria\3.PN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r="18909"/>
                    <a:stretch/>
                  </pic:blipFill>
                  <pic:spPr bwMode="auto">
                    <a:xfrm>
                      <a:off x="0" y="0"/>
                      <a:ext cx="3940102" cy="4047722"/>
                    </a:xfrm>
                    <a:prstGeom prst="rect">
                      <a:avLst/>
                    </a:prstGeom>
                    <a:noFill/>
                    <a:ln>
                      <a:noFill/>
                    </a:ln>
                    <a:extLst>
                      <a:ext uri="{53640926-AAD7-44D8-BBD7-CCE9431645EC}">
                        <a14:shadowObscured xmlns:a14="http://schemas.microsoft.com/office/drawing/2010/main"/>
                      </a:ext>
                    </a:extLst>
                  </pic:spPr>
                </pic:pic>
              </a:graphicData>
            </a:graphic>
          </wp:inline>
        </w:drawing>
      </w:r>
    </w:p>
    <w:p w14:paraId="3630003A" w14:textId="77777777" w:rsidR="00012B6D" w:rsidRPr="004C66FF" w:rsidRDefault="00012B6D" w:rsidP="00404D21">
      <w:pPr>
        <w:spacing w:line="480" w:lineRule="auto"/>
        <w:ind w:firstLine="288"/>
        <w:jc w:val="center"/>
        <w:rPr>
          <w:rFonts w:ascii="Arial" w:hAnsi="Arial" w:cs="Arial"/>
          <w:lang w:val="es-ES"/>
        </w:rPr>
      </w:pPr>
      <w:bookmarkStart w:id="40" w:name="_Toc23232897"/>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18</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Política creada para el botón registrado en </w:t>
      </w:r>
      <w:r w:rsidR="00E645FC" w:rsidRPr="004C66FF">
        <w:rPr>
          <w:rFonts w:ascii="Arial" w:hAnsi="Arial" w:cs="Arial"/>
          <w:lang w:val="es-ES"/>
        </w:rPr>
        <w:t xml:space="preserve">la consola de </w:t>
      </w:r>
      <w:r w:rsidRPr="004C66FF">
        <w:rPr>
          <w:rFonts w:ascii="Arial" w:hAnsi="Arial" w:cs="Arial"/>
          <w:lang w:val="es-ES"/>
        </w:rPr>
        <w:t>AWS</w:t>
      </w:r>
      <w:bookmarkEnd w:id="40"/>
    </w:p>
    <w:p w14:paraId="6A8573FB" w14:textId="77777777" w:rsidR="00012B6D" w:rsidRPr="004C66FF" w:rsidRDefault="00AA7C26" w:rsidP="00404D21">
      <w:pPr>
        <w:keepNext/>
        <w:ind w:firstLine="288"/>
        <w:jc w:val="center"/>
        <w:rPr>
          <w:rFonts w:ascii="Arial" w:hAnsi="Arial" w:cs="Arial"/>
          <w:lang w:val="es-ES"/>
        </w:rPr>
      </w:pPr>
      <w:r w:rsidRPr="004C66FF">
        <w:rPr>
          <w:rFonts w:ascii="Arial" w:hAnsi="Arial" w:cs="Arial"/>
          <w:noProof/>
          <w:lang w:val="es-CR" w:eastAsia="es-CR"/>
        </w:rPr>
        <w:drawing>
          <wp:inline distT="0" distB="0" distL="0" distR="0" wp14:anchorId="174DEDF1" wp14:editId="785F7919">
            <wp:extent cx="3479311" cy="3571875"/>
            <wp:effectExtent l="0" t="0" r="6985" b="0"/>
            <wp:docPr id="5" name="Picture 5" descr="C:\Users\quw4\Desktop\maestri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quw4\Desktop\maestria\4.PN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r="27013"/>
                    <a:stretch/>
                  </pic:blipFill>
                  <pic:spPr bwMode="auto">
                    <a:xfrm>
                      <a:off x="0" y="0"/>
                      <a:ext cx="3489372" cy="3582204"/>
                    </a:xfrm>
                    <a:prstGeom prst="rect">
                      <a:avLst/>
                    </a:prstGeom>
                    <a:noFill/>
                    <a:ln>
                      <a:noFill/>
                    </a:ln>
                    <a:extLst>
                      <a:ext uri="{53640926-AAD7-44D8-BBD7-CCE9431645EC}">
                        <a14:shadowObscured xmlns:a14="http://schemas.microsoft.com/office/drawing/2010/main"/>
                      </a:ext>
                    </a:extLst>
                  </pic:spPr>
                </pic:pic>
              </a:graphicData>
            </a:graphic>
          </wp:inline>
        </w:drawing>
      </w:r>
    </w:p>
    <w:p w14:paraId="1CBF45E4" w14:textId="77777777" w:rsidR="00012B6D" w:rsidRPr="004C66FF" w:rsidRDefault="00012B6D" w:rsidP="00404D21">
      <w:pPr>
        <w:spacing w:line="480" w:lineRule="auto"/>
        <w:ind w:firstLine="288"/>
        <w:jc w:val="center"/>
        <w:rPr>
          <w:rFonts w:ascii="Arial" w:hAnsi="Arial" w:cs="Arial"/>
          <w:lang w:val="es-ES"/>
        </w:rPr>
      </w:pPr>
      <w:bookmarkStart w:id="41" w:name="_Toc23232898"/>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19</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Certificado creado para el botón registrado en </w:t>
      </w:r>
      <w:r w:rsidR="00E645FC" w:rsidRPr="004C66FF">
        <w:rPr>
          <w:rFonts w:ascii="Arial" w:hAnsi="Arial" w:cs="Arial"/>
          <w:lang w:val="es-ES"/>
        </w:rPr>
        <w:t xml:space="preserve">la consola de </w:t>
      </w:r>
      <w:r w:rsidRPr="004C66FF">
        <w:rPr>
          <w:rFonts w:ascii="Arial" w:hAnsi="Arial" w:cs="Arial"/>
          <w:lang w:val="es-ES"/>
        </w:rPr>
        <w:t>AWS</w:t>
      </w:r>
      <w:bookmarkEnd w:id="41"/>
    </w:p>
    <w:p w14:paraId="70E91045" w14:textId="5FF958DD" w:rsidR="00AA7C26" w:rsidRPr="004C66FF" w:rsidRDefault="00AA7C26"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lastRenderedPageBreak/>
        <w:t>Para poder decirle a</w:t>
      </w:r>
      <w:r w:rsidR="00D83A3A">
        <w:rPr>
          <w:rFonts w:ascii="Arial" w:hAnsi="Arial" w:cs="Arial"/>
          <w:color w:val="000000" w:themeColor="text1"/>
          <w:lang w:val="es-ES"/>
        </w:rPr>
        <w:t>l</w:t>
      </w:r>
      <w:r w:rsidRPr="004C66FF">
        <w:rPr>
          <w:rFonts w:ascii="Arial" w:hAnsi="Arial" w:cs="Arial"/>
          <w:color w:val="000000" w:themeColor="text1"/>
          <w:lang w:val="es-ES"/>
        </w:rPr>
        <w:t xml:space="preserve"> </w:t>
      </w:r>
      <w:r w:rsidR="00305849" w:rsidRPr="004C66FF">
        <w:rPr>
          <w:rFonts w:ascii="Arial" w:hAnsi="Arial" w:cs="Arial"/>
          <w:color w:val="000000" w:themeColor="text1"/>
          <w:lang w:val="es-ES"/>
        </w:rPr>
        <w:t>botón</w:t>
      </w:r>
      <w:r w:rsidR="007674D5">
        <w:rPr>
          <w:rFonts w:ascii="Arial" w:hAnsi="Arial" w:cs="Arial"/>
          <w:color w:val="000000" w:themeColor="text1"/>
          <w:lang w:val="es-ES"/>
        </w:rPr>
        <w:t xml:space="preserve"> qué</w:t>
      </w:r>
      <w:r w:rsidRPr="004C66FF">
        <w:rPr>
          <w:rFonts w:ascii="Arial" w:hAnsi="Arial" w:cs="Arial"/>
          <w:color w:val="000000" w:themeColor="text1"/>
          <w:lang w:val="es-ES"/>
        </w:rPr>
        <w:t xml:space="preserve"> acciones debe tomar una vez que alguien le dio clic, </w:t>
      </w:r>
      <w:r w:rsidR="00D83A3A">
        <w:rPr>
          <w:rFonts w:ascii="Arial" w:hAnsi="Arial" w:cs="Arial"/>
          <w:color w:val="000000" w:themeColor="text1"/>
          <w:lang w:val="es-ES"/>
        </w:rPr>
        <w:t>se debe</w:t>
      </w:r>
      <w:r w:rsidRPr="004C66FF">
        <w:rPr>
          <w:rFonts w:ascii="Arial" w:hAnsi="Arial" w:cs="Arial"/>
          <w:color w:val="000000" w:themeColor="text1"/>
          <w:lang w:val="es-ES"/>
        </w:rPr>
        <w:t xml:space="preserve"> crear una función </w:t>
      </w:r>
      <w:r w:rsidR="00305849" w:rsidRPr="004C66FF">
        <w:rPr>
          <w:rFonts w:ascii="Arial" w:hAnsi="Arial" w:cs="Arial"/>
          <w:color w:val="000000" w:themeColor="text1"/>
          <w:lang w:val="es-ES"/>
        </w:rPr>
        <w:t>lambda,</w:t>
      </w:r>
      <w:r w:rsidR="00582AF0" w:rsidRPr="004C66FF">
        <w:rPr>
          <w:rFonts w:ascii="Arial" w:hAnsi="Arial" w:cs="Arial"/>
          <w:color w:val="000000" w:themeColor="text1"/>
          <w:lang w:val="es-ES"/>
        </w:rPr>
        <w:t xml:space="preserve"> com</w:t>
      </w:r>
      <w:r w:rsidR="002F4307" w:rsidRPr="004C66FF">
        <w:rPr>
          <w:rFonts w:ascii="Arial" w:hAnsi="Arial" w:cs="Arial"/>
          <w:color w:val="000000" w:themeColor="text1"/>
          <w:lang w:val="es-ES"/>
        </w:rPr>
        <w:t>o lo muestra la Figura 20</w:t>
      </w:r>
      <w:r w:rsidRPr="004C66FF">
        <w:rPr>
          <w:rFonts w:ascii="Arial" w:hAnsi="Arial" w:cs="Arial"/>
          <w:color w:val="000000" w:themeColor="text1"/>
          <w:lang w:val="es-ES"/>
        </w:rPr>
        <w:t xml:space="preserve">. Básicamente, lo que hace esta función es tomar un </w:t>
      </w:r>
      <w:proofErr w:type="spellStart"/>
      <w:r w:rsidRPr="004C66FF">
        <w:rPr>
          <w:rFonts w:ascii="Arial" w:hAnsi="Arial" w:cs="Arial"/>
          <w:color w:val="000000" w:themeColor="text1"/>
          <w:lang w:val="es-ES"/>
        </w:rPr>
        <w:t>token</w:t>
      </w:r>
      <w:proofErr w:type="spellEnd"/>
      <w:r w:rsidRPr="004C66FF">
        <w:rPr>
          <w:rFonts w:ascii="Arial" w:hAnsi="Arial" w:cs="Arial"/>
          <w:color w:val="000000" w:themeColor="text1"/>
          <w:lang w:val="es-ES"/>
        </w:rPr>
        <w:t xml:space="preserve"> válido del servicio </w:t>
      </w:r>
      <w:r w:rsidR="007674D5">
        <w:rPr>
          <w:rFonts w:ascii="Arial" w:hAnsi="Arial" w:cs="Arial"/>
          <w:color w:val="000000" w:themeColor="text1"/>
          <w:lang w:val="es-ES"/>
        </w:rPr>
        <w:t>W</w:t>
      </w:r>
      <w:r w:rsidRPr="004C66FF">
        <w:rPr>
          <w:rFonts w:ascii="Arial" w:hAnsi="Arial" w:cs="Arial"/>
          <w:color w:val="000000" w:themeColor="text1"/>
          <w:lang w:val="es-ES"/>
        </w:rPr>
        <w:t>eb</w:t>
      </w:r>
      <w:r w:rsidR="00305849" w:rsidRPr="004C66FF">
        <w:rPr>
          <w:rFonts w:ascii="Arial" w:hAnsi="Arial" w:cs="Arial"/>
          <w:color w:val="000000" w:themeColor="text1"/>
          <w:lang w:val="es-ES"/>
        </w:rPr>
        <w:t xml:space="preserve"> API, para posteriormente </w:t>
      </w:r>
      <w:r w:rsidRPr="004C66FF">
        <w:rPr>
          <w:rFonts w:ascii="Arial" w:hAnsi="Arial" w:cs="Arial"/>
          <w:color w:val="000000" w:themeColor="text1"/>
          <w:lang w:val="es-ES"/>
        </w:rPr>
        <w:t>libera</w:t>
      </w:r>
      <w:r w:rsidR="00305849" w:rsidRPr="004C66FF">
        <w:rPr>
          <w:rFonts w:ascii="Arial" w:hAnsi="Arial" w:cs="Arial"/>
          <w:color w:val="000000" w:themeColor="text1"/>
          <w:lang w:val="es-ES"/>
        </w:rPr>
        <w:t>r</w:t>
      </w:r>
      <w:r w:rsidRPr="004C66FF">
        <w:rPr>
          <w:rFonts w:ascii="Arial" w:hAnsi="Arial" w:cs="Arial"/>
          <w:color w:val="000000" w:themeColor="text1"/>
          <w:lang w:val="es-ES"/>
        </w:rPr>
        <w:t xml:space="preserve"> la sala</w:t>
      </w:r>
      <w:r w:rsidR="00305849" w:rsidRPr="004C66FF">
        <w:rPr>
          <w:rFonts w:ascii="Arial" w:hAnsi="Arial" w:cs="Arial"/>
          <w:color w:val="000000" w:themeColor="text1"/>
          <w:lang w:val="es-ES"/>
        </w:rPr>
        <w:t xml:space="preserve">, así otra </w:t>
      </w:r>
      <w:r w:rsidRPr="004C66FF">
        <w:rPr>
          <w:rFonts w:ascii="Arial" w:hAnsi="Arial" w:cs="Arial"/>
          <w:color w:val="000000" w:themeColor="text1"/>
          <w:lang w:val="es-ES"/>
        </w:rPr>
        <w:t xml:space="preserve">persona </w:t>
      </w:r>
      <w:r w:rsidR="00305849" w:rsidRPr="004C66FF">
        <w:rPr>
          <w:rFonts w:ascii="Arial" w:hAnsi="Arial" w:cs="Arial"/>
          <w:color w:val="000000" w:themeColor="text1"/>
          <w:lang w:val="es-ES"/>
        </w:rPr>
        <w:t>podrá</w:t>
      </w:r>
      <w:r w:rsidRPr="004C66FF">
        <w:rPr>
          <w:rFonts w:ascii="Arial" w:hAnsi="Arial" w:cs="Arial"/>
          <w:color w:val="000000" w:themeColor="text1"/>
          <w:lang w:val="es-ES"/>
        </w:rPr>
        <w:t xml:space="preserve"> usarla</w:t>
      </w:r>
      <w:r w:rsidR="00D83A3A">
        <w:rPr>
          <w:rFonts w:ascii="Arial" w:hAnsi="Arial" w:cs="Arial"/>
          <w:color w:val="000000" w:themeColor="text1"/>
          <w:lang w:val="es-ES"/>
        </w:rPr>
        <w:t>.</w:t>
      </w:r>
    </w:p>
    <w:p w14:paraId="38221C1B" w14:textId="4A06BB73" w:rsidR="00012B6D" w:rsidRPr="004C66FF" w:rsidRDefault="00A84863" w:rsidP="00404D21">
      <w:pPr>
        <w:keepNext/>
        <w:ind w:firstLine="288"/>
        <w:jc w:val="center"/>
        <w:rPr>
          <w:rFonts w:ascii="Arial" w:hAnsi="Arial" w:cs="Arial"/>
          <w:lang w:val="es-ES"/>
        </w:rPr>
      </w:pPr>
      <w:r>
        <w:rPr>
          <w:noProof/>
          <w:lang w:val="es-CR" w:eastAsia="es-CR"/>
        </w:rPr>
        <w:drawing>
          <wp:inline distT="0" distB="0" distL="0" distR="0" wp14:anchorId="616C1958" wp14:editId="0B1520D6">
            <wp:extent cx="5448300" cy="1682750"/>
            <wp:effectExtent l="0" t="0" r="0" b="0"/>
            <wp:docPr id="35846" name="Picture 35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448300" cy="1682750"/>
                    </a:xfrm>
                    <a:prstGeom prst="rect">
                      <a:avLst/>
                    </a:prstGeom>
                  </pic:spPr>
                </pic:pic>
              </a:graphicData>
            </a:graphic>
          </wp:inline>
        </w:drawing>
      </w:r>
    </w:p>
    <w:p w14:paraId="0F9D0729" w14:textId="77777777" w:rsidR="00AA7C26" w:rsidRPr="004C66FF" w:rsidRDefault="00012B6D" w:rsidP="00404D21">
      <w:pPr>
        <w:spacing w:line="480" w:lineRule="auto"/>
        <w:ind w:firstLine="288"/>
        <w:jc w:val="center"/>
        <w:rPr>
          <w:rFonts w:ascii="Arial" w:hAnsi="Arial" w:cs="Arial"/>
          <w:lang w:val="es-ES"/>
        </w:rPr>
      </w:pPr>
      <w:bookmarkStart w:id="42" w:name="_Toc23232899"/>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20</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Función Lambda creada en </w:t>
      </w:r>
      <w:r w:rsidR="00E645FC" w:rsidRPr="004C66FF">
        <w:rPr>
          <w:rFonts w:ascii="Arial" w:hAnsi="Arial" w:cs="Arial"/>
          <w:lang w:val="es-ES"/>
        </w:rPr>
        <w:t xml:space="preserve">la consola de </w:t>
      </w:r>
      <w:r w:rsidRPr="004C66FF">
        <w:rPr>
          <w:rFonts w:ascii="Arial" w:hAnsi="Arial" w:cs="Arial"/>
          <w:lang w:val="es-ES"/>
        </w:rPr>
        <w:t>AWS</w:t>
      </w:r>
      <w:bookmarkEnd w:id="42"/>
      <w:r w:rsidRPr="004C66FF">
        <w:rPr>
          <w:rFonts w:ascii="Arial" w:hAnsi="Arial" w:cs="Arial"/>
          <w:lang w:val="es-ES"/>
        </w:rPr>
        <w:t xml:space="preserve"> </w:t>
      </w:r>
    </w:p>
    <w:p w14:paraId="16287116" w14:textId="3D0768D2" w:rsidR="00AA7C26" w:rsidRPr="004C66FF" w:rsidRDefault="004B5A63"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Finalmente, para agrega</w:t>
      </w:r>
      <w:r w:rsidR="00B66586">
        <w:rPr>
          <w:rFonts w:ascii="Arial" w:hAnsi="Arial" w:cs="Arial"/>
          <w:color w:val="000000" w:themeColor="text1"/>
          <w:lang w:val="es-ES"/>
        </w:rPr>
        <w:t>r todas estas configuraciones a</w:t>
      </w:r>
      <w:r w:rsidR="00D75284">
        <w:rPr>
          <w:rFonts w:ascii="Arial" w:hAnsi="Arial" w:cs="Arial"/>
          <w:color w:val="000000" w:themeColor="text1"/>
          <w:lang w:val="es-ES"/>
        </w:rPr>
        <w:t>l</w:t>
      </w:r>
      <w:r w:rsidRPr="004C66FF">
        <w:rPr>
          <w:rFonts w:ascii="Arial" w:hAnsi="Arial" w:cs="Arial"/>
          <w:color w:val="000000" w:themeColor="text1"/>
          <w:lang w:val="es-ES"/>
        </w:rPr>
        <w:t xml:space="preserve"> </w:t>
      </w:r>
      <w:r w:rsidR="000E5894" w:rsidRPr="004C66FF">
        <w:rPr>
          <w:rFonts w:ascii="Arial" w:hAnsi="Arial" w:cs="Arial"/>
          <w:color w:val="000000" w:themeColor="text1"/>
          <w:lang w:val="es-ES"/>
        </w:rPr>
        <w:t>botón</w:t>
      </w:r>
      <w:r w:rsidRPr="004C66FF">
        <w:rPr>
          <w:rFonts w:ascii="Arial" w:hAnsi="Arial" w:cs="Arial"/>
          <w:color w:val="000000" w:themeColor="text1"/>
          <w:lang w:val="es-ES"/>
        </w:rPr>
        <w:t xml:space="preserve">, se debe dar clic al </w:t>
      </w:r>
      <w:r w:rsidR="004800A5" w:rsidRPr="004C66FF">
        <w:rPr>
          <w:rFonts w:ascii="Arial" w:hAnsi="Arial" w:cs="Arial"/>
          <w:color w:val="000000" w:themeColor="text1"/>
          <w:lang w:val="es-ES"/>
        </w:rPr>
        <w:t>botón</w:t>
      </w:r>
      <w:r w:rsidRPr="004C66FF">
        <w:rPr>
          <w:rFonts w:ascii="Arial" w:hAnsi="Arial" w:cs="Arial"/>
          <w:color w:val="000000" w:themeColor="text1"/>
          <w:lang w:val="es-ES"/>
        </w:rPr>
        <w:t xml:space="preserve"> </w:t>
      </w:r>
      <w:r w:rsidR="002B3A34">
        <w:rPr>
          <w:rFonts w:ascii="Arial" w:hAnsi="Arial" w:cs="Arial"/>
          <w:color w:val="000000" w:themeColor="text1"/>
          <w:lang w:val="es-ES"/>
        </w:rPr>
        <w:t xml:space="preserve">AWS </w:t>
      </w:r>
      <w:r w:rsidRPr="004C66FF">
        <w:rPr>
          <w:rFonts w:ascii="Arial" w:hAnsi="Arial" w:cs="Arial"/>
          <w:color w:val="000000" w:themeColor="text1"/>
          <w:lang w:val="es-ES"/>
        </w:rPr>
        <w:t>y mantener</w:t>
      </w:r>
      <w:r w:rsidR="002B3A34">
        <w:rPr>
          <w:rFonts w:ascii="Arial" w:hAnsi="Arial" w:cs="Arial"/>
          <w:color w:val="000000" w:themeColor="text1"/>
          <w:lang w:val="es-ES"/>
        </w:rPr>
        <w:t>lo</w:t>
      </w:r>
      <w:r w:rsidRPr="004C66FF">
        <w:rPr>
          <w:rFonts w:ascii="Arial" w:hAnsi="Arial" w:cs="Arial"/>
          <w:color w:val="000000" w:themeColor="text1"/>
          <w:lang w:val="es-ES"/>
        </w:rPr>
        <w:t xml:space="preserve"> apretado por unos </w:t>
      </w:r>
      <w:r w:rsidR="006D33EF">
        <w:rPr>
          <w:rFonts w:ascii="Arial" w:hAnsi="Arial" w:cs="Arial"/>
          <w:color w:val="000000" w:themeColor="text1"/>
          <w:lang w:val="es-ES"/>
        </w:rPr>
        <w:t>5</w:t>
      </w:r>
      <w:r w:rsidRPr="004C66FF">
        <w:rPr>
          <w:rFonts w:ascii="Arial" w:hAnsi="Arial" w:cs="Arial"/>
          <w:color w:val="000000" w:themeColor="text1"/>
          <w:lang w:val="es-ES"/>
        </w:rPr>
        <w:t xml:space="preserve"> segundos, hasta empezar a ver una luz roja parpadeando. Luego, </w:t>
      </w:r>
      <w:r w:rsidR="006D33EF">
        <w:rPr>
          <w:rFonts w:ascii="Arial" w:hAnsi="Arial" w:cs="Arial"/>
          <w:color w:val="000000" w:themeColor="text1"/>
          <w:lang w:val="es-ES"/>
        </w:rPr>
        <w:t xml:space="preserve">veremos una red </w:t>
      </w:r>
      <w:r w:rsidR="003867B7">
        <w:rPr>
          <w:rFonts w:ascii="Arial" w:hAnsi="Arial" w:cs="Arial"/>
          <w:color w:val="000000" w:themeColor="text1"/>
          <w:lang w:val="es-ES"/>
        </w:rPr>
        <w:t xml:space="preserve">en el computador </w:t>
      </w:r>
      <w:r w:rsidR="006D33EF">
        <w:rPr>
          <w:rFonts w:ascii="Arial" w:hAnsi="Arial" w:cs="Arial"/>
          <w:color w:val="000000" w:themeColor="text1"/>
          <w:lang w:val="es-ES"/>
        </w:rPr>
        <w:t xml:space="preserve">con el nombre de </w:t>
      </w:r>
      <w:proofErr w:type="spellStart"/>
      <w:r w:rsidR="006D33EF">
        <w:rPr>
          <w:rFonts w:ascii="Arial" w:hAnsi="Arial" w:cs="Arial"/>
          <w:i/>
          <w:iCs/>
          <w:color w:val="000000" w:themeColor="text1"/>
          <w:lang w:val="es-ES"/>
        </w:rPr>
        <w:t>Button</w:t>
      </w:r>
      <w:proofErr w:type="spellEnd"/>
      <w:r w:rsidR="006D33EF">
        <w:rPr>
          <w:rFonts w:ascii="Arial" w:hAnsi="Arial" w:cs="Arial"/>
          <w:i/>
          <w:iCs/>
          <w:color w:val="000000" w:themeColor="text1"/>
          <w:lang w:val="es-ES"/>
        </w:rPr>
        <w:t xml:space="preserve"> </w:t>
      </w:r>
      <w:proofErr w:type="spellStart"/>
      <w:r w:rsidR="006D33EF">
        <w:rPr>
          <w:rFonts w:ascii="Arial" w:hAnsi="Arial" w:cs="Arial"/>
          <w:i/>
          <w:iCs/>
          <w:color w:val="000000" w:themeColor="text1"/>
          <w:lang w:val="es-ES"/>
        </w:rPr>
        <w:t>ConfigureMe</w:t>
      </w:r>
      <w:proofErr w:type="spellEnd"/>
      <w:r w:rsidR="006D33EF">
        <w:rPr>
          <w:rFonts w:ascii="Arial" w:hAnsi="Arial" w:cs="Arial"/>
          <w:i/>
          <w:iCs/>
          <w:color w:val="000000" w:themeColor="text1"/>
          <w:lang w:val="es-ES"/>
        </w:rPr>
        <w:t>–</w:t>
      </w:r>
      <w:r w:rsidR="006D33EF" w:rsidRPr="006D33EF">
        <w:rPr>
          <w:rFonts w:ascii="Arial" w:hAnsi="Arial" w:cs="Arial"/>
          <w:i/>
          <w:iCs/>
          <w:color w:val="000000" w:themeColor="text1"/>
          <w:lang w:val="es-ES"/>
        </w:rPr>
        <w:t>XXXX</w:t>
      </w:r>
      <w:r w:rsidR="006D33EF">
        <w:rPr>
          <w:rFonts w:ascii="Arial" w:hAnsi="Arial" w:cs="Arial"/>
          <w:i/>
          <w:iCs/>
          <w:color w:val="000000" w:themeColor="text1"/>
          <w:lang w:val="es-ES"/>
        </w:rPr>
        <w:t xml:space="preserve"> </w:t>
      </w:r>
      <w:r w:rsidR="006D33EF" w:rsidRPr="006D33EF">
        <w:rPr>
          <w:rFonts w:ascii="Arial" w:hAnsi="Arial" w:cs="Arial"/>
          <w:color w:val="000000" w:themeColor="text1"/>
          <w:lang w:val="es-ES"/>
        </w:rPr>
        <w:t>(</w:t>
      </w:r>
      <w:r w:rsidR="006D33EF">
        <w:rPr>
          <w:rFonts w:ascii="Arial" w:hAnsi="Arial" w:cs="Arial"/>
          <w:color w:val="000000" w:themeColor="text1"/>
          <w:lang w:val="es-ES"/>
        </w:rPr>
        <w:t xml:space="preserve">identificador </w:t>
      </w:r>
      <w:r w:rsidR="00B66586">
        <w:rPr>
          <w:rFonts w:ascii="Arial" w:hAnsi="Arial" w:cs="Arial"/>
          <w:color w:val="000000" w:themeColor="text1"/>
          <w:lang w:val="es-ES"/>
        </w:rPr>
        <w:t>d</w:t>
      </w:r>
      <w:r w:rsidR="003867B7">
        <w:rPr>
          <w:rFonts w:ascii="Arial" w:hAnsi="Arial" w:cs="Arial"/>
          <w:color w:val="000000" w:themeColor="text1"/>
          <w:lang w:val="es-ES"/>
        </w:rPr>
        <w:t>el</w:t>
      </w:r>
      <w:r w:rsidR="006D33EF" w:rsidRPr="006D33EF">
        <w:rPr>
          <w:rFonts w:ascii="Arial" w:hAnsi="Arial" w:cs="Arial"/>
          <w:color w:val="000000" w:themeColor="text1"/>
          <w:lang w:val="es-ES"/>
        </w:rPr>
        <w:t xml:space="preserve"> botón)</w:t>
      </w:r>
      <w:r w:rsidR="006D33EF">
        <w:rPr>
          <w:rFonts w:ascii="Arial" w:hAnsi="Arial" w:cs="Arial"/>
          <w:color w:val="000000" w:themeColor="text1"/>
          <w:lang w:val="es-ES"/>
        </w:rPr>
        <w:t xml:space="preserve"> y procedemos a conectarnos a ella.</w:t>
      </w:r>
      <w:r w:rsidR="006D33EF" w:rsidRPr="006D33EF">
        <w:rPr>
          <w:rFonts w:ascii="Arial" w:hAnsi="Arial" w:cs="Arial"/>
          <w:color w:val="000000" w:themeColor="text1"/>
          <w:lang w:val="es-ES"/>
        </w:rPr>
        <w:t xml:space="preserve"> </w:t>
      </w:r>
      <w:r w:rsidR="006D33EF">
        <w:rPr>
          <w:rFonts w:ascii="Arial" w:hAnsi="Arial" w:cs="Arial"/>
          <w:color w:val="000000" w:themeColor="text1"/>
          <w:lang w:val="es-ES"/>
        </w:rPr>
        <w:t>Usamos los últimos</w:t>
      </w:r>
      <w:r w:rsidR="006D33EF" w:rsidRPr="006D33EF">
        <w:rPr>
          <w:rFonts w:ascii="Arial" w:hAnsi="Arial" w:cs="Arial"/>
          <w:color w:val="000000" w:themeColor="text1"/>
          <w:lang w:val="es-ES"/>
        </w:rPr>
        <w:t xml:space="preserve"> 8 </w:t>
      </w:r>
      <w:r w:rsidR="006D33EF">
        <w:rPr>
          <w:rFonts w:ascii="Arial" w:hAnsi="Arial" w:cs="Arial"/>
          <w:color w:val="000000" w:themeColor="text1"/>
          <w:lang w:val="es-ES"/>
        </w:rPr>
        <w:t>dígitos del n</w:t>
      </w:r>
      <w:r w:rsidR="003867B7" w:rsidRPr="003867B7">
        <w:rPr>
          <w:rFonts w:ascii="Arial" w:hAnsi="Arial" w:cs="Arial"/>
          <w:color w:val="000000" w:themeColor="text1"/>
          <w:lang w:val="es-ES"/>
        </w:rPr>
        <w:t>ú</w:t>
      </w:r>
      <w:r w:rsidR="00B66586">
        <w:rPr>
          <w:rFonts w:ascii="Arial" w:hAnsi="Arial" w:cs="Arial"/>
          <w:color w:val="000000" w:themeColor="text1"/>
          <w:lang w:val="es-ES"/>
        </w:rPr>
        <w:t>mero de serie d</w:t>
      </w:r>
      <w:r w:rsidR="003867B7">
        <w:rPr>
          <w:rFonts w:ascii="Arial" w:hAnsi="Arial" w:cs="Arial"/>
          <w:color w:val="000000" w:themeColor="text1"/>
          <w:lang w:val="es-ES"/>
        </w:rPr>
        <w:t>el</w:t>
      </w:r>
      <w:r w:rsidR="006D33EF">
        <w:rPr>
          <w:rFonts w:ascii="Arial" w:hAnsi="Arial" w:cs="Arial"/>
          <w:color w:val="000000" w:themeColor="text1"/>
          <w:lang w:val="es-ES"/>
        </w:rPr>
        <w:t xml:space="preserve"> botón como contraseña de la red. Luego</w:t>
      </w:r>
      <w:r w:rsidR="000A3357">
        <w:rPr>
          <w:rFonts w:ascii="Arial" w:hAnsi="Arial" w:cs="Arial"/>
          <w:color w:val="000000" w:themeColor="text1"/>
          <w:lang w:val="es-ES"/>
        </w:rPr>
        <w:t>,</w:t>
      </w:r>
      <w:r w:rsidR="006D33EF">
        <w:rPr>
          <w:rFonts w:ascii="Arial" w:hAnsi="Arial" w:cs="Arial"/>
          <w:color w:val="000000" w:themeColor="text1"/>
          <w:lang w:val="es-ES"/>
        </w:rPr>
        <w:t xml:space="preserve"> </w:t>
      </w:r>
      <w:r w:rsidR="003867B7">
        <w:rPr>
          <w:rFonts w:ascii="Arial" w:hAnsi="Arial" w:cs="Arial"/>
          <w:color w:val="000000" w:themeColor="text1"/>
          <w:lang w:val="es-ES"/>
        </w:rPr>
        <w:t xml:space="preserve">se debe </w:t>
      </w:r>
      <w:r w:rsidRPr="004C66FF">
        <w:rPr>
          <w:rFonts w:ascii="Arial" w:hAnsi="Arial" w:cs="Arial"/>
          <w:color w:val="000000" w:themeColor="text1"/>
          <w:lang w:val="es-ES"/>
        </w:rPr>
        <w:t>ingresar la dirección 192.168.0.1</w:t>
      </w:r>
      <w:r w:rsidR="003867B7">
        <w:rPr>
          <w:rFonts w:ascii="Arial" w:hAnsi="Arial" w:cs="Arial"/>
          <w:color w:val="000000" w:themeColor="text1"/>
          <w:lang w:val="es-ES"/>
        </w:rPr>
        <w:t xml:space="preserve"> en el navegador</w:t>
      </w:r>
      <w:r w:rsidR="002F4307" w:rsidRPr="004C66FF">
        <w:rPr>
          <w:rFonts w:ascii="Arial" w:hAnsi="Arial" w:cs="Arial"/>
          <w:color w:val="000000" w:themeColor="text1"/>
          <w:lang w:val="es-ES"/>
        </w:rPr>
        <w:t xml:space="preserve"> (ver Figura 21</w:t>
      </w:r>
      <w:r w:rsidR="00582AF0" w:rsidRPr="004C66FF">
        <w:rPr>
          <w:rFonts w:ascii="Arial" w:hAnsi="Arial" w:cs="Arial"/>
          <w:color w:val="000000" w:themeColor="text1"/>
          <w:lang w:val="es-ES"/>
        </w:rPr>
        <w:t>)</w:t>
      </w:r>
      <w:r w:rsidRPr="004C66FF">
        <w:rPr>
          <w:rFonts w:ascii="Arial" w:hAnsi="Arial" w:cs="Arial"/>
          <w:color w:val="000000" w:themeColor="text1"/>
          <w:lang w:val="es-ES"/>
        </w:rPr>
        <w:t xml:space="preserve"> </w:t>
      </w:r>
      <w:r w:rsidR="006D33EF">
        <w:rPr>
          <w:rFonts w:ascii="Arial" w:hAnsi="Arial" w:cs="Arial"/>
          <w:color w:val="000000" w:themeColor="text1"/>
          <w:lang w:val="es-ES"/>
        </w:rPr>
        <w:t xml:space="preserve">y </w:t>
      </w:r>
      <w:r w:rsidRPr="004C66FF">
        <w:rPr>
          <w:rFonts w:ascii="Arial" w:hAnsi="Arial" w:cs="Arial"/>
          <w:color w:val="000000" w:themeColor="text1"/>
          <w:lang w:val="es-ES"/>
        </w:rPr>
        <w:t xml:space="preserve">completar la información solicitada, esto incluye los certificados </w:t>
      </w:r>
      <w:r w:rsidR="003867B7">
        <w:rPr>
          <w:rFonts w:ascii="Arial" w:hAnsi="Arial" w:cs="Arial"/>
          <w:color w:val="000000" w:themeColor="text1"/>
          <w:lang w:val="es-ES"/>
        </w:rPr>
        <w:t>creados</w:t>
      </w:r>
      <w:r w:rsidR="00650262" w:rsidRPr="004C66FF">
        <w:rPr>
          <w:rFonts w:ascii="Arial" w:hAnsi="Arial" w:cs="Arial"/>
          <w:color w:val="000000" w:themeColor="text1"/>
          <w:lang w:val="es-ES"/>
        </w:rPr>
        <w:t xml:space="preserve"> en </w:t>
      </w:r>
      <w:r w:rsidR="003867B7">
        <w:rPr>
          <w:rFonts w:ascii="Arial" w:hAnsi="Arial" w:cs="Arial"/>
          <w:color w:val="000000" w:themeColor="text1"/>
          <w:lang w:val="es-ES"/>
        </w:rPr>
        <w:t>la</w:t>
      </w:r>
      <w:r w:rsidR="00650262" w:rsidRPr="004C66FF">
        <w:rPr>
          <w:rFonts w:ascii="Arial" w:hAnsi="Arial" w:cs="Arial"/>
          <w:color w:val="000000" w:themeColor="text1"/>
          <w:lang w:val="es-ES"/>
        </w:rPr>
        <w:t xml:space="preserve"> cuenta de </w:t>
      </w:r>
      <w:r w:rsidR="004800A5" w:rsidRPr="004C66FF">
        <w:rPr>
          <w:rFonts w:ascii="Arial" w:hAnsi="Arial" w:cs="Arial"/>
          <w:color w:val="000000" w:themeColor="text1"/>
          <w:lang w:val="es-ES"/>
        </w:rPr>
        <w:t>Amazon</w:t>
      </w:r>
      <w:r w:rsidR="007674D5">
        <w:rPr>
          <w:rFonts w:ascii="Arial" w:hAnsi="Arial" w:cs="Arial"/>
          <w:color w:val="000000" w:themeColor="text1"/>
          <w:lang w:val="es-ES"/>
        </w:rPr>
        <w:t>.</w:t>
      </w:r>
      <w:r w:rsidR="00650262" w:rsidRPr="004C66FF">
        <w:rPr>
          <w:rFonts w:ascii="Arial" w:hAnsi="Arial" w:cs="Arial"/>
          <w:color w:val="000000" w:themeColor="text1"/>
          <w:lang w:val="es-ES"/>
        </w:rPr>
        <w:t xml:space="preserve"> </w:t>
      </w:r>
      <w:r w:rsidR="007674D5">
        <w:rPr>
          <w:rFonts w:ascii="Arial" w:hAnsi="Arial" w:cs="Arial"/>
          <w:color w:val="000000" w:themeColor="text1"/>
          <w:lang w:val="es-ES"/>
        </w:rPr>
        <w:t>A</w:t>
      </w:r>
      <w:r w:rsidR="004800A5" w:rsidRPr="004C66FF">
        <w:rPr>
          <w:rFonts w:ascii="Arial" w:hAnsi="Arial" w:cs="Arial"/>
          <w:color w:val="000000" w:themeColor="text1"/>
          <w:lang w:val="es-ES"/>
        </w:rPr>
        <w:t>sí</w:t>
      </w:r>
      <w:r w:rsidR="007674D5">
        <w:rPr>
          <w:rFonts w:ascii="Arial" w:hAnsi="Arial" w:cs="Arial"/>
          <w:color w:val="000000" w:themeColor="text1"/>
          <w:lang w:val="es-ES"/>
        </w:rPr>
        <w:t>,</w:t>
      </w:r>
      <w:r w:rsidR="00650262" w:rsidRPr="004C66FF">
        <w:rPr>
          <w:rFonts w:ascii="Arial" w:hAnsi="Arial" w:cs="Arial"/>
          <w:color w:val="000000" w:themeColor="text1"/>
          <w:lang w:val="es-ES"/>
        </w:rPr>
        <w:t xml:space="preserve"> </w:t>
      </w:r>
      <w:r w:rsidR="004800A5" w:rsidRPr="004C66FF">
        <w:rPr>
          <w:rFonts w:ascii="Arial" w:hAnsi="Arial" w:cs="Arial"/>
          <w:color w:val="000000" w:themeColor="text1"/>
          <w:lang w:val="es-ES"/>
        </w:rPr>
        <w:t>Amazon</w:t>
      </w:r>
      <w:r w:rsidR="00650262" w:rsidRPr="004C66FF">
        <w:rPr>
          <w:rFonts w:ascii="Arial" w:hAnsi="Arial" w:cs="Arial"/>
          <w:color w:val="000000" w:themeColor="text1"/>
          <w:lang w:val="es-ES"/>
        </w:rPr>
        <w:t xml:space="preserve"> verificar</w:t>
      </w:r>
      <w:r w:rsidR="007674D5">
        <w:rPr>
          <w:rFonts w:ascii="Arial" w:hAnsi="Arial" w:cs="Arial"/>
          <w:color w:val="000000" w:themeColor="text1"/>
          <w:lang w:val="es-ES"/>
        </w:rPr>
        <w:t>á</w:t>
      </w:r>
      <w:r w:rsidR="00650262" w:rsidRPr="004C66FF">
        <w:rPr>
          <w:rFonts w:ascii="Arial" w:hAnsi="Arial" w:cs="Arial"/>
          <w:color w:val="000000" w:themeColor="text1"/>
          <w:lang w:val="es-ES"/>
        </w:rPr>
        <w:t xml:space="preserve"> que realmente </w:t>
      </w:r>
      <w:r w:rsidR="003867B7">
        <w:rPr>
          <w:rFonts w:ascii="Arial" w:hAnsi="Arial" w:cs="Arial"/>
          <w:color w:val="000000" w:themeColor="text1"/>
          <w:lang w:val="es-ES"/>
        </w:rPr>
        <w:t>el</w:t>
      </w:r>
      <w:r w:rsidR="00650262" w:rsidRPr="004C66FF">
        <w:rPr>
          <w:rFonts w:ascii="Arial" w:hAnsi="Arial" w:cs="Arial"/>
          <w:color w:val="000000" w:themeColor="text1"/>
          <w:lang w:val="es-ES"/>
        </w:rPr>
        <w:t xml:space="preserve"> </w:t>
      </w:r>
      <w:r w:rsidR="004800A5" w:rsidRPr="004C66FF">
        <w:rPr>
          <w:rFonts w:ascii="Arial" w:hAnsi="Arial" w:cs="Arial"/>
          <w:color w:val="000000" w:themeColor="text1"/>
          <w:lang w:val="es-ES"/>
        </w:rPr>
        <w:t>botón</w:t>
      </w:r>
      <w:r w:rsidR="003867B7">
        <w:rPr>
          <w:rFonts w:ascii="Arial" w:hAnsi="Arial" w:cs="Arial"/>
          <w:color w:val="000000" w:themeColor="text1"/>
          <w:lang w:val="es-ES"/>
        </w:rPr>
        <w:t xml:space="preserve"> configurado es</w:t>
      </w:r>
      <w:r w:rsidR="00650262" w:rsidRPr="004C66FF">
        <w:rPr>
          <w:rFonts w:ascii="Arial" w:hAnsi="Arial" w:cs="Arial"/>
          <w:color w:val="000000" w:themeColor="text1"/>
          <w:lang w:val="es-ES"/>
        </w:rPr>
        <w:t xml:space="preserve"> el que quiere comunicarse con </w:t>
      </w:r>
      <w:r w:rsidR="003867B7">
        <w:rPr>
          <w:rFonts w:ascii="Arial" w:hAnsi="Arial" w:cs="Arial"/>
          <w:color w:val="000000" w:themeColor="text1"/>
          <w:lang w:val="es-ES"/>
        </w:rPr>
        <w:t>la</w:t>
      </w:r>
      <w:r w:rsidR="00650262" w:rsidRPr="004C66FF">
        <w:rPr>
          <w:rFonts w:ascii="Arial" w:hAnsi="Arial" w:cs="Arial"/>
          <w:color w:val="000000" w:themeColor="text1"/>
          <w:lang w:val="es-ES"/>
        </w:rPr>
        <w:t xml:space="preserve"> función lambda</w:t>
      </w:r>
      <w:r w:rsidR="003867B7">
        <w:rPr>
          <w:rFonts w:ascii="Arial" w:hAnsi="Arial" w:cs="Arial"/>
          <w:color w:val="000000" w:themeColor="text1"/>
          <w:lang w:val="es-ES"/>
        </w:rPr>
        <w:t xml:space="preserve"> creada anteriormente</w:t>
      </w:r>
      <w:r w:rsidR="00650262" w:rsidRPr="004C66FF">
        <w:rPr>
          <w:rFonts w:ascii="Arial" w:hAnsi="Arial" w:cs="Arial"/>
          <w:color w:val="000000" w:themeColor="text1"/>
          <w:lang w:val="es-ES"/>
        </w:rPr>
        <w:t>.</w:t>
      </w:r>
      <w:r w:rsidR="00582AF0" w:rsidRPr="004C66FF">
        <w:rPr>
          <w:rFonts w:ascii="Arial" w:hAnsi="Arial" w:cs="Arial"/>
          <w:color w:val="000000" w:themeColor="text1"/>
          <w:lang w:val="es-ES"/>
        </w:rPr>
        <w:t xml:space="preserve"> </w:t>
      </w:r>
    </w:p>
    <w:p w14:paraId="28870D85" w14:textId="77777777" w:rsidR="00012B6D" w:rsidRPr="004C66FF" w:rsidRDefault="004B5A63" w:rsidP="00404D21">
      <w:pPr>
        <w:keepNext/>
        <w:ind w:firstLine="288"/>
        <w:rPr>
          <w:rFonts w:ascii="Arial" w:hAnsi="Arial" w:cs="Arial"/>
          <w:lang w:val="es-ES"/>
        </w:rPr>
      </w:pPr>
      <w:r w:rsidRPr="004C66FF">
        <w:rPr>
          <w:rFonts w:ascii="Arial" w:hAnsi="Arial" w:cs="Arial"/>
          <w:noProof/>
          <w:lang w:val="es-CR" w:eastAsia="es-CR"/>
        </w:rPr>
        <w:lastRenderedPageBreak/>
        <w:drawing>
          <wp:inline distT="0" distB="0" distL="0" distR="0" wp14:anchorId="10905C73" wp14:editId="0D3768BE">
            <wp:extent cx="5266055" cy="3378200"/>
            <wp:effectExtent l="0" t="0" r="0" b="0"/>
            <wp:docPr id="9" name="Picture 9" descr="C:\Users\quw4\Desktop\maestri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quw4\Desktop\maestria\1.PNG"/>
                    <pic:cNvPicPr>
                      <a:picLocks noChangeAspect="1" noChangeArrowheads="1"/>
                    </pic:cNvPicPr>
                  </pic:nvPicPr>
                  <pic:blipFill rotWithShape="1">
                    <a:blip r:embed="rId35">
                      <a:extLst>
                        <a:ext uri="{28A0092B-C50C-407E-A947-70E740481C1C}">
                          <a14:useLocalDpi xmlns:a14="http://schemas.microsoft.com/office/drawing/2010/main" val="0"/>
                        </a:ext>
                      </a:extLst>
                    </a:blip>
                    <a:srcRect b="11333"/>
                    <a:stretch/>
                  </pic:blipFill>
                  <pic:spPr bwMode="auto">
                    <a:xfrm>
                      <a:off x="0" y="0"/>
                      <a:ext cx="5266055" cy="3378200"/>
                    </a:xfrm>
                    <a:prstGeom prst="rect">
                      <a:avLst/>
                    </a:prstGeom>
                    <a:noFill/>
                    <a:ln>
                      <a:noFill/>
                    </a:ln>
                    <a:extLst>
                      <a:ext uri="{53640926-AAD7-44D8-BBD7-CCE9431645EC}">
                        <a14:shadowObscured xmlns:a14="http://schemas.microsoft.com/office/drawing/2010/main"/>
                      </a:ext>
                    </a:extLst>
                  </pic:spPr>
                </pic:pic>
              </a:graphicData>
            </a:graphic>
          </wp:inline>
        </w:drawing>
      </w:r>
    </w:p>
    <w:p w14:paraId="601E6774" w14:textId="77777777" w:rsidR="0044313A" w:rsidRPr="004C66FF" w:rsidRDefault="00012B6D" w:rsidP="00404D21">
      <w:pPr>
        <w:spacing w:line="480" w:lineRule="auto"/>
        <w:ind w:firstLine="288"/>
        <w:jc w:val="center"/>
        <w:rPr>
          <w:rFonts w:ascii="Arial" w:hAnsi="Arial" w:cs="Arial"/>
          <w:lang w:val="es-ES"/>
        </w:rPr>
      </w:pPr>
      <w:bookmarkStart w:id="43" w:name="_Toc23232900"/>
      <w:r w:rsidRPr="000A3357">
        <w:rPr>
          <w:rFonts w:ascii="Arial" w:hAnsi="Arial" w:cs="Arial"/>
          <w:b/>
          <w:lang w:val="es-ES"/>
        </w:rPr>
        <w:t xml:space="preserve">Figura </w:t>
      </w:r>
      <w:r w:rsidRPr="000A3357">
        <w:rPr>
          <w:rFonts w:ascii="Arial" w:hAnsi="Arial" w:cs="Arial"/>
          <w:b/>
          <w:lang w:val="es-ES"/>
        </w:rPr>
        <w:fldChar w:fldCharType="begin"/>
      </w:r>
      <w:r w:rsidRPr="000A3357">
        <w:rPr>
          <w:rFonts w:ascii="Arial" w:hAnsi="Arial" w:cs="Arial"/>
          <w:b/>
          <w:lang w:val="es-ES"/>
        </w:rPr>
        <w:instrText xml:space="preserve"> SEQ Figura \* ARABIC </w:instrText>
      </w:r>
      <w:r w:rsidRPr="000A3357">
        <w:rPr>
          <w:rFonts w:ascii="Arial" w:hAnsi="Arial" w:cs="Arial"/>
          <w:b/>
          <w:lang w:val="es-ES"/>
        </w:rPr>
        <w:fldChar w:fldCharType="separate"/>
      </w:r>
      <w:r w:rsidR="001C01D0">
        <w:rPr>
          <w:rFonts w:ascii="Arial" w:hAnsi="Arial" w:cs="Arial"/>
          <w:b/>
          <w:noProof/>
          <w:lang w:val="es-ES"/>
        </w:rPr>
        <w:t>21</w:t>
      </w:r>
      <w:r w:rsidRPr="000A3357">
        <w:rPr>
          <w:rFonts w:ascii="Arial" w:hAnsi="Arial" w:cs="Arial"/>
          <w:b/>
          <w:lang w:val="es-ES"/>
        </w:rPr>
        <w:fldChar w:fldCharType="end"/>
      </w:r>
      <w:r w:rsidRPr="000A3357">
        <w:rPr>
          <w:rFonts w:ascii="Arial" w:hAnsi="Arial" w:cs="Arial"/>
          <w:b/>
          <w:lang w:val="es-ES"/>
        </w:rPr>
        <w:t>:</w:t>
      </w:r>
      <w:r w:rsidRPr="004C66FF">
        <w:rPr>
          <w:rFonts w:ascii="Arial" w:hAnsi="Arial" w:cs="Arial"/>
          <w:lang w:val="es-ES"/>
        </w:rPr>
        <w:t xml:space="preserve"> Instalar certificados creados en el botón AWS </w:t>
      </w:r>
      <w:proofErr w:type="spellStart"/>
      <w:r w:rsidRPr="004C66FF">
        <w:rPr>
          <w:rFonts w:ascii="Arial" w:hAnsi="Arial" w:cs="Arial"/>
          <w:lang w:val="es-ES"/>
        </w:rPr>
        <w:t>IoT</w:t>
      </w:r>
      <w:bookmarkEnd w:id="43"/>
      <w:proofErr w:type="spellEnd"/>
    </w:p>
    <w:p w14:paraId="0973B991" w14:textId="77777777" w:rsidR="006474AB" w:rsidRPr="00513869" w:rsidRDefault="006474AB" w:rsidP="00DF6F56">
      <w:pPr>
        <w:pStyle w:val="Heading2"/>
        <w:spacing w:before="0" w:line="480" w:lineRule="auto"/>
        <w:rPr>
          <w:rFonts w:ascii="Arial" w:hAnsi="Arial" w:cs="Arial"/>
          <w:b/>
          <w:bCs/>
          <w:sz w:val="24"/>
          <w:szCs w:val="24"/>
          <w:lang w:val="es-ES"/>
        </w:rPr>
      </w:pPr>
      <w:bookmarkStart w:id="44" w:name="_Toc27487926"/>
      <w:r w:rsidRPr="00513869">
        <w:rPr>
          <w:rFonts w:ascii="Arial" w:hAnsi="Arial" w:cs="Arial"/>
          <w:b/>
          <w:bCs/>
          <w:color w:val="000000" w:themeColor="text1"/>
          <w:sz w:val="24"/>
          <w:szCs w:val="24"/>
          <w:lang w:val="es-ES"/>
        </w:rPr>
        <w:t xml:space="preserve">3.7 </w:t>
      </w:r>
      <w:r w:rsidR="005D5D41" w:rsidRPr="00513869">
        <w:rPr>
          <w:rFonts w:ascii="Arial" w:hAnsi="Arial" w:cs="Arial"/>
          <w:b/>
          <w:bCs/>
          <w:color w:val="000000" w:themeColor="text1"/>
          <w:sz w:val="24"/>
          <w:szCs w:val="24"/>
          <w:lang w:val="es-ES"/>
        </w:rPr>
        <w:t>Instalación del Sistema en una sala</w:t>
      </w:r>
      <w:bookmarkEnd w:id="44"/>
    </w:p>
    <w:p w14:paraId="37A29CC9" w14:textId="442A5EBC" w:rsidR="006474AB" w:rsidRPr="004C66FF" w:rsidRDefault="006474AB"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La </w:t>
      </w:r>
      <w:r w:rsidR="005D5D41" w:rsidRPr="004C66FF">
        <w:rPr>
          <w:rFonts w:ascii="Arial" w:hAnsi="Arial" w:cs="Arial"/>
          <w:color w:val="000000" w:themeColor="text1"/>
          <w:lang w:val="es-ES"/>
        </w:rPr>
        <w:t>instalación</w:t>
      </w:r>
      <w:r w:rsidRPr="004C66FF">
        <w:rPr>
          <w:rFonts w:ascii="Arial" w:hAnsi="Arial" w:cs="Arial"/>
          <w:color w:val="000000" w:themeColor="text1"/>
          <w:lang w:val="es-ES"/>
        </w:rPr>
        <w:t xml:space="preserve"> del sistema en una habitación consiste en colocar el módulo inalámbrico en el techo de la habitación (</w:t>
      </w:r>
      <w:r w:rsidR="00820D1E">
        <w:rPr>
          <w:rFonts w:ascii="Arial" w:hAnsi="Arial" w:cs="Arial"/>
          <w:color w:val="000000" w:themeColor="text1"/>
          <w:lang w:val="es-ES"/>
        </w:rPr>
        <w:t xml:space="preserve">ver </w:t>
      </w:r>
      <w:r w:rsidRPr="004C66FF">
        <w:rPr>
          <w:rFonts w:ascii="Arial" w:hAnsi="Arial" w:cs="Arial"/>
          <w:color w:val="000000" w:themeColor="text1"/>
          <w:lang w:val="es-ES"/>
        </w:rPr>
        <w:t>Fig</w:t>
      </w:r>
      <w:r w:rsidR="002F4307" w:rsidRPr="004C66FF">
        <w:rPr>
          <w:rFonts w:ascii="Arial" w:hAnsi="Arial" w:cs="Arial"/>
          <w:color w:val="000000" w:themeColor="text1"/>
          <w:lang w:val="es-ES"/>
        </w:rPr>
        <w:t>ura 22</w:t>
      </w:r>
      <w:r w:rsidRPr="004C66FF">
        <w:rPr>
          <w:rFonts w:ascii="Arial" w:hAnsi="Arial" w:cs="Arial"/>
          <w:color w:val="000000" w:themeColor="text1"/>
          <w:lang w:val="es-ES"/>
        </w:rPr>
        <w:t xml:space="preserve">), </w:t>
      </w:r>
      <w:r w:rsidR="005D5D41" w:rsidRPr="004C66FF">
        <w:rPr>
          <w:rFonts w:ascii="Arial" w:hAnsi="Arial" w:cs="Arial"/>
          <w:color w:val="000000" w:themeColor="text1"/>
          <w:lang w:val="es-ES"/>
        </w:rPr>
        <w:t>colocar</w:t>
      </w:r>
      <w:r w:rsidRPr="004C66FF">
        <w:rPr>
          <w:rFonts w:ascii="Arial" w:hAnsi="Arial" w:cs="Arial"/>
          <w:color w:val="000000" w:themeColor="text1"/>
          <w:lang w:val="es-ES"/>
        </w:rPr>
        <w:t xml:space="preserve"> el botón AWS </w:t>
      </w:r>
      <w:proofErr w:type="spellStart"/>
      <w:r w:rsidRPr="004C66FF">
        <w:rPr>
          <w:rFonts w:ascii="Arial" w:hAnsi="Arial" w:cs="Arial"/>
          <w:color w:val="000000" w:themeColor="text1"/>
          <w:lang w:val="es-ES"/>
        </w:rPr>
        <w:t>IoT</w:t>
      </w:r>
      <w:proofErr w:type="spellEnd"/>
      <w:r w:rsidRPr="004C66FF">
        <w:rPr>
          <w:rFonts w:ascii="Arial" w:hAnsi="Arial" w:cs="Arial"/>
          <w:color w:val="000000" w:themeColor="text1"/>
          <w:lang w:val="es-ES"/>
        </w:rPr>
        <w:t xml:space="preserve"> a la salida de la habitación (</w:t>
      </w:r>
      <w:r w:rsidR="00820D1E">
        <w:rPr>
          <w:rFonts w:ascii="Arial" w:hAnsi="Arial" w:cs="Arial"/>
          <w:color w:val="000000" w:themeColor="text1"/>
          <w:lang w:val="es-ES"/>
        </w:rPr>
        <w:t xml:space="preserve">ver </w:t>
      </w:r>
      <w:r w:rsidRPr="004C66FF">
        <w:rPr>
          <w:rFonts w:ascii="Arial" w:hAnsi="Arial" w:cs="Arial"/>
          <w:color w:val="000000" w:themeColor="text1"/>
          <w:lang w:val="es-ES"/>
        </w:rPr>
        <w:t>Fig</w:t>
      </w:r>
      <w:r w:rsidR="002F4307" w:rsidRPr="004C66FF">
        <w:rPr>
          <w:rFonts w:ascii="Arial" w:hAnsi="Arial" w:cs="Arial"/>
          <w:color w:val="000000" w:themeColor="text1"/>
          <w:lang w:val="es-ES"/>
        </w:rPr>
        <w:t>ura 23</w:t>
      </w:r>
      <w:r w:rsidRPr="004C66FF">
        <w:rPr>
          <w:rFonts w:ascii="Arial" w:hAnsi="Arial" w:cs="Arial"/>
          <w:color w:val="000000" w:themeColor="text1"/>
          <w:lang w:val="es-ES"/>
        </w:rPr>
        <w:t>) y finalmente configurar el módulo de estado de ocupación en tiempo real a la entrada de la sala</w:t>
      </w:r>
      <w:r w:rsidR="005D5D41" w:rsidRPr="004C66FF">
        <w:rPr>
          <w:rFonts w:ascii="Arial" w:hAnsi="Arial" w:cs="Arial"/>
          <w:color w:val="000000" w:themeColor="text1"/>
          <w:lang w:val="es-ES"/>
        </w:rPr>
        <w:t xml:space="preserve"> (</w:t>
      </w:r>
      <w:r w:rsidR="00820D1E">
        <w:rPr>
          <w:rFonts w:ascii="Arial" w:hAnsi="Arial" w:cs="Arial"/>
          <w:color w:val="000000" w:themeColor="text1"/>
          <w:lang w:val="es-ES"/>
        </w:rPr>
        <w:t xml:space="preserve">ver </w:t>
      </w:r>
      <w:r w:rsidR="005D5D41" w:rsidRPr="004C66FF">
        <w:rPr>
          <w:rFonts w:ascii="Arial" w:hAnsi="Arial" w:cs="Arial"/>
          <w:color w:val="000000" w:themeColor="text1"/>
          <w:lang w:val="es-ES"/>
        </w:rPr>
        <w:t xml:space="preserve">Figura </w:t>
      </w:r>
      <w:r w:rsidR="002F4307" w:rsidRPr="004C66FF">
        <w:rPr>
          <w:rFonts w:ascii="Arial" w:hAnsi="Arial" w:cs="Arial"/>
          <w:color w:val="000000" w:themeColor="text1"/>
          <w:lang w:val="es-ES"/>
        </w:rPr>
        <w:t>24</w:t>
      </w:r>
      <w:r w:rsidR="005D5D41" w:rsidRPr="004C66FF">
        <w:rPr>
          <w:rFonts w:ascii="Arial" w:hAnsi="Arial" w:cs="Arial"/>
          <w:color w:val="000000" w:themeColor="text1"/>
          <w:lang w:val="es-ES"/>
        </w:rPr>
        <w:t>)</w:t>
      </w:r>
      <w:r w:rsidRPr="004C66FF">
        <w:rPr>
          <w:rFonts w:ascii="Arial" w:hAnsi="Arial" w:cs="Arial"/>
          <w:color w:val="000000" w:themeColor="text1"/>
          <w:lang w:val="es-ES"/>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7"/>
        <w:gridCol w:w="3018"/>
        <w:gridCol w:w="3018"/>
      </w:tblGrid>
      <w:tr w:rsidR="00A3509A" w:rsidRPr="00992538" w14:paraId="04387E59" w14:textId="77777777" w:rsidTr="002A4B88">
        <w:trPr>
          <w:jc w:val="center"/>
        </w:trPr>
        <w:tc>
          <w:tcPr>
            <w:tcW w:w="3017" w:type="dxa"/>
          </w:tcPr>
          <w:p w14:paraId="74658BD4" w14:textId="316C3083" w:rsidR="002A4B88" w:rsidRPr="004C66FF" w:rsidRDefault="00D27435"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noProof/>
                <w:lang w:val="es-CR" w:eastAsia="es-CR"/>
              </w:rPr>
              <w:drawing>
                <wp:inline distT="0" distB="0" distL="0" distR="0" wp14:anchorId="71FA5959" wp14:editId="2C42A817">
                  <wp:extent cx="1587500" cy="1861945"/>
                  <wp:effectExtent l="0" t="0" r="0" b="508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2"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l="51923"/>
                          <a:stretch/>
                        </pic:blipFill>
                        <pic:spPr bwMode="auto">
                          <a:xfrm>
                            <a:off x="0" y="0"/>
                            <a:ext cx="1587814" cy="1862314"/>
                          </a:xfrm>
                          <a:prstGeom prst="rect">
                            <a:avLst/>
                          </a:prstGeom>
                          <a:noFill/>
                          <a:ln>
                            <a:noFill/>
                          </a:ln>
                          <a:extLst>
                            <a:ext uri="{53640926-AAD7-44D8-BBD7-CCE9431645EC}">
                              <a14:shadowObscured xmlns:a14="http://schemas.microsoft.com/office/drawing/2010/main"/>
                            </a:ext>
                          </a:extLst>
                        </pic:spPr>
                      </pic:pic>
                    </a:graphicData>
                  </a:graphic>
                </wp:inline>
              </w:drawing>
            </w:r>
          </w:p>
          <w:p w14:paraId="76B248C9" w14:textId="0BCA0F8A" w:rsidR="002A4B88" w:rsidRPr="004C66FF" w:rsidRDefault="002A4B88" w:rsidP="00D27435">
            <w:pPr>
              <w:ind w:firstLine="288"/>
              <w:jc w:val="center"/>
              <w:rPr>
                <w:rFonts w:ascii="Arial" w:hAnsi="Arial" w:cs="Arial"/>
                <w:color w:val="000000" w:themeColor="text1"/>
                <w:lang w:val="es-ES"/>
              </w:rPr>
            </w:pPr>
            <w:bookmarkStart w:id="45" w:name="_Toc23232901"/>
            <w:r w:rsidRPr="00C34DC1">
              <w:rPr>
                <w:rFonts w:ascii="Arial" w:hAnsi="Arial" w:cs="Arial"/>
                <w:b/>
                <w:lang w:val="es-ES"/>
              </w:rPr>
              <w:t xml:space="preserve">Figura </w:t>
            </w:r>
            <w:r w:rsidRPr="00C34DC1">
              <w:rPr>
                <w:rFonts w:ascii="Arial" w:hAnsi="Arial" w:cs="Arial"/>
                <w:b/>
                <w:lang w:val="es-ES"/>
              </w:rPr>
              <w:fldChar w:fldCharType="begin"/>
            </w:r>
            <w:r w:rsidRPr="00C34DC1">
              <w:rPr>
                <w:rFonts w:ascii="Arial" w:hAnsi="Arial" w:cs="Arial"/>
                <w:b/>
                <w:lang w:val="es-ES"/>
              </w:rPr>
              <w:instrText xml:space="preserve"> SEQ Figura \* ARABIC </w:instrText>
            </w:r>
            <w:r w:rsidRPr="00C34DC1">
              <w:rPr>
                <w:rFonts w:ascii="Arial" w:hAnsi="Arial" w:cs="Arial"/>
                <w:b/>
                <w:lang w:val="es-ES"/>
              </w:rPr>
              <w:fldChar w:fldCharType="separate"/>
            </w:r>
            <w:r w:rsidR="001C01D0">
              <w:rPr>
                <w:rFonts w:ascii="Arial" w:hAnsi="Arial" w:cs="Arial"/>
                <w:b/>
                <w:noProof/>
                <w:lang w:val="es-ES"/>
              </w:rPr>
              <w:t>22</w:t>
            </w:r>
            <w:r w:rsidRPr="00C34DC1">
              <w:rPr>
                <w:rFonts w:ascii="Arial" w:hAnsi="Arial" w:cs="Arial"/>
                <w:b/>
                <w:lang w:val="es-ES"/>
              </w:rPr>
              <w:fldChar w:fldCharType="end"/>
            </w:r>
            <w:r w:rsidRPr="00C34DC1">
              <w:rPr>
                <w:rFonts w:ascii="Arial" w:hAnsi="Arial" w:cs="Arial"/>
                <w:b/>
                <w:lang w:val="es-ES"/>
              </w:rPr>
              <w:t>:</w:t>
            </w:r>
            <w:r w:rsidRPr="004C66FF">
              <w:rPr>
                <w:rFonts w:ascii="Arial" w:hAnsi="Arial" w:cs="Arial"/>
                <w:lang w:val="es-ES"/>
              </w:rPr>
              <w:t xml:space="preserve"> </w:t>
            </w:r>
            <w:r w:rsidR="00C303F7">
              <w:rPr>
                <w:rFonts w:ascii="Arial" w:hAnsi="Arial" w:cs="Arial"/>
                <w:lang w:val="es-ES"/>
              </w:rPr>
              <w:t>M</w:t>
            </w:r>
            <w:r w:rsidR="00C303F7">
              <w:rPr>
                <w:rStyle w:val="normaltextrun"/>
                <w:rFonts w:ascii="Arial" w:hAnsi="Arial" w:cs="Arial"/>
                <w:color w:val="000000"/>
                <w:bdr w:val="none" w:sz="0" w:space="0" w:color="auto" w:frame="1"/>
                <w:lang w:val="es-ES"/>
              </w:rPr>
              <w:t>ó</w:t>
            </w:r>
            <w:r w:rsidR="00D27435" w:rsidRPr="004C66FF">
              <w:rPr>
                <w:rFonts w:ascii="Arial" w:hAnsi="Arial" w:cs="Arial"/>
                <w:lang w:val="es-ES"/>
              </w:rPr>
              <w:t>dulo Inalámbrico</w:t>
            </w:r>
            <w:bookmarkEnd w:id="45"/>
            <w:r w:rsidR="00D27435" w:rsidRPr="004C66FF">
              <w:rPr>
                <w:rFonts w:ascii="Arial" w:hAnsi="Arial" w:cs="Arial"/>
                <w:lang w:val="es-ES"/>
              </w:rPr>
              <w:t xml:space="preserve"> </w:t>
            </w:r>
          </w:p>
        </w:tc>
        <w:tc>
          <w:tcPr>
            <w:tcW w:w="3018" w:type="dxa"/>
          </w:tcPr>
          <w:p w14:paraId="309F4221" w14:textId="1E8DD481" w:rsidR="002A4B88" w:rsidRPr="004C66FF" w:rsidRDefault="00D27435" w:rsidP="00404D21">
            <w:pPr>
              <w:pStyle w:val="NormalWeb"/>
              <w:keepNext/>
              <w:spacing w:before="0" w:beforeAutospacing="0" w:after="0" w:afterAutospacing="0" w:line="480" w:lineRule="auto"/>
              <w:ind w:firstLine="288"/>
              <w:jc w:val="center"/>
              <w:rPr>
                <w:rFonts w:ascii="Arial" w:hAnsi="Arial" w:cs="Arial"/>
                <w:lang w:val="es-ES"/>
              </w:rPr>
            </w:pPr>
            <w:r w:rsidRPr="004C66FF">
              <w:rPr>
                <w:rFonts w:ascii="Arial" w:hAnsi="Arial" w:cs="Arial"/>
                <w:noProof/>
                <w:lang w:val="es-CR" w:eastAsia="es-CR"/>
              </w:rPr>
              <w:drawing>
                <wp:inline distT="0" distB="0" distL="0" distR="0" wp14:anchorId="421E1435" wp14:editId="16FA09B3">
                  <wp:extent cx="1667933" cy="1861945"/>
                  <wp:effectExtent l="0" t="0" r="8890" b="5080"/>
                  <wp:docPr id="327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2"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r="49487"/>
                          <a:stretch/>
                        </pic:blipFill>
                        <pic:spPr bwMode="auto">
                          <a:xfrm>
                            <a:off x="0" y="0"/>
                            <a:ext cx="1668263" cy="1862314"/>
                          </a:xfrm>
                          <a:prstGeom prst="rect">
                            <a:avLst/>
                          </a:prstGeom>
                          <a:noFill/>
                          <a:ln>
                            <a:noFill/>
                          </a:ln>
                          <a:extLst>
                            <a:ext uri="{53640926-AAD7-44D8-BBD7-CCE9431645EC}">
                              <a14:shadowObscured xmlns:a14="http://schemas.microsoft.com/office/drawing/2010/main"/>
                            </a:ext>
                          </a:extLst>
                        </pic:spPr>
                      </pic:pic>
                    </a:graphicData>
                  </a:graphic>
                </wp:inline>
              </w:drawing>
            </w:r>
          </w:p>
          <w:p w14:paraId="68B8B03F" w14:textId="1964712B" w:rsidR="002A4B88" w:rsidRPr="004C66FF" w:rsidRDefault="002A4B88" w:rsidP="00D27435">
            <w:pPr>
              <w:ind w:firstLine="288"/>
              <w:jc w:val="center"/>
              <w:rPr>
                <w:rFonts w:ascii="Arial" w:hAnsi="Arial" w:cs="Arial"/>
                <w:color w:val="000000" w:themeColor="text1"/>
                <w:lang w:val="es-ES"/>
              </w:rPr>
            </w:pPr>
            <w:bookmarkStart w:id="46" w:name="_Toc23232902"/>
            <w:r w:rsidRPr="00C34DC1">
              <w:rPr>
                <w:rFonts w:ascii="Arial" w:hAnsi="Arial" w:cs="Arial"/>
                <w:b/>
                <w:lang w:val="es-ES"/>
              </w:rPr>
              <w:t xml:space="preserve">Figura </w:t>
            </w:r>
            <w:r w:rsidRPr="00C34DC1">
              <w:rPr>
                <w:rFonts w:ascii="Arial" w:hAnsi="Arial" w:cs="Arial"/>
                <w:b/>
                <w:lang w:val="es-ES"/>
              </w:rPr>
              <w:fldChar w:fldCharType="begin"/>
            </w:r>
            <w:r w:rsidRPr="00C34DC1">
              <w:rPr>
                <w:rFonts w:ascii="Arial" w:hAnsi="Arial" w:cs="Arial"/>
                <w:b/>
                <w:lang w:val="es-ES"/>
              </w:rPr>
              <w:instrText xml:space="preserve"> SEQ Figura \* ARABIC </w:instrText>
            </w:r>
            <w:r w:rsidRPr="00C34DC1">
              <w:rPr>
                <w:rFonts w:ascii="Arial" w:hAnsi="Arial" w:cs="Arial"/>
                <w:b/>
                <w:lang w:val="es-ES"/>
              </w:rPr>
              <w:fldChar w:fldCharType="separate"/>
            </w:r>
            <w:r w:rsidR="001C01D0">
              <w:rPr>
                <w:rFonts w:ascii="Arial" w:hAnsi="Arial" w:cs="Arial"/>
                <w:b/>
                <w:noProof/>
                <w:lang w:val="es-ES"/>
              </w:rPr>
              <w:t>23</w:t>
            </w:r>
            <w:r w:rsidRPr="00C34DC1">
              <w:rPr>
                <w:rFonts w:ascii="Arial" w:hAnsi="Arial" w:cs="Arial"/>
                <w:b/>
                <w:lang w:val="es-ES"/>
              </w:rPr>
              <w:fldChar w:fldCharType="end"/>
            </w:r>
            <w:r w:rsidRPr="00C34DC1">
              <w:rPr>
                <w:rFonts w:ascii="Arial" w:hAnsi="Arial" w:cs="Arial"/>
                <w:b/>
                <w:lang w:val="es-ES"/>
              </w:rPr>
              <w:t>:</w:t>
            </w:r>
            <w:r w:rsidRPr="004C66FF">
              <w:rPr>
                <w:rFonts w:ascii="Arial" w:hAnsi="Arial" w:cs="Arial"/>
                <w:lang w:val="es-ES"/>
              </w:rPr>
              <w:t xml:space="preserve"> </w:t>
            </w:r>
            <w:r w:rsidR="00D27435" w:rsidRPr="004C66FF">
              <w:rPr>
                <w:rFonts w:ascii="Arial" w:hAnsi="Arial" w:cs="Arial"/>
                <w:lang w:val="es-ES"/>
              </w:rPr>
              <w:t xml:space="preserve">Botón AWS </w:t>
            </w:r>
            <w:proofErr w:type="spellStart"/>
            <w:r w:rsidR="00D27435" w:rsidRPr="004C66FF">
              <w:rPr>
                <w:rFonts w:ascii="Arial" w:hAnsi="Arial" w:cs="Arial"/>
                <w:lang w:val="es-ES"/>
              </w:rPr>
              <w:t>IoT</w:t>
            </w:r>
            <w:bookmarkEnd w:id="46"/>
            <w:proofErr w:type="spellEnd"/>
          </w:p>
        </w:tc>
        <w:tc>
          <w:tcPr>
            <w:tcW w:w="3018" w:type="dxa"/>
          </w:tcPr>
          <w:p w14:paraId="104E4CF0" w14:textId="67186397" w:rsidR="002A4B88" w:rsidRPr="004C66FF" w:rsidRDefault="00E06344" w:rsidP="00404D21">
            <w:pPr>
              <w:pStyle w:val="NormalWeb"/>
              <w:keepNext/>
              <w:spacing w:before="0" w:beforeAutospacing="0" w:after="0" w:afterAutospacing="0" w:line="480" w:lineRule="auto"/>
              <w:ind w:firstLine="288"/>
              <w:jc w:val="center"/>
              <w:rPr>
                <w:rFonts w:ascii="Arial" w:hAnsi="Arial" w:cs="Arial"/>
                <w:lang w:val="es-ES"/>
              </w:rPr>
            </w:pPr>
            <w:r>
              <w:rPr>
                <w:noProof/>
                <w:lang w:val="es-CR" w:eastAsia="es-CR"/>
              </w:rPr>
              <w:drawing>
                <wp:inline distT="0" distB="0" distL="0" distR="0" wp14:anchorId="2DB18B19" wp14:editId="6A0DB0DF">
                  <wp:extent cx="1595787" cy="1835861"/>
                  <wp:effectExtent l="0" t="0" r="4445" b="0"/>
                  <wp:docPr id="35847" name="Picture 35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1595681" cy="1835739"/>
                          </a:xfrm>
                          <a:prstGeom prst="rect">
                            <a:avLst/>
                          </a:prstGeom>
                        </pic:spPr>
                      </pic:pic>
                    </a:graphicData>
                  </a:graphic>
                </wp:inline>
              </w:drawing>
            </w:r>
          </w:p>
          <w:p w14:paraId="26EA43D1" w14:textId="59AC94BC" w:rsidR="002A4B88" w:rsidRPr="004C66FF" w:rsidRDefault="002A4B88" w:rsidP="00404D21">
            <w:pPr>
              <w:ind w:firstLine="288"/>
              <w:jc w:val="center"/>
              <w:rPr>
                <w:rFonts w:ascii="Arial" w:hAnsi="Arial" w:cs="Arial"/>
                <w:color w:val="000000" w:themeColor="text1"/>
                <w:lang w:val="es-ES"/>
              </w:rPr>
            </w:pPr>
            <w:bookmarkStart w:id="47" w:name="_Toc23232903"/>
            <w:r w:rsidRPr="00C34DC1">
              <w:rPr>
                <w:rFonts w:ascii="Arial" w:hAnsi="Arial" w:cs="Arial"/>
                <w:b/>
                <w:lang w:val="es-ES"/>
              </w:rPr>
              <w:t xml:space="preserve">Figura </w:t>
            </w:r>
            <w:r w:rsidRPr="00C34DC1">
              <w:rPr>
                <w:rFonts w:ascii="Arial" w:hAnsi="Arial" w:cs="Arial"/>
                <w:b/>
                <w:lang w:val="es-ES"/>
              </w:rPr>
              <w:fldChar w:fldCharType="begin"/>
            </w:r>
            <w:r w:rsidRPr="00C34DC1">
              <w:rPr>
                <w:rFonts w:ascii="Arial" w:hAnsi="Arial" w:cs="Arial"/>
                <w:b/>
                <w:lang w:val="es-ES"/>
              </w:rPr>
              <w:instrText xml:space="preserve"> SEQ Figura \* ARABIC </w:instrText>
            </w:r>
            <w:r w:rsidRPr="00C34DC1">
              <w:rPr>
                <w:rFonts w:ascii="Arial" w:hAnsi="Arial" w:cs="Arial"/>
                <w:b/>
                <w:lang w:val="es-ES"/>
              </w:rPr>
              <w:fldChar w:fldCharType="separate"/>
            </w:r>
            <w:r w:rsidR="001C01D0">
              <w:rPr>
                <w:rFonts w:ascii="Arial" w:hAnsi="Arial" w:cs="Arial"/>
                <w:b/>
                <w:noProof/>
                <w:lang w:val="es-ES"/>
              </w:rPr>
              <w:t>24</w:t>
            </w:r>
            <w:r w:rsidRPr="00C34DC1">
              <w:rPr>
                <w:rFonts w:ascii="Arial" w:hAnsi="Arial" w:cs="Arial"/>
                <w:b/>
                <w:lang w:val="es-ES"/>
              </w:rPr>
              <w:fldChar w:fldCharType="end"/>
            </w:r>
            <w:r w:rsidRPr="00C34DC1">
              <w:rPr>
                <w:rFonts w:ascii="Arial" w:hAnsi="Arial" w:cs="Arial"/>
                <w:b/>
                <w:lang w:val="es-ES"/>
              </w:rPr>
              <w:t>:</w:t>
            </w:r>
            <w:r w:rsidRPr="004C66FF">
              <w:rPr>
                <w:rFonts w:ascii="Arial" w:hAnsi="Arial" w:cs="Arial"/>
                <w:lang w:val="es-ES"/>
              </w:rPr>
              <w:t xml:space="preserve"> </w:t>
            </w:r>
            <w:r w:rsidR="00D27435" w:rsidRPr="00D27435">
              <w:rPr>
                <w:rFonts w:ascii="Arial" w:hAnsi="Arial" w:cs="Arial"/>
                <w:lang w:val="es-ES"/>
              </w:rPr>
              <w:t>Módulo de estado de ocupación en tiempo real</w:t>
            </w:r>
            <w:bookmarkEnd w:id="47"/>
          </w:p>
        </w:tc>
      </w:tr>
    </w:tbl>
    <w:p w14:paraId="46666D77" w14:textId="1EA345A5" w:rsidR="00523CB0" w:rsidRPr="004C66FF" w:rsidRDefault="00523CB0" w:rsidP="00542077">
      <w:pPr>
        <w:spacing w:after="160" w:line="259" w:lineRule="auto"/>
        <w:rPr>
          <w:rFonts w:ascii="Arial" w:hAnsi="Arial" w:cs="Arial"/>
          <w:color w:val="000000" w:themeColor="text1"/>
          <w:lang w:val="es-ES"/>
        </w:rPr>
      </w:pPr>
    </w:p>
    <w:p w14:paraId="628249F1" w14:textId="77777777" w:rsidR="00C05ECD" w:rsidRPr="00622638" w:rsidRDefault="00D87D8D" w:rsidP="00404D21">
      <w:pPr>
        <w:ind w:firstLine="288"/>
        <w:jc w:val="center"/>
        <w:rPr>
          <w:rFonts w:ascii="Arial" w:hAnsi="Arial" w:cs="Arial"/>
          <w:b/>
          <w:bCs/>
          <w:color w:val="000000" w:themeColor="text1"/>
          <w:sz w:val="36"/>
          <w:szCs w:val="36"/>
          <w:lang w:val="es-ES"/>
        </w:rPr>
      </w:pPr>
      <w:r w:rsidRPr="00622638">
        <w:rPr>
          <w:rFonts w:ascii="Arial" w:hAnsi="Arial" w:cs="Arial"/>
          <w:b/>
          <w:bCs/>
          <w:color w:val="000000" w:themeColor="text1"/>
          <w:sz w:val="36"/>
          <w:szCs w:val="36"/>
          <w:lang w:val="es-ES"/>
        </w:rPr>
        <w:lastRenderedPageBreak/>
        <w:t>Capítulo</w:t>
      </w:r>
      <w:r w:rsidR="002C17E1" w:rsidRPr="00622638">
        <w:rPr>
          <w:rFonts w:ascii="Arial" w:hAnsi="Arial" w:cs="Arial"/>
          <w:b/>
          <w:bCs/>
          <w:color w:val="000000" w:themeColor="text1"/>
          <w:sz w:val="36"/>
          <w:szCs w:val="36"/>
          <w:lang w:val="es-ES"/>
        </w:rPr>
        <w:t xml:space="preserve"> 4</w:t>
      </w:r>
    </w:p>
    <w:p w14:paraId="3B5B88FA" w14:textId="636F292C" w:rsidR="00C05ECD" w:rsidRDefault="00BF0316" w:rsidP="00404D21">
      <w:pPr>
        <w:pStyle w:val="Heading1"/>
        <w:ind w:firstLine="288"/>
        <w:jc w:val="center"/>
        <w:rPr>
          <w:rFonts w:ascii="Arial" w:eastAsiaTheme="minorHAnsi" w:hAnsi="Arial" w:cs="Arial"/>
          <w:color w:val="000000" w:themeColor="text1"/>
          <w:kern w:val="0"/>
          <w:sz w:val="24"/>
          <w:szCs w:val="24"/>
          <w:lang w:val="es-ES" w:eastAsia="en-US"/>
        </w:rPr>
      </w:pPr>
      <w:bookmarkStart w:id="48" w:name="_Toc27487927"/>
      <w:r>
        <w:rPr>
          <w:rFonts w:ascii="Arial" w:eastAsiaTheme="minorHAnsi" w:hAnsi="Arial" w:cs="Arial"/>
          <w:color w:val="000000" w:themeColor="text1"/>
          <w:kern w:val="0"/>
          <w:sz w:val="24"/>
          <w:szCs w:val="24"/>
          <w:lang w:val="es-ES" w:eastAsia="en-US"/>
        </w:rPr>
        <w:t>Proceso de Evaluación</w:t>
      </w:r>
      <w:bookmarkEnd w:id="48"/>
    </w:p>
    <w:p w14:paraId="41A2C446" w14:textId="16DB523F" w:rsidR="00123F83" w:rsidRPr="00123F83" w:rsidRDefault="00123F83" w:rsidP="00404D21">
      <w:pPr>
        <w:pStyle w:val="NormalWeb"/>
        <w:spacing w:before="0" w:beforeAutospacing="0" w:after="0" w:afterAutospacing="0" w:line="480" w:lineRule="auto"/>
        <w:ind w:firstLine="288"/>
        <w:jc w:val="both"/>
        <w:rPr>
          <w:rFonts w:ascii="Arial" w:hAnsi="Arial" w:cs="Arial"/>
          <w:color w:val="000000" w:themeColor="text1"/>
          <w:lang w:val="es-ES"/>
        </w:rPr>
      </w:pPr>
      <w:r w:rsidRPr="00123F83">
        <w:rPr>
          <w:rFonts w:ascii="Arial" w:hAnsi="Arial" w:cs="Arial"/>
          <w:color w:val="000000" w:themeColor="text1"/>
          <w:lang w:val="es-ES"/>
        </w:rPr>
        <w:t xml:space="preserve">A continuación, se </w:t>
      </w:r>
      <w:r w:rsidR="001D6B8C">
        <w:rPr>
          <w:rFonts w:ascii="Arial" w:hAnsi="Arial" w:cs="Arial"/>
          <w:color w:val="000000" w:themeColor="text1"/>
          <w:lang w:val="es-ES"/>
        </w:rPr>
        <w:t>resumen</w:t>
      </w:r>
      <w:r w:rsidRPr="00123F83">
        <w:rPr>
          <w:rFonts w:ascii="Arial" w:hAnsi="Arial" w:cs="Arial"/>
          <w:color w:val="000000" w:themeColor="text1"/>
          <w:lang w:val="es-ES"/>
        </w:rPr>
        <w:t xml:space="preserve"> los resultados de </w:t>
      </w:r>
      <w:r w:rsidR="001D6B8C" w:rsidRPr="00123F83">
        <w:rPr>
          <w:rFonts w:ascii="Arial" w:hAnsi="Arial" w:cs="Arial"/>
          <w:color w:val="000000" w:themeColor="text1"/>
          <w:lang w:val="es-ES"/>
        </w:rPr>
        <w:t>las evaluaciones realizadas</w:t>
      </w:r>
      <w:r w:rsidRPr="00123F83">
        <w:rPr>
          <w:rFonts w:ascii="Arial" w:hAnsi="Arial" w:cs="Arial"/>
          <w:color w:val="000000" w:themeColor="text1"/>
          <w:lang w:val="es-ES"/>
        </w:rPr>
        <w:t xml:space="preserve"> </w:t>
      </w:r>
      <w:r w:rsidR="00187740">
        <w:rPr>
          <w:rFonts w:ascii="Arial" w:hAnsi="Arial" w:cs="Arial"/>
          <w:color w:val="000000" w:themeColor="text1"/>
          <w:lang w:val="es-ES"/>
        </w:rPr>
        <w:t>al sistema descrito en el cap</w:t>
      </w:r>
      <w:r w:rsidR="00187740" w:rsidRPr="0098321A">
        <w:rPr>
          <w:rFonts w:ascii="Arial" w:hAnsi="Arial" w:cs="Arial"/>
          <w:color w:val="000000" w:themeColor="text1"/>
          <w:lang w:val="es-ES"/>
        </w:rPr>
        <w:t>í</w:t>
      </w:r>
      <w:r w:rsidR="001D6B8C">
        <w:rPr>
          <w:rFonts w:ascii="Arial" w:hAnsi="Arial" w:cs="Arial"/>
          <w:color w:val="000000" w:themeColor="text1"/>
          <w:lang w:val="es-ES"/>
        </w:rPr>
        <w:t>tulo anterior</w:t>
      </w:r>
      <w:r w:rsidRPr="00123F83">
        <w:rPr>
          <w:rFonts w:ascii="Arial" w:hAnsi="Arial" w:cs="Arial"/>
          <w:color w:val="000000" w:themeColor="text1"/>
          <w:lang w:val="es-ES"/>
        </w:rPr>
        <w:t>.</w:t>
      </w:r>
    </w:p>
    <w:p w14:paraId="1C508906" w14:textId="77777777" w:rsidR="00C43A53" w:rsidRPr="00AB500E" w:rsidRDefault="0092056E" w:rsidP="00DF6F56">
      <w:pPr>
        <w:pStyle w:val="Heading2"/>
        <w:spacing w:before="0" w:line="480" w:lineRule="auto"/>
        <w:jc w:val="both"/>
        <w:rPr>
          <w:rFonts w:ascii="Arial" w:hAnsi="Arial" w:cs="Arial"/>
          <w:b/>
          <w:color w:val="auto"/>
          <w:sz w:val="24"/>
          <w:szCs w:val="24"/>
          <w:lang w:val="es-ES" w:eastAsia="en-US"/>
        </w:rPr>
      </w:pPr>
      <w:bookmarkStart w:id="49" w:name="_Toc27487928"/>
      <w:r w:rsidRPr="00AB500E">
        <w:rPr>
          <w:rFonts w:ascii="Arial" w:hAnsi="Arial" w:cs="Arial"/>
          <w:b/>
          <w:color w:val="auto"/>
          <w:sz w:val="24"/>
          <w:szCs w:val="24"/>
          <w:lang w:val="es-ES" w:eastAsia="en-US"/>
        </w:rPr>
        <w:t xml:space="preserve">4.1 </w:t>
      </w:r>
      <w:proofErr w:type="spellStart"/>
      <w:r w:rsidRPr="00AB500E">
        <w:rPr>
          <w:rFonts w:ascii="Arial" w:hAnsi="Arial" w:cs="Arial"/>
          <w:b/>
          <w:color w:val="auto"/>
          <w:sz w:val="24"/>
          <w:szCs w:val="24"/>
          <w:lang w:val="es-ES" w:eastAsia="en-US"/>
        </w:rPr>
        <w:t>StoryBoards</w:t>
      </w:r>
      <w:bookmarkEnd w:id="49"/>
      <w:proofErr w:type="spellEnd"/>
      <w:r w:rsidR="00C43A53" w:rsidRPr="00AB500E">
        <w:rPr>
          <w:rFonts w:ascii="Arial" w:hAnsi="Arial" w:cs="Arial"/>
          <w:b/>
          <w:color w:val="auto"/>
          <w:sz w:val="24"/>
          <w:szCs w:val="24"/>
          <w:lang w:val="es-ES" w:eastAsia="en-US"/>
        </w:rPr>
        <w:t xml:space="preserve"> </w:t>
      </w:r>
    </w:p>
    <w:p w14:paraId="58A56B9E" w14:textId="004E3429" w:rsidR="00123F83" w:rsidRPr="003E19DC" w:rsidRDefault="00123F83" w:rsidP="00404D21">
      <w:pPr>
        <w:spacing w:line="480" w:lineRule="auto"/>
        <w:ind w:firstLine="288"/>
        <w:jc w:val="both"/>
        <w:rPr>
          <w:rFonts w:ascii="Arial" w:eastAsiaTheme="minorHAnsi" w:hAnsi="Arial" w:cs="Arial"/>
          <w:lang w:val="es-ES" w:eastAsia="en-US"/>
        </w:rPr>
      </w:pPr>
      <w:r w:rsidRPr="003E19DC">
        <w:rPr>
          <w:rFonts w:ascii="Arial" w:eastAsiaTheme="minorHAnsi" w:hAnsi="Arial" w:cs="Arial"/>
          <w:lang w:val="es-ES" w:eastAsia="en-US"/>
        </w:rPr>
        <w:t xml:space="preserve">Los </w:t>
      </w:r>
      <w:proofErr w:type="spellStart"/>
      <w:r w:rsidRPr="003E19DC">
        <w:rPr>
          <w:rFonts w:ascii="Arial" w:eastAsiaTheme="minorHAnsi" w:hAnsi="Arial" w:cs="Arial"/>
          <w:lang w:val="es-ES" w:eastAsia="en-US"/>
        </w:rPr>
        <w:t>storyboards</w:t>
      </w:r>
      <w:proofErr w:type="spellEnd"/>
      <w:r w:rsidRPr="003E19DC">
        <w:rPr>
          <w:rFonts w:ascii="Arial" w:eastAsiaTheme="minorHAnsi" w:hAnsi="Arial" w:cs="Arial"/>
          <w:lang w:val="es-ES" w:eastAsia="en-US"/>
        </w:rPr>
        <w:t xml:space="preserve"> adjuntos en el Anexo 3 fueron presentados a 3 diferentes grupos de la Escuela de Computación e Informática de la Universidad de Costa Rica</w:t>
      </w:r>
      <w:r w:rsidR="00820D1E">
        <w:rPr>
          <w:rFonts w:ascii="Arial" w:eastAsiaTheme="minorHAnsi" w:hAnsi="Arial" w:cs="Arial"/>
          <w:lang w:val="es-ES" w:eastAsia="en-US"/>
        </w:rPr>
        <w:t>.</w:t>
      </w:r>
      <w:r w:rsidRPr="003E19DC">
        <w:rPr>
          <w:rFonts w:ascii="Arial" w:eastAsiaTheme="minorHAnsi" w:hAnsi="Arial" w:cs="Arial"/>
          <w:lang w:val="es-ES" w:eastAsia="en-US"/>
        </w:rPr>
        <w:t xml:space="preserve"> </w:t>
      </w:r>
      <w:r w:rsidR="00820D1E">
        <w:rPr>
          <w:rFonts w:ascii="Arial" w:eastAsiaTheme="minorHAnsi" w:hAnsi="Arial" w:cs="Arial"/>
          <w:lang w:val="es-ES" w:eastAsia="en-US"/>
        </w:rPr>
        <w:t>A</w:t>
      </w:r>
      <w:r w:rsidRPr="003E19DC">
        <w:rPr>
          <w:rFonts w:ascii="Arial" w:eastAsiaTheme="minorHAnsi" w:hAnsi="Arial" w:cs="Arial"/>
          <w:lang w:val="es-ES" w:eastAsia="en-US"/>
        </w:rPr>
        <w:t xml:space="preserve">l final de cada presentación, </w:t>
      </w:r>
      <w:r w:rsidR="00820D1E">
        <w:rPr>
          <w:rFonts w:ascii="Arial" w:eastAsiaTheme="minorHAnsi" w:hAnsi="Arial" w:cs="Arial"/>
          <w:lang w:val="es-ES" w:eastAsia="en-US"/>
        </w:rPr>
        <w:t xml:space="preserve">se </w:t>
      </w:r>
      <w:r w:rsidRPr="003E19DC">
        <w:rPr>
          <w:rFonts w:ascii="Arial" w:eastAsiaTheme="minorHAnsi" w:hAnsi="Arial" w:cs="Arial"/>
          <w:lang w:val="es-ES" w:eastAsia="en-US"/>
        </w:rPr>
        <w:t>les solicit</w:t>
      </w:r>
      <w:r w:rsidR="00820D1E">
        <w:rPr>
          <w:rFonts w:ascii="Arial" w:eastAsiaTheme="minorHAnsi" w:hAnsi="Arial" w:cs="Arial"/>
          <w:lang w:val="es-ES" w:eastAsia="en-US"/>
        </w:rPr>
        <w:t xml:space="preserve">ó </w:t>
      </w:r>
      <w:r w:rsidRPr="003E19DC">
        <w:rPr>
          <w:rFonts w:ascii="Arial" w:eastAsiaTheme="minorHAnsi" w:hAnsi="Arial" w:cs="Arial"/>
          <w:lang w:val="es-ES" w:eastAsia="en-US"/>
        </w:rPr>
        <w:t>a los participante</w:t>
      </w:r>
      <w:r w:rsidR="00402357">
        <w:rPr>
          <w:rFonts w:ascii="Arial" w:eastAsiaTheme="minorHAnsi" w:hAnsi="Arial" w:cs="Arial"/>
          <w:lang w:val="es-ES" w:eastAsia="en-US"/>
        </w:rPr>
        <w:t>s que llenaran una evaluación de a</w:t>
      </w:r>
      <w:r w:rsidR="00402357" w:rsidRPr="00402357">
        <w:rPr>
          <w:rFonts w:ascii="Arial" w:eastAsiaTheme="minorHAnsi" w:hAnsi="Arial" w:cs="Arial"/>
          <w:lang w:val="es-ES" w:eastAsia="en-US"/>
        </w:rPr>
        <w:t>nticipación de la experiencia de usuario, es decir, cómo creen que sería la sala de reuniones inteligente una vez que estuviera implementada.</w:t>
      </w:r>
      <w:r w:rsidR="00402357">
        <w:rPr>
          <w:rFonts w:ascii="Arial" w:eastAsiaTheme="minorHAnsi" w:hAnsi="Arial" w:cs="Arial"/>
          <w:lang w:val="es-ES" w:eastAsia="en-US"/>
        </w:rPr>
        <w:t xml:space="preserve"> A</w:t>
      </w:r>
      <w:r w:rsidR="00402357" w:rsidRPr="00402357">
        <w:rPr>
          <w:rFonts w:ascii="Arial" w:eastAsiaTheme="minorHAnsi" w:hAnsi="Arial" w:cs="Arial"/>
          <w:lang w:val="es-ES" w:eastAsia="en-US"/>
        </w:rPr>
        <w:t xml:space="preserve">dicionalmente, se les solicitó que describieran el producto </w:t>
      </w:r>
      <w:r w:rsidRPr="003E19DC">
        <w:rPr>
          <w:rFonts w:ascii="Arial" w:eastAsiaTheme="minorHAnsi" w:hAnsi="Arial" w:cs="Arial"/>
          <w:lang w:val="es-ES" w:eastAsia="en-US"/>
        </w:rPr>
        <w:t>en tres palabras y agregaran comentarios abiertos (adjunto en el Anexo 2). Un total de 47 participantes completaron de manera satisfactoria la evaluación, de los cuales un 80</w:t>
      </w:r>
      <w:r w:rsidR="00820D1E">
        <w:rPr>
          <w:rFonts w:ascii="Arial" w:eastAsiaTheme="minorHAnsi" w:hAnsi="Arial" w:cs="Arial"/>
          <w:lang w:val="es-ES" w:eastAsia="en-US"/>
        </w:rPr>
        <w:t>%</w:t>
      </w:r>
      <w:r w:rsidRPr="003E19DC">
        <w:rPr>
          <w:rFonts w:ascii="Arial" w:eastAsiaTheme="minorHAnsi" w:hAnsi="Arial" w:cs="Arial"/>
          <w:lang w:val="es-ES" w:eastAsia="en-US"/>
        </w:rPr>
        <w:t xml:space="preserve"> eran hombres y un 20</w:t>
      </w:r>
      <w:r w:rsidR="00820D1E">
        <w:rPr>
          <w:rFonts w:ascii="Arial" w:eastAsiaTheme="minorHAnsi" w:hAnsi="Arial" w:cs="Arial"/>
          <w:lang w:val="es-ES" w:eastAsia="en-US"/>
        </w:rPr>
        <w:t>%</w:t>
      </w:r>
      <w:r w:rsidRPr="003E19DC">
        <w:rPr>
          <w:rFonts w:ascii="Arial" w:eastAsiaTheme="minorHAnsi" w:hAnsi="Arial" w:cs="Arial"/>
          <w:lang w:val="es-ES" w:eastAsia="en-US"/>
        </w:rPr>
        <w:t xml:space="preserve"> mujeres, con un promedio de edad de 21 años.</w:t>
      </w:r>
    </w:p>
    <w:p w14:paraId="737B75DD" w14:textId="69CB5305" w:rsidR="00651997" w:rsidRPr="003E19DC" w:rsidRDefault="00CB3A61" w:rsidP="00900A17">
      <w:pPr>
        <w:spacing w:line="480" w:lineRule="auto"/>
        <w:ind w:firstLine="288"/>
        <w:jc w:val="both"/>
        <w:rPr>
          <w:rFonts w:ascii="Arial" w:eastAsiaTheme="minorHAnsi" w:hAnsi="Arial" w:cs="Arial"/>
          <w:lang w:val="es-ES" w:eastAsia="en-US"/>
        </w:rPr>
      </w:pPr>
      <w:r w:rsidRPr="003E19DC">
        <w:rPr>
          <w:rFonts w:ascii="Arial" w:eastAsiaTheme="minorHAnsi" w:hAnsi="Arial" w:cs="Arial"/>
          <w:lang w:val="es-ES" w:eastAsia="en-US"/>
        </w:rPr>
        <w:t xml:space="preserve">El </w:t>
      </w:r>
      <w:r w:rsidR="00900A17">
        <w:rPr>
          <w:rFonts w:ascii="Arial" w:eastAsiaTheme="minorHAnsi" w:hAnsi="Arial" w:cs="Arial"/>
          <w:lang w:val="es-ES" w:eastAsia="en-US"/>
        </w:rPr>
        <w:t>c</w:t>
      </w:r>
      <w:r w:rsidR="00900A17" w:rsidRPr="00900A17">
        <w:rPr>
          <w:rFonts w:ascii="Arial" w:eastAsiaTheme="minorHAnsi" w:hAnsi="Arial" w:cs="Arial"/>
          <w:lang w:val="es-ES" w:eastAsia="en-US"/>
        </w:rPr>
        <w:t>uestionario estandarizado de experiencia de usuario UEQ</w:t>
      </w:r>
      <w:r w:rsidR="004E7826" w:rsidRPr="003E19DC">
        <w:rPr>
          <w:rFonts w:ascii="Arial" w:eastAsiaTheme="minorHAnsi" w:hAnsi="Arial" w:cs="Arial"/>
          <w:lang w:val="es-ES" w:eastAsia="en-US"/>
        </w:rPr>
        <w:t xml:space="preserve"> [2</w:t>
      </w:r>
      <w:r w:rsidR="00D71459">
        <w:rPr>
          <w:rFonts w:ascii="Arial" w:eastAsiaTheme="minorHAnsi" w:hAnsi="Arial" w:cs="Arial"/>
          <w:lang w:val="es-ES" w:eastAsia="en-US"/>
        </w:rPr>
        <w:t>6</w:t>
      </w:r>
      <w:r w:rsidRPr="003E19DC">
        <w:rPr>
          <w:rFonts w:ascii="Arial" w:eastAsiaTheme="minorHAnsi" w:hAnsi="Arial" w:cs="Arial"/>
          <w:lang w:val="es-ES" w:eastAsia="en-US"/>
        </w:rPr>
        <w:t>] proporciona una herramienta de análisis de datos de Excel para capturar la experiencia de los usuarios, después de</w:t>
      </w:r>
      <w:r w:rsidR="00900A17">
        <w:rPr>
          <w:rFonts w:ascii="Arial" w:eastAsiaTheme="minorHAnsi" w:hAnsi="Arial" w:cs="Arial"/>
          <w:lang w:val="es-ES" w:eastAsia="en-US"/>
        </w:rPr>
        <w:t xml:space="preserve"> </w:t>
      </w:r>
      <w:r w:rsidR="00900A17" w:rsidRPr="00900A17">
        <w:rPr>
          <w:rFonts w:ascii="Arial" w:eastAsiaTheme="minorHAnsi" w:hAnsi="Arial" w:cs="Arial"/>
          <w:lang w:val="es-ES" w:eastAsia="en-US"/>
        </w:rPr>
        <w:t>que estos han interactuado con el producto o sistema.</w:t>
      </w:r>
      <w:r w:rsidRPr="003E19DC">
        <w:rPr>
          <w:rFonts w:ascii="Arial" w:eastAsiaTheme="minorHAnsi" w:hAnsi="Arial" w:cs="Arial"/>
          <w:lang w:val="es-ES" w:eastAsia="en-US"/>
        </w:rPr>
        <w:t xml:space="preserve"> </w:t>
      </w:r>
      <w:r w:rsidR="004E7826" w:rsidRPr="003E19DC">
        <w:rPr>
          <w:rFonts w:ascii="Arial" w:eastAsiaTheme="minorHAnsi" w:hAnsi="Arial" w:cs="Arial"/>
          <w:lang w:val="es-ES" w:eastAsia="en-US"/>
        </w:rPr>
        <w:t>Esta c</w:t>
      </w:r>
      <w:r w:rsidRPr="003E19DC">
        <w:rPr>
          <w:rFonts w:ascii="Arial" w:eastAsiaTheme="minorHAnsi" w:hAnsi="Arial" w:cs="Arial"/>
          <w:lang w:val="es-ES" w:eastAsia="en-US"/>
        </w:rPr>
        <w:t xml:space="preserve">onsiste en </w:t>
      </w:r>
      <w:r w:rsidR="004E7826" w:rsidRPr="003E19DC">
        <w:rPr>
          <w:rFonts w:ascii="Arial" w:eastAsiaTheme="minorHAnsi" w:hAnsi="Arial" w:cs="Arial"/>
          <w:lang w:val="es-ES" w:eastAsia="en-US"/>
        </w:rPr>
        <w:t>una escala</w:t>
      </w:r>
      <w:r w:rsidR="00900A17">
        <w:rPr>
          <w:rFonts w:ascii="Arial" w:eastAsiaTheme="minorHAnsi" w:hAnsi="Arial" w:cs="Arial"/>
          <w:lang w:val="es-ES" w:eastAsia="en-US"/>
        </w:rPr>
        <w:t xml:space="preserve"> de seis dimensiones</w:t>
      </w:r>
      <w:r w:rsidRPr="003E19DC">
        <w:rPr>
          <w:rFonts w:ascii="Arial" w:eastAsiaTheme="minorHAnsi" w:hAnsi="Arial" w:cs="Arial"/>
          <w:lang w:val="es-ES" w:eastAsia="en-US"/>
        </w:rPr>
        <w:t>.</w:t>
      </w:r>
      <w:r w:rsidR="00900A17">
        <w:rPr>
          <w:rFonts w:ascii="Arial" w:eastAsiaTheme="minorHAnsi" w:hAnsi="Arial" w:cs="Arial"/>
          <w:lang w:val="es-ES" w:eastAsia="en-US"/>
        </w:rPr>
        <w:t xml:space="preserve"> </w:t>
      </w:r>
      <w:r w:rsidRPr="003E19DC">
        <w:rPr>
          <w:rFonts w:ascii="Arial" w:eastAsiaTheme="minorHAnsi" w:hAnsi="Arial" w:cs="Arial"/>
          <w:lang w:val="es-ES" w:eastAsia="en-US"/>
        </w:rPr>
        <w:t xml:space="preserve">Estas dimensiones son: </w:t>
      </w:r>
      <w:r w:rsidR="004E7826" w:rsidRPr="003E19DC">
        <w:rPr>
          <w:rFonts w:ascii="Arial" w:eastAsiaTheme="minorHAnsi" w:hAnsi="Arial" w:cs="Arial"/>
          <w:lang w:val="es-ES" w:eastAsia="en-US"/>
        </w:rPr>
        <w:t>Atracción</w:t>
      </w:r>
      <w:r w:rsidRPr="003E19DC">
        <w:rPr>
          <w:rFonts w:ascii="Arial" w:eastAsiaTheme="minorHAnsi" w:hAnsi="Arial" w:cs="Arial"/>
          <w:lang w:val="es-ES" w:eastAsia="en-US"/>
        </w:rPr>
        <w:t xml:space="preserve">: ¿Les gusta o no el producto a los usuarios? </w:t>
      </w:r>
      <w:r w:rsidR="004E7826" w:rsidRPr="003E19DC">
        <w:rPr>
          <w:rFonts w:ascii="Arial" w:eastAsiaTheme="minorHAnsi" w:hAnsi="Arial" w:cs="Arial"/>
          <w:lang w:val="es-ES" w:eastAsia="en-US"/>
        </w:rPr>
        <w:t>Transparencia</w:t>
      </w:r>
      <w:r w:rsidRPr="003E19DC">
        <w:rPr>
          <w:rFonts w:ascii="Arial" w:eastAsiaTheme="minorHAnsi" w:hAnsi="Arial" w:cs="Arial"/>
          <w:lang w:val="es-ES" w:eastAsia="en-US"/>
        </w:rPr>
        <w:t>: ¿Es fácil familiarizarse con el producto</w:t>
      </w:r>
      <w:r w:rsidR="00900A17">
        <w:rPr>
          <w:rFonts w:ascii="Arial" w:eastAsiaTheme="minorHAnsi" w:hAnsi="Arial" w:cs="Arial"/>
          <w:lang w:val="es-ES" w:eastAsia="en-US"/>
        </w:rPr>
        <w:t xml:space="preserve"> y aprender a usarlo? </w:t>
      </w:r>
      <w:r w:rsidRPr="003E19DC">
        <w:rPr>
          <w:rFonts w:ascii="Arial" w:eastAsiaTheme="minorHAnsi" w:hAnsi="Arial" w:cs="Arial"/>
          <w:lang w:val="es-ES" w:eastAsia="en-US"/>
        </w:rPr>
        <w:t>Eficiencia: ¿Pueden los usuarios resolver sus tareas sin un es</w:t>
      </w:r>
      <w:r w:rsidR="00900A17">
        <w:rPr>
          <w:rFonts w:ascii="Arial" w:eastAsiaTheme="minorHAnsi" w:hAnsi="Arial" w:cs="Arial"/>
          <w:lang w:val="es-ES" w:eastAsia="en-US"/>
        </w:rPr>
        <w:t xml:space="preserve">fuerzo innecesario? </w:t>
      </w:r>
      <w:proofErr w:type="spellStart"/>
      <w:r w:rsidR="00900A17" w:rsidRPr="00900A17">
        <w:rPr>
          <w:rFonts w:ascii="Arial" w:eastAsiaTheme="minorHAnsi" w:hAnsi="Arial" w:cs="Arial"/>
          <w:lang w:val="es-ES" w:eastAsia="en-US"/>
        </w:rPr>
        <w:t>Controlabilidad</w:t>
      </w:r>
      <w:proofErr w:type="spellEnd"/>
      <w:r w:rsidRPr="003E19DC">
        <w:rPr>
          <w:rFonts w:ascii="Arial" w:eastAsiaTheme="minorHAnsi" w:hAnsi="Arial" w:cs="Arial"/>
          <w:lang w:val="es-ES" w:eastAsia="en-US"/>
        </w:rPr>
        <w:t>: ¿El usuario se siente en contr</w:t>
      </w:r>
      <w:r w:rsidR="00900A17">
        <w:rPr>
          <w:rFonts w:ascii="Arial" w:eastAsiaTheme="minorHAnsi" w:hAnsi="Arial" w:cs="Arial"/>
          <w:lang w:val="es-ES" w:eastAsia="en-US"/>
        </w:rPr>
        <w:t>ol de la interacción?</w:t>
      </w:r>
      <w:r w:rsidRPr="003E19DC">
        <w:rPr>
          <w:rFonts w:ascii="Arial" w:eastAsiaTheme="minorHAnsi" w:hAnsi="Arial" w:cs="Arial"/>
          <w:lang w:val="es-ES" w:eastAsia="en-US"/>
        </w:rPr>
        <w:t xml:space="preserve"> Estimulación: ¿Es emocionante y motivad</w:t>
      </w:r>
      <w:r w:rsidR="00900A17">
        <w:rPr>
          <w:rFonts w:ascii="Arial" w:eastAsiaTheme="minorHAnsi" w:hAnsi="Arial" w:cs="Arial"/>
          <w:lang w:val="es-ES" w:eastAsia="en-US"/>
        </w:rPr>
        <w:t xml:space="preserve">or usar el producto? </w:t>
      </w:r>
      <w:r w:rsidRPr="003E19DC">
        <w:rPr>
          <w:rFonts w:ascii="Arial" w:eastAsiaTheme="minorHAnsi" w:hAnsi="Arial" w:cs="Arial"/>
          <w:lang w:val="es-ES" w:eastAsia="en-US"/>
        </w:rPr>
        <w:t xml:space="preserve">Novedad: ¿Es el producto innovador y </w:t>
      </w:r>
      <w:r w:rsidR="00900A17">
        <w:rPr>
          <w:rFonts w:ascii="Arial" w:eastAsiaTheme="minorHAnsi" w:hAnsi="Arial" w:cs="Arial"/>
          <w:lang w:val="es-ES" w:eastAsia="en-US"/>
        </w:rPr>
        <w:t>creativo?</w:t>
      </w:r>
      <w:r w:rsidRPr="003E19DC">
        <w:rPr>
          <w:rFonts w:ascii="Arial" w:eastAsiaTheme="minorHAnsi" w:hAnsi="Arial" w:cs="Arial"/>
          <w:lang w:val="es-ES" w:eastAsia="en-US"/>
        </w:rPr>
        <w:t xml:space="preserve"> UEQ considera que los </w:t>
      </w:r>
      <w:r w:rsidRPr="003E19DC">
        <w:rPr>
          <w:rFonts w:ascii="Arial" w:eastAsiaTheme="minorHAnsi" w:hAnsi="Arial" w:cs="Arial"/>
          <w:lang w:val="es-ES" w:eastAsia="en-US"/>
        </w:rPr>
        <w:lastRenderedPageBreak/>
        <w:t xml:space="preserve">puntajes que comienzan en 0.8 son positivos y </w:t>
      </w:r>
      <w:r w:rsidR="004E7826" w:rsidRPr="003E19DC">
        <w:rPr>
          <w:rFonts w:ascii="Arial" w:eastAsiaTheme="minorHAnsi" w:hAnsi="Arial" w:cs="Arial"/>
          <w:lang w:val="es-ES" w:eastAsia="en-US"/>
        </w:rPr>
        <w:t xml:space="preserve">los que </w:t>
      </w:r>
      <w:r w:rsidRPr="003E19DC">
        <w:rPr>
          <w:rFonts w:ascii="Arial" w:eastAsiaTheme="minorHAnsi" w:hAnsi="Arial" w:cs="Arial"/>
          <w:lang w:val="es-ES" w:eastAsia="en-US"/>
        </w:rPr>
        <w:t xml:space="preserve">comienzan en −0.8 </w:t>
      </w:r>
      <w:r w:rsidR="00AA1A09">
        <w:rPr>
          <w:rFonts w:ascii="Arial" w:eastAsiaTheme="minorHAnsi" w:hAnsi="Arial" w:cs="Arial"/>
          <w:lang w:val="es-ES" w:eastAsia="en-US"/>
        </w:rPr>
        <w:t>son</w:t>
      </w:r>
      <w:r w:rsidRPr="003E19DC">
        <w:rPr>
          <w:rFonts w:ascii="Arial" w:eastAsiaTheme="minorHAnsi" w:hAnsi="Arial" w:cs="Arial"/>
          <w:lang w:val="es-ES" w:eastAsia="en-US"/>
        </w:rPr>
        <w:t xml:space="preserve"> negativos.</w:t>
      </w:r>
      <w:r w:rsidR="004E7826" w:rsidRPr="003E19DC">
        <w:rPr>
          <w:rFonts w:ascii="Arial" w:eastAsiaTheme="minorHAnsi" w:hAnsi="Arial" w:cs="Arial"/>
          <w:lang w:val="es-ES" w:eastAsia="en-US"/>
        </w:rPr>
        <w:t xml:space="preserve"> La media para cada escala (la escala varía de −3 horriblemente mala a +3 extremadamente bueno)</w:t>
      </w:r>
      <w:r w:rsidR="00CA36C2" w:rsidRPr="003E19DC">
        <w:rPr>
          <w:rFonts w:ascii="Arial" w:eastAsiaTheme="minorHAnsi" w:hAnsi="Arial" w:cs="Arial"/>
          <w:lang w:val="es-ES" w:eastAsia="en-US"/>
        </w:rPr>
        <w:t xml:space="preserve"> se puede apreciar e</w:t>
      </w:r>
      <w:r w:rsidR="00D32820" w:rsidRPr="003E19DC">
        <w:rPr>
          <w:rFonts w:ascii="Arial" w:eastAsiaTheme="minorHAnsi" w:hAnsi="Arial" w:cs="Arial"/>
          <w:lang w:val="es-ES" w:eastAsia="en-US"/>
        </w:rPr>
        <w:t>n la Figura 25 que se muestra a continuación.</w:t>
      </w:r>
    </w:p>
    <w:p w14:paraId="626587F5" w14:textId="77777777" w:rsidR="00CA36C2" w:rsidRPr="003E19DC" w:rsidRDefault="00D32820" w:rsidP="00404D21">
      <w:pPr>
        <w:spacing w:line="480" w:lineRule="auto"/>
        <w:ind w:firstLine="288"/>
        <w:jc w:val="center"/>
        <w:rPr>
          <w:rFonts w:ascii="Arial" w:eastAsiaTheme="minorHAnsi" w:hAnsi="Arial" w:cs="Arial"/>
          <w:lang w:val="es-ES" w:eastAsia="en-US"/>
        </w:rPr>
      </w:pPr>
      <w:r w:rsidRPr="003E19DC">
        <w:rPr>
          <w:rFonts w:ascii="Arial" w:hAnsi="Arial" w:cs="Arial"/>
          <w:noProof/>
          <w:lang w:val="es-CR" w:eastAsia="es-CR"/>
        </w:rPr>
        <w:drawing>
          <wp:inline distT="0" distB="0" distL="0" distR="0" wp14:anchorId="437298A8" wp14:editId="11FC7FF5">
            <wp:extent cx="4305300" cy="2524125"/>
            <wp:effectExtent l="0" t="0" r="8255" b="17145"/>
            <wp:docPr id="35843" name="Chart 35843">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C1DB8C3" w14:textId="77777777" w:rsidR="0004579F" w:rsidRPr="003E19DC" w:rsidRDefault="00CA36C2" w:rsidP="00404D21">
      <w:pPr>
        <w:spacing w:line="480" w:lineRule="auto"/>
        <w:ind w:firstLine="288"/>
        <w:jc w:val="center"/>
        <w:rPr>
          <w:rFonts w:ascii="Arial" w:eastAsiaTheme="minorHAnsi" w:hAnsi="Arial" w:cs="Arial"/>
          <w:i/>
          <w:lang w:val="es-ES" w:eastAsia="en-US"/>
        </w:rPr>
      </w:pPr>
      <w:bookmarkStart w:id="50" w:name="_Toc23232904"/>
      <w:r w:rsidRPr="006F5F15">
        <w:rPr>
          <w:rFonts w:ascii="Arial" w:hAnsi="Arial" w:cs="Arial"/>
          <w:b/>
          <w:i/>
          <w:lang w:val="es-CR"/>
        </w:rPr>
        <w:t xml:space="preserve">Figura </w:t>
      </w:r>
      <w:r w:rsidRPr="006F5F15">
        <w:rPr>
          <w:rFonts w:ascii="Arial" w:hAnsi="Arial" w:cs="Arial"/>
          <w:b/>
          <w:i/>
        </w:rPr>
        <w:fldChar w:fldCharType="begin"/>
      </w:r>
      <w:r w:rsidRPr="006F5F15">
        <w:rPr>
          <w:rFonts w:ascii="Arial" w:hAnsi="Arial" w:cs="Arial"/>
          <w:b/>
          <w:i/>
          <w:lang w:val="es-CR"/>
        </w:rPr>
        <w:instrText xml:space="preserve"> SEQ Figura \* ARABIC </w:instrText>
      </w:r>
      <w:r w:rsidRPr="006F5F15">
        <w:rPr>
          <w:rFonts w:ascii="Arial" w:hAnsi="Arial" w:cs="Arial"/>
          <w:b/>
          <w:i/>
        </w:rPr>
        <w:fldChar w:fldCharType="separate"/>
      </w:r>
      <w:r w:rsidR="001C01D0">
        <w:rPr>
          <w:rFonts w:ascii="Arial" w:hAnsi="Arial" w:cs="Arial"/>
          <w:b/>
          <w:i/>
          <w:noProof/>
          <w:lang w:val="es-CR"/>
        </w:rPr>
        <w:t>25</w:t>
      </w:r>
      <w:r w:rsidRPr="006F5F15">
        <w:rPr>
          <w:rFonts w:ascii="Arial" w:hAnsi="Arial" w:cs="Arial"/>
          <w:b/>
          <w:i/>
        </w:rPr>
        <w:fldChar w:fldCharType="end"/>
      </w:r>
      <w:r w:rsidRPr="006F5F15">
        <w:rPr>
          <w:rFonts w:ascii="Arial" w:hAnsi="Arial" w:cs="Arial"/>
          <w:b/>
          <w:i/>
          <w:lang w:val="es-CR"/>
        </w:rPr>
        <w:t>:</w:t>
      </w:r>
      <w:r w:rsidRPr="003E19DC">
        <w:rPr>
          <w:rFonts w:ascii="Arial" w:hAnsi="Arial" w:cs="Arial"/>
          <w:i/>
          <w:lang w:val="es-CR"/>
        </w:rPr>
        <w:t xml:space="preserve"> Escalas UEQ, Evaluación </w:t>
      </w:r>
      <w:proofErr w:type="spellStart"/>
      <w:r w:rsidRPr="003E19DC">
        <w:rPr>
          <w:rFonts w:ascii="Arial" w:hAnsi="Arial" w:cs="Arial"/>
          <w:i/>
          <w:lang w:val="es-CR"/>
        </w:rPr>
        <w:t>Storyboards</w:t>
      </w:r>
      <w:bookmarkEnd w:id="50"/>
      <w:proofErr w:type="spellEnd"/>
    </w:p>
    <w:p w14:paraId="4B460D38" w14:textId="47FBF5BC" w:rsidR="00CA303C" w:rsidRPr="003E19DC" w:rsidRDefault="00CA303C" w:rsidP="00404D21">
      <w:pPr>
        <w:spacing w:line="480" w:lineRule="auto"/>
        <w:ind w:firstLine="288"/>
        <w:jc w:val="both"/>
        <w:rPr>
          <w:rFonts w:ascii="Arial" w:eastAsiaTheme="minorHAnsi" w:hAnsi="Arial" w:cs="Arial"/>
          <w:lang w:val="es-ES" w:eastAsia="en-US"/>
        </w:rPr>
      </w:pPr>
      <w:r w:rsidRPr="003E19DC">
        <w:rPr>
          <w:rFonts w:ascii="Arial" w:eastAsiaTheme="minorHAnsi" w:hAnsi="Arial" w:cs="Arial"/>
          <w:lang w:val="es-ES" w:eastAsia="en-US"/>
        </w:rPr>
        <w:t xml:space="preserve">De acuerdo </w:t>
      </w:r>
      <w:r w:rsidR="002C0786">
        <w:rPr>
          <w:rFonts w:ascii="Arial" w:eastAsiaTheme="minorHAnsi" w:hAnsi="Arial" w:cs="Arial"/>
          <w:lang w:val="es-ES" w:eastAsia="en-US"/>
        </w:rPr>
        <w:t>con</w:t>
      </w:r>
      <w:r w:rsidRPr="003E19DC">
        <w:rPr>
          <w:rFonts w:ascii="Arial" w:eastAsiaTheme="minorHAnsi" w:hAnsi="Arial" w:cs="Arial"/>
          <w:lang w:val="es-ES" w:eastAsia="en-US"/>
        </w:rPr>
        <w:t xml:space="preserve"> estos resultados, los participantes estaban bastante satisfechos con </w:t>
      </w:r>
      <w:r w:rsidR="006F7A19" w:rsidRPr="003E19DC">
        <w:rPr>
          <w:rFonts w:ascii="Arial" w:eastAsiaTheme="minorHAnsi" w:hAnsi="Arial" w:cs="Arial"/>
          <w:lang w:val="es-ES" w:eastAsia="en-US"/>
        </w:rPr>
        <w:t>lo A</w:t>
      </w:r>
      <w:r w:rsidRPr="003E19DC">
        <w:rPr>
          <w:rFonts w:ascii="Arial" w:eastAsiaTheme="minorHAnsi" w:hAnsi="Arial" w:cs="Arial"/>
          <w:lang w:val="es-ES" w:eastAsia="en-US"/>
        </w:rPr>
        <w:t>tractivo</w:t>
      </w:r>
      <w:r w:rsidR="006F7A19" w:rsidRPr="003E19DC">
        <w:rPr>
          <w:rFonts w:ascii="Arial" w:eastAsiaTheme="minorHAnsi" w:hAnsi="Arial" w:cs="Arial"/>
          <w:lang w:val="es-ES" w:eastAsia="en-US"/>
        </w:rPr>
        <w:t xml:space="preserve">, Transparente y Eficiente del producto, además sentían Confianza </w:t>
      </w:r>
      <w:r w:rsidR="00AA1A09">
        <w:rPr>
          <w:rFonts w:ascii="Arial" w:eastAsiaTheme="minorHAnsi" w:hAnsi="Arial" w:cs="Arial"/>
          <w:lang w:val="es-ES" w:eastAsia="en-US"/>
        </w:rPr>
        <w:t>co</w:t>
      </w:r>
      <w:r w:rsidR="006F7A19" w:rsidRPr="003E19DC">
        <w:rPr>
          <w:rFonts w:ascii="Arial" w:eastAsiaTheme="minorHAnsi" w:hAnsi="Arial" w:cs="Arial"/>
          <w:lang w:val="es-ES" w:eastAsia="en-US"/>
        </w:rPr>
        <w:t>n el sistema. Por otra parte, los participantes estaban un</w:t>
      </w:r>
      <w:r w:rsidRPr="003E19DC">
        <w:rPr>
          <w:rFonts w:ascii="Arial" w:eastAsiaTheme="minorHAnsi" w:hAnsi="Arial" w:cs="Arial"/>
          <w:lang w:val="es-ES" w:eastAsia="en-US"/>
        </w:rPr>
        <w:t xml:space="preserve"> poco menos satisfechos con la</w:t>
      </w:r>
      <w:r w:rsidR="006F7A19" w:rsidRPr="003E19DC">
        <w:rPr>
          <w:rFonts w:ascii="Arial" w:eastAsiaTheme="minorHAnsi" w:hAnsi="Arial" w:cs="Arial"/>
          <w:lang w:val="es-ES" w:eastAsia="en-US"/>
        </w:rPr>
        <w:t>s</w:t>
      </w:r>
      <w:r w:rsidRPr="003E19DC">
        <w:rPr>
          <w:rFonts w:ascii="Arial" w:eastAsiaTheme="minorHAnsi" w:hAnsi="Arial" w:cs="Arial"/>
          <w:lang w:val="es-ES" w:eastAsia="en-US"/>
        </w:rPr>
        <w:t xml:space="preserve"> </w:t>
      </w:r>
      <w:r w:rsidR="006F7A19" w:rsidRPr="003E19DC">
        <w:rPr>
          <w:rFonts w:ascii="Arial" w:eastAsiaTheme="minorHAnsi" w:hAnsi="Arial" w:cs="Arial"/>
          <w:lang w:val="es-ES" w:eastAsia="en-US"/>
        </w:rPr>
        <w:t>dimensiones de Estimulación y Novedad, ya que</w:t>
      </w:r>
      <w:r w:rsidR="00AA1A09">
        <w:rPr>
          <w:rFonts w:ascii="Arial" w:eastAsiaTheme="minorHAnsi" w:hAnsi="Arial" w:cs="Arial"/>
          <w:lang w:val="es-ES" w:eastAsia="en-US"/>
        </w:rPr>
        <w:t>,</w:t>
      </w:r>
      <w:r w:rsidR="006F7A19" w:rsidRPr="003E19DC">
        <w:rPr>
          <w:rFonts w:ascii="Arial" w:eastAsiaTheme="minorHAnsi" w:hAnsi="Arial" w:cs="Arial"/>
          <w:lang w:val="es-ES" w:eastAsia="en-US"/>
        </w:rPr>
        <w:t xml:space="preserve"> como se aprecia en los resultados</w:t>
      </w:r>
      <w:r w:rsidR="00AA1A09">
        <w:rPr>
          <w:rFonts w:ascii="Arial" w:eastAsiaTheme="minorHAnsi" w:hAnsi="Arial" w:cs="Arial"/>
          <w:lang w:val="es-ES" w:eastAsia="en-US"/>
        </w:rPr>
        <w:t>,</w:t>
      </w:r>
      <w:r w:rsidR="006F7A19" w:rsidRPr="003E19DC">
        <w:rPr>
          <w:rFonts w:ascii="Arial" w:eastAsiaTheme="minorHAnsi" w:hAnsi="Arial" w:cs="Arial"/>
          <w:lang w:val="es-ES" w:eastAsia="en-US"/>
        </w:rPr>
        <w:t xml:space="preserve"> se ubic</w:t>
      </w:r>
      <w:r w:rsidR="00AA1A09">
        <w:rPr>
          <w:rFonts w:ascii="Arial" w:eastAsiaTheme="minorHAnsi" w:hAnsi="Arial" w:cs="Arial"/>
          <w:lang w:val="es-ES" w:eastAsia="en-US"/>
        </w:rPr>
        <w:t>aron</w:t>
      </w:r>
      <w:r w:rsidR="006F7A19" w:rsidRPr="003E19DC">
        <w:rPr>
          <w:rFonts w:ascii="Arial" w:eastAsiaTheme="minorHAnsi" w:hAnsi="Arial" w:cs="Arial"/>
          <w:lang w:val="es-ES" w:eastAsia="en-US"/>
        </w:rPr>
        <w:t xml:space="preserve"> en el rango de -0.8 a 0.8</w:t>
      </w:r>
      <w:r w:rsidRPr="003E19DC">
        <w:rPr>
          <w:rFonts w:ascii="Arial" w:eastAsiaTheme="minorHAnsi" w:hAnsi="Arial" w:cs="Arial"/>
          <w:lang w:val="es-ES" w:eastAsia="en-US"/>
        </w:rPr>
        <w:t>.</w:t>
      </w:r>
    </w:p>
    <w:p w14:paraId="59760B43" w14:textId="47BF4FA4" w:rsidR="0092056E" w:rsidRPr="003E19DC" w:rsidRDefault="00614273" w:rsidP="00404D21">
      <w:pPr>
        <w:spacing w:line="480" w:lineRule="auto"/>
        <w:ind w:firstLine="288"/>
        <w:jc w:val="both"/>
        <w:rPr>
          <w:rFonts w:ascii="Arial" w:eastAsiaTheme="minorHAnsi" w:hAnsi="Arial" w:cs="Arial"/>
          <w:i/>
          <w:iCs/>
          <w:lang w:val="es-ES" w:eastAsia="en-US"/>
        </w:rPr>
      </w:pPr>
      <w:r w:rsidRPr="003E19DC">
        <w:rPr>
          <w:rFonts w:ascii="Arial" w:eastAsiaTheme="minorHAnsi" w:hAnsi="Arial" w:cs="Arial"/>
          <w:lang w:val="es-ES" w:eastAsia="en-US"/>
        </w:rPr>
        <w:t>Además, se recibieron muchos comentarios</w:t>
      </w:r>
      <w:r w:rsidR="00AA1A09">
        <w:rPr>
          <w:rFonts w:ascii="Arial" w:eastAsiaTheme="minorHAnsi" w:hAnsi="Arial" w:cs="Arial"/>
          <w:lang w:val="es-ES" w:eastAsia="en-US"/>
        </w:rPr>
        <w:t>,</w:t>
      </w:r>
      <w:r w:rsidRPr="003E19DC">
        <w:rPr>
          <w:rFonts w:ascii="Arial" w:eastAsiaTheme="minorHAnsi" w:hAnsi="Arial" w:cs="Arial"/>
          <w:lang w:val="es-ES" w:eastAsia="en-US"/>
        </w:rPr>
        <w:t xml:space="preserve"> </w:t>
      </w:r>
      <w:r w:rsidR="009F676B" w:rsidRPr="003E19DC">
        <w:rPr>
          <w:rFonts w:ascii="Arial" w:eastAsiaTheme="minorHAnsi" w:hAnsi="Arial" w:cs="Arial"/>
          <w:lang w:val="es-ES" w:eastAsia="en-US"/>
        </w:rPr>
        <w:t>por ejemplo</w:t>
      </w:r>
      <w:r w:rsidR="00AA1A09">
        <w:rPr>
          <w:rFonts w:ascii="Arial" w:eastAsiaTheme="minorHAnsi" w:hAnsi="Arial" w:cs="Arial"/>
          <w:lang w:val="es-ES" w:eastAsia="en-US"/>
        </w:rPr>
        <w:t>:</w:t>
      </w:r>
      <w:r w:rsidRPr="003E19DC">
        <w:rPr>
          <w:rFonts w:ascii="Arial" w:eastAsiaTheme="minorHAnsi" w:hAnsi="Arial" w:cs="Arial"/>
          <w:lang w:val="es-ES" w:eastAsia="en-US"/>
        </w:rPr>
        <w:t xml:space="preserve"> </w:t>
      </w:r>
      <w:r w:rsidRPr="003E19DC">
        <w:rPr>
          <w:rFonts w:ascii="Arial" w:eastAsiaTheme="minorHAnsi" w:hAnsi="Arial" w:cs="Arial"/>
          <w:i/>
          <w:iCs/>
          <w:lang w:val="es-ES" w:eastAsia="en-US"/>
        </w:rPr>
        <w:t>“Es una buena idea; Puede ser muy útil” o “Puede ser una herramienta poderosa en las empresas”.</w:t>
      </w:r>
      <w:r w:rsidR="00CA36C2" w:rsidRPr="003E19DC">
        <w:rPr>
          <w:rFonts w:ascii="Arial" w:eastAsiaTheme="minorHAnsi" w:hAnsi="Arial" w:cs="Arial"/>
          <w:i/>
          <w:iCs/>
          <w:lang w:val="es-ES" w:eastAsia="en-US"/>
        </w:rPr>
        <w:t xml:space="preserve"> </w:t>
      </w:r>
      <w:r w:rsidR="00CA36C2" w:rsidRPr="003E19DC">
        <w:rPr>
          <w:rFonts w:ascii="Arial" w:eastAsiaTheme="minorHAnsi" w:hAnsi="Arial" w:cs="Arial"/>
          <w:iCs/>
          <w:lang w:val="es-ES" w:eastAsia="en-US"/>
        </w:rPr>
        <w:t>Por otra parte</w:t>
      </w:r>
      <w:r w:rsidR="00B20186">
        <w:rPr>
          <w:rFonts w:ascii="Arial" w:eastAsiaTheme="minorHAnsi" w:hAnsi="Arial" w:cs="Arial"/>
          <w:iCs/>
          <w:lang w:val="es-ES" w:eastAsia="en-US"/>
        </w:rPr>
        <w:t>,</w:t>
      </w:r>
      <w:r w:rsidR="00CA36C2" w:rsidRPr="003E19DC">
        <w:rPr>
          <w:rFonts w:ascii="Arial" w:eastAsiaTheme="minorHAnsi" w:hAnsi="Arial" w:cs="Arial"/>
          <w:iCs/>
          <w:lang w:val="es-ES" w:eastAsia="en-US"/>
        </w:rPr>
        <w:t xml:space="preserve"> la</w:t>
      </w:r>
      <w:r w:rsidR="00AA1A09">
        <w:rPr>
          <w:rFonts w:ascii="Arial" w:eastAsiaTheme="minorHAnsi" w:hAnsi="Arial" w:cs="Arial"/>
          <w:iCs/>
          <w:lang w:val="es-ES" w:eastAsia="en-US"/>
        </w:rPr>
        <w:t>s</w:t>
      </w:r>
      <w:r w:rsidR="00CA36C2" w:rsidRPr="003E19DC">
        <w:rPr>
          <w:rFonts w:ascii="Arial" w:eastAsiaTheme="minorHAnsi" w:hAnsi="Arial" w:cs="Arial"/>
          <w:iCs/>
          <w:lang w:val="es-ES" w:eastAsia="en-US"/>
        </w:rPr>
        <w:t xml:space="preserve"> palabra</w:t>
      </w:r>
      <w:r w:rsidR="00AA1A09">
        <w:rPr>
          <w:rFonts w:ascii="Arial" w:eastAsiaTheme="minorHAnsi" w:hAnsi="Arial" w:cs="Arial"/>
          <w:iCs/>
          <w:lang w:val="es-ES" w:eastAsia="en-US"/>
        </w:rPr>
        <w:t>s</w:t>
      </w:r>
      <w:r w:rsidR="00CA36C2" w:rsidRPr="003E19DC">
        <w:rPr>
          <w:rFonts w:ascii="Arial" w:eastAsiaTheme="minorHAnsi" w:hAnsi="Arial" w:cs="Arial"/>
          <w:iCs/>
          <w:lang w:val="es-ES" w:eastAsia="en-US"/>
        </w:rPr>
        <w:t xml:space="preserve"> </w:t>
      </w:r>
      <w:r w:rsidR="007F042F" w:rsidRPr="003E19DC">
        <w:rPr>
          <w:rFonts w:ascii="Arial" w:eastAsiaTheme="minorHAnsi" w:hAnsi="Arial" w:cs="Arial"/>
          <w:iCs/>
          <w:lang w:val="es-ES" w:eastAsia="en-US"/>
        </w:rPr>
        <w:t>con la</w:t>
      </w:r>
      <w:r w:rsidR="00AA1A09">
        <w:rPr>
          <w:rFonts w:ascii="Arial" w:eastAsiaTheme="minorHAnsi" w:hAnsi="Arial" w:cs="Arial"/>
          <w:iCs/>
          <w:lang w:val="es-ES" w:eastAsia="en-US"/>
        </w:rPr>
        <w:t>s</w:t>
      </w:r>
      <w:r w:rsidR="007F042F" w:rsidRPr="003E19DC">
        <w:rPr>
          <w:rFonts w:ascii="Arial" w:eastAsiaTheme="minorHAnsi" w:hAnsi="Arial" w:cs="Arial"/>
          <w:iCs/>
          <w:lang w:val="es-ES" w:eastAsia="en-US"/>
        </w:rPr>
        <w:t xml:space="preserve"> que los</w:t>
      </w:r>
      <w:r w:rsidR="00CA36C2" w:rsidRPr="003E19DC">
        <w:rPr>
          <w:rFonts w:ascii="Arial" w:eastAsiaTheme="minorHAnsi" w:hAnsi="Arial" w:cs="Arial"/>
          <w:iCs/>
          <w:lang w:val="es-ES" w:eastAsia="en-US"/>
        </w:rPr>
        <w:t xml:space="preserve"> participantes más describían el producto fue</w:t>
      </w:r>
      <w:r w:rsidR="00AA1A09">
        <w:rPr>
          <w:rFonts w:ascii="Arial" w:eastAsiaTheme="minorHAnsi" w:hAnsi="Arial" w:cs="Arial"/>
          <w:iCs/>
          <w:lang w:val="es-ES" w:eastAsia="en-US"/>
        </w:rPr>
        <w:t>ron</w:t>
      </w:r>
      <w:r w:rsidR="00CA36C2" w:rsidRPr="003E19DC">
        <w:rPr>
          <w:rFonts w:ascii="Arial" w:eastAsiaTheme="minorHAnsi" w:hAnsi="Arial" w:cs="Arial"/>
          <w:iCs/>
          <w:lang w:val="es-ES" w:eastAsia="en-US"/>
        </w:rPr>
        <w:t xml:space="preserve"> </w:t>
      </w:r>
      <w:r w:rsidR="007F042F" w:rsidRPr="003E19DC">
        <w:rPr>
          <w:rFonts w:ascii="Arial" w:eastAsiaTheme="minorHAnsi" w:hAnsi="Arial" w:cs="Arial"/>
          <w:iCs/>
          <w:lang w:val="es-ES" w:eastAsia="en-US"/>
        </w:rPr>
        <w:t xml:space="preserve">que </w:t>
      </w:r>
      <w:r w:rsidR="00AA1A09">
        <w:rPr>
          <w:rFonts w:ascii="Arial" w:eastAsiaTheme="minorHAnsi" w:hAnsi="Arial" w:cs="Arial"/>
          <w:iCs/>
          <w:lang w:val="es-ES" w:eastAsia="en-US"/>
        </w:rPr>
        <w:t>“</w:t>
      </w:r>
      <w:r w:rsidR="007F042F" w:rsidRPr="00553ADB">
        <w:rPr>
          <w:rFonts w:ascii="Arial" w:eastAsiaTheme="minorHAnsi" w:hAnsi="Arial" w:cs="Arial"/>
          <w:i/>
          <w:iCs/>
          <w:lang w:val="es-ES" w:eastAsia="en-US"/>
        </w:rPr>
        <w:t>era muy útil</w:t>
      </w:r>
      <w:r w:rsidR="00AA1A09">
        <w:rPr>
          <w:rFonts w:ascii="Arial" w:eastAsiaTheme="minorHAnsi" w:hAnsi="Arial" w:cs="Arial"/>
          <w:iCs/>
          <w:lang w:val="es-ES" w:eastAsia="en-US"/>
        </w:rPr>
        <w:t>”,</w:t>
      </w:r>
      <w:r w:rsidR="00CA734A" w:rsidRPr="003E19DC">
        <w:rPr>
          <w:rFonts w:ascii="Arial" w:eastAsiaTheme="minorHAnsi" w:hAnsi="Arial" w:cs="Arial"/>
          <w:iCs/>
          <w:lang w:val="es-ES" w:eastAsia="en-US"/>
        </w:rPr>
        <w:t xml:space="preserve"> como lo muestra la Figura 26.</w:t>
      </w:r>
    </w:p>
    <w:p w14:paraId="209AF517" w14:textId="77777777" w:rsidR="00CA36C2" w:rsidRPr="003E19DC" w:rsidRDefault="00CA734A" w:rsidP="00404D21">
      <w:pPr>
        <w:spacing w:line="480" w:lineRule="auto"/>
        <w:ind w:firstLine="288"/>
        <w:jc w:val="center"/>
        <w:rPr>
          <w:rFonts w:ascii="Arial" w:hAnsi="Arial" w:cs="Arial"/>
        </w:rPr>
      </w:pPr>
      <w:r w:rsidRPr="003E19DC">
        <w:rPr>
          <w:rFonts w:ascii="Arial" w:hAnsi="Arial" w:cs="Arial"/>
          <w:noProof/>
          <w:lang w:val="es-CR" w:eastAsia="es-CR"/>
        </w:rPr>
        <w:lastRenderedPageBreak/>
        <w:drawing>
          <wp:inline distT="0" distB="0" distL="0" distR="0" wp14:anchorId="16586890" wp14:editId="58B01AE0">
            <wp:extent cx="4402536" cy="2167728"/>
            <wp:effectExtent l="0" t="0" r="0" b="44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2222" t="18542" r="5407" b="5555"/>
                    <a:stretch/>
                  </pic:blipFill>
                  <pic:spPr bwMode="auto">
                    <a:xfrm>
                      <a:off x="0" y="0"/>
                      <a:ext cx="4405005" cy="2168943"/>
                    </a:xfrm>
                    <a:prstGeom prst="rect">
                      <a:avLst/>
                    </a:prstGeom>
                    <a:ln>
                      <a:noFill/>
                    </a:ln>
                    <a:extLst>
                      <a:ext uri="{53640926-AAD7-44D8-BBD7-CCE9431645EC}">
                        <a14:shadowObscured xmlns:a14="http://schemas.microsoft.com/office/drawing/2010/main"/>
                      </a:ext>
                    </a:extLst>
                  </pic:spPr>
                </pic:pic>
              </a:graphicData>
            </a:graphic>
          </wp:inline>
        </w:drawing>
      </w:r>
    </w:p>
    <w:p w14:paraId="73B92E79" w14:textId="77777777" w:rsidR="00123F83" w:rsidRPr="003E235F" w:rsidRDefault="00CA36C2" w:rsidP="00404D21">
      <w:pPr>
        <w:spacing w:line="480" w:lineRule="auto"/>
        <w:ind w:firstLine="288"/>
        <w:jc w:val="center"/>
        <w:rPr>
          <w:rFonts w:ascii="Arial" w:eastAsiaTheme="minorHAnsi" w:hAnsi="Arial" w:cs="Arial"/>
          <w:lang w:val="es-ES" w:eastAsia="en-US"/>
        </w:rPr>
      </w:pPr>
      <w:bookmarkStart w:id="51" w:name="_Toc23232905"/>
      <w:r w:rsidRPr="006F5F15">
        <w:rPr>
          <w:rFonts w:ascii="Arial" w:hAnsi="Arial" w:cs="Arial"/>
          <w:b/>
          <w:lang w:val="es-CR"/>
        </w:rPr>
        <w:t xml:space="preserve">Figura </w:t>
      </w:r>
      <w:r w:rsidRPr="006F5F15">
        <w:rPr>
          <w:rFonts w:ascii="Arial" w:hAnsi="Arial" w:cs="Arial"/>
          <w:b/>
        </w:rPr>
        <w:fldChar w:fldCharType="begin"/>
      </w:r>
      <w:r w:rsidRPr="006F5F15">
        <w:rPr>
          <w:rFonts w:ascii="Arial" w:hAnsi="Arial" w:cs="Arial"/>
          <w:b/>
          <w:lang w:val="es-CR"/>
        </w:rPr>
        <w:instrText xml:space="preserve"> SEQ Figura \* ARABIC </w:instrText>
      </w:r>
      <w:r w:rsidRPr="006F5F15">
        <w:rPr>
          <w:rFonts w:ascii="Arial" w:hAnsi="Arial" w:cs="Arial"/>
          <w:b/>
        </w:rPr>
        <w:fldChar w:fldCharType="separate"/>
      </w:r>
      <w:r w:rsidR="001C01D0">
        <w:rPr>
          <w:rFonts w:ascii="Arial" w:hAnsi="Arial" w:cs="Arial"/>
          <w:b/>
          <w:noProof/>
          <w:lang w:val="es-CR"/>
        </w:rPr>
        <w:t>26</w:t>
      </w:r>
      <w:r w:rsidRPr="006F5F15">
        <w:rPr>
          <w:rFonts w:ascii="Arial" w:hAnsi="Arial" w:cs="Arial"/>
          <w:b/>
        </w:rPr>
        <w:fldChar w:fldCharType="end"/>
      </w:r>
      <w:r w:rsidRPr="006F5F15">
        <w:rPr>
          <w:rFonts w:ascii="Arial" w:hAnsi="Arial" w:cs="Arial"/>
          <w:b/>
          <w:lang w:val="es-CR"/>
        </w:rPr>
        <w:t>:</w:t>
      </w:r>
      <w:r w:rsidRPr="003E235F">
        <w:rPr>
          <w:rFonts w:ascii="Arial" w:hAnsi="Arial" w:cs="Arial"/>
          <w:lang w:val="es-CR"/>
        </w:rPr>
        <w:t xml:space="preserve"> Nube de palabras creadas con las entradas de los participantes</w:t>
      </w:r>
      <w:bookmarkEnd w:id="51"/>
    </w:p>
    <w:p w14:paraId="2238BDDD" w14:textId="49BA89D9" w:rsidR="00C43A53" w:rsidRPr="00AB500E" w:rsidRDefault="00614273" w:rsidP="005904B6">
      <w:pPr>
        <w:pStyle w:val="Heading2"/>
        <w:spacing w:before="0" w:line="480" w:lineRule="auto"/>
        <w:jc w:val="both"/>
        <w:rPr>
          <w:rFonts w:ascii="Arial" w:hAnsi="Arial" w:cs="Arial"/>
          <w:b/>
          <w:sz w:val="24"/>
          <w:szCs w:val="24"/>
          <w:lang w:val="es-ES" w:eastAsia="en-US"/>
        </w:rPr>
      </w:pPr>
      <w:bookmarkStart w:id="52" w:name="_Toc27487929"/>
      <w:r w:rsidRPr="00AB500E">
        <w:rPr>
          <w:rFonts w:ascii="Arial" w:hAnsi="Arial" w:cs="Arial"/>
          <w:b/>
          <w:color w:val="auto"/>
          <w:sz w:val="24"/>
          <w:szCs w:val="24"/>
          <w:lang w:val="es-ES" w:eastAsia="en-US"/>
        </w:rPr>
        <w:t xml:space="preserve">4.2 Entorno </w:t>
      </w:r>
      <w:r w:rsidR="006F5F15">
        <w:rPr>
          <w:rFonts w:ascii="Arial" w:hAnsi="Arial" w:cs="Arial"/>
          <w:b/>
          <w:color w:val="auto"/>
          <w:sz w:val="24"/>
          <w:szCs w:val="24"/>
          <w:lang w:val="es-ES" w:eastAsia="en-US"/>
        </w:rPr>
        <w:t>Controlado</w:t>
      </w:r>
      <w:bookmarkEnd w:id="52"/>
    </w:p>
    <w:p w14:paraId="75D87BF5" w14:textId="47A66143" w:rsidR="00120EAA" w:rsidRDefault="002A7081" w:rsidP="00404D21">
      <w:pPr>
        <w:spacing w:line="480" w:lineRule="auto"/>
        <w:ind w:firstLine="288"/>
        <w:jc w:val="both"/>
        <w:rPr>
          <w:rFonts w:ascii="Arial" w:hAnsi="Arial" w:cs="Arial"/>
          <w:color w:val="000000" w:themeColor="text1"/>
          <w:lang w:val="es-ES"/>
        </w:rPr>
      </w:pPr>
      <w:r w:rsidRPr="002A7081">
        <w:rPr>
          <w:rFonts w:ascii="Arial" w:hAnsi="Arial" w:cs="Arial"/>
          <w:color w:val="000000" w:themeColor="text1"/>
          <w:lang w:val="es-ES"/>
        </w:rPr>
        <w:t xml:space="preserve">Todos los comentarios </w:t>
      </w:r>
      <w:r>
        <w:rPr>
          <w:rFonts w:ascii="Arial" w:hAnsi="Arial" w:cs="Arial"/>
          <w:color w:val="000000" w:themeColor="text1"/>
          <w:lang w:val="es-ES"/>
        </w:rPr>
        <w:t>recolectados</w:t>
      </w:r>
      <w:r w:rsidRPr="002A7081">
        <w:rPr>
          <w:rFonts w:ascii="Arial" w:hAnsi="Arial" w:cs="Arial"/>
          <w:color w:val="000000" w:themeColor="text1"/>
          <w:lang w:val="es-ES"/>
        </w:rPr>
        <w:t xml:space="preserve"> en la primera evaluación se consideraron mientras se desarrollaba el sistema. Una vez que el</w:t>
      </w:r>
      <w:r>
        <w:rPr>
          <w:rFonts w:ascii="Arial" w:hAnsi="Arial" w:cs="Arial"/>
          <w:color w:val="000000" w:themeColor="text1"/>
          <w:lang w:val="es-ES"/>
        </w:rPr>
        <w:t xml:space="preserve"> sistema </w:t>
      </w:r>
      <w:r w:rsidR="00B20186" w:rsidRPr="00B20186">
        <w:rPr>
          <w:rFonts w:ascii="Arial" w:hAnsi="Arial" w:cs="Arial"/>
          <w:color w:val="000000" w:themeColor="text1"/>
          <w:lang w:val="es-ES"/>
        </w:rPr>
        <w:t>se implementó</w:t>
      </w:r>
      <w:r w:rsidRPr="002A7081">
        <w:rPr>
          <w:rFonts w:ascii="Arial" w:hAnsi="Arial" w:cs="Arial"/>
          <w:color w:val="000000" w:themeColor="text1"/>
          <w:lang w:val="es-ES"/>
        </w:rPr>
        <w:t>, se decidió ejecutar el mismo scri</w:t>
      </w:r>
      <w:r>
        <w:rPr>
          <w:rFonts w:ascii="Arial" w:hAnsi="Arial" w:cs="Arial"/>
          <w:color w:val="000000" w:themeColor="text1"/>
          <w:lang w:val="es-ES"/>
        </w:rPr>
        <w:t xml:space="preserve">pt descrito en la evaluación de los </w:t>
      </w:r>
      <w:proofErr w:type="spellStart"/>
      <w:r>
        <w:rPr>
          <w:rFonts w:ascii="Arial" w:hAnsi="Arial" w:cs="Arial"/>
          <w:color w:val="000000" w:themeColor="text1"/>
          <w:lang w:val="es-ES"/>
        </w:rPr>
        <w:t>storyboards</w:t>
      </w:r>
      <w:proofErr w:type="spellEnd"/>
      <w:r w:rsidRPr="002A7081">
        <w:rPr>
          <w:rFonts w:ascii="Arial" w:hAnsi="Arial" w:cs="Arial"/>
          <w:color w:val="000000" w:themeColor="text1"/>
          <w:lang w:val="es-ES"/>
        </w:rPr>
        <w:t>, pero esta vez</w:t>
      </w:r>
      <w:r w:rsidR="00B20186">
        <w:rPr>
          <w:rFonts w:ascii="Arial" w:hAnsi="Arial" w:cs="Arial"/>
          <w:color w:val="000000" w:themeColor="text1"/>
          <w:lang w:val="es-ES"/>
        </w:rPr>
        <w:t xml:space="preserve"> </w:t>
      </w:r>
      <w:r w:rsidR="00B20186" w:rsidRPr="00B20186">
        <w:rPr>
          <w:rFonts w:ascii="Arial" w:hAnsi="Arial" w:cs="Arial"/>
          <w:color w:val="000000" w:themeColor="text1"/>
          <w:lang w:val="es-ES"/>
        </w:rPr>
        <w:t>en una sala de reuniones real, que incluyó los módulos de detección de movimiento, de estado de ocupación de tiempo real, así como el botón de finalización, como se muestran en las Figuras 22, 23 y 24</w:t>
      </w:r>
      <w:r w:rsidRPr="002A7081">
        <w:rPr>
          <w:rFonts w:ascii="Arial" w:hAnsi="Arial" w:cs="Arial"/>
          <w:color w:val="000000" w:themeColor="text1"/>
          <w:lang w:val="es-ES"/>
        </w:rPr>
        <w:t>, permitiendo a los participantes interactuar con el producto.</w:t>
      </w:r>
      <w:r>
        <w:rPr>
          <w:rFonts w:ascii="Arial" w:hAnsi="Arial" w:cs="Arial"/>
          <w:color w:val="000000" w:themeColor="text1"/>
          <w:lang w:val="es-ES"/>
        </w:rPr>
        <w:t xml:space="preserve"> </w:t>
      </w:r>
      <w:r w:rsidR="00E57064">
        <w:rPr>
          <w:rFonts w:ascii="Arial" w:hAnsi="Arial" w:cs="Arial"/>
          <w:color w:val="000000" w:themeColor="text1"/>
          <w:lang w:val="es-ES"/>
        </w:rPr>
        <w:t xml:space="preserve">En esta evaluación participaron 19 personas, que fueron </w:t>
      </w:r>
      <w:r w:rsidR="00B20186" w:rsidRPr="00B20186">
        <w:rPr>
          <w:rFonts w:ascii="Arial" w:hAnsi="Arial" w:cs="Arial"/>
          <w:color w:val="000000" w:themeColor="text1"/>
          <w:lang w:val="es-ES"/>
        </w:rPr>
        <w:t>organizadas</w:t>
      </w:r>
      <w:r w:rsidR="00E57064">
        <w:rPr>
          <w:rFonts w:ascii="Arial" w:hAnsi="Arial" w:cs="Arial"/>
          <w:color w:val="000000" w:themeColor="text1"/>
          <w:lang w:val="es-ES"/>
        </w:rPr>
        <w:t xml:space="preserve"> </w:t>
      </w:r>
      <w:r w:rsidR="009D6E42">
        <w:rPr>
          <w:rFonts w:ascii="Arial" w:hAnsi="Arial" w:cs="Arial"/>
          <w:color w:val="000000" w:themeColor="text1"/>
          <w:lang w:val="es-ES"/>
        </w:rPr>
        <w:t xml:space="preserve">en </w:t>
      </w:r>
      <w:r w:rsidR="009D6E42" w:rsidRPr="002A7081">
        <w:rPr>
          <w:rFonts w:ascii="Arial" w:hAnsi="Arial" w:cs="Arial"/>
          <w:color w:val="000000" w:themeColor="text1"/>
          <w:lang w:val="es-ES"/>
        </w:rPr>
        <w:t>grupos</w:t>
      </w:r>
      <w:r w:rsidR="00E57064">
        <w:rPr>
          <w:rFonts w:ascii="Arial" w:hAnsi="Arial" w:cs="Arial"/>
          <w:color w:val="000000" w:themeColor="text1"/>
          <w:lang w:val="es-ES"/>
        </w:rPr>
        <w:t xml:space="preserve"> de cuatro</w:t>
      </w:r>
      <w:r w:rsidR="00B20186">
        <w:rPr>
          <w:rFonts w:ascii="Arial" w:hAnsi="Arial" w:cs="Arial"/>
          <w:color w:val="000000" w:themeColor="text1"/>
          <w:lang w:val="es-ES"/>
        </w:rPr>
        <w:t xml:space="preserve"> </w:t>
      </w:r>
      <w:r w:rsidR="00B20186" w:rsidRPr="00B20186">
        <w:rPr>
          <w:rFonts w:ascii="Arial" w:hAnsi="Arial" w:cs="Arial"/>
          <w:color w:val="000000" w:themeColor="text1"/>
          <w:lang w:val="es-ES"/>
        </w:rPr>
        <w:t xml:space="preserve">personas </w:t>
      </w:r>
      <w:r w:rsidR="00670E80">
        <w:rPr>
          <w:rFonts w:ascii="Arial" w:hAnsi="Arial" w:cs="Arial"/>
          <w:color w:val="000000" w:themeColor="text1"/>
          <w:lang w:val="es-ES"/>
        </w:rPr>
        <w:t>por</w:t>
      </w:r>
      <w:r w:rsidR="00B20186" w:rsidRPr="00B20186">
        <w:rPr>
          <w:rFonts w:ascii="Arial" w:hAnsi="Arial" w:cs="Arial"/>
          <w:color w:val="000000" w:themeColor="text1"/>
          <w:lang w:val="es-ES"/>
        </w:rPr>
        <w:t xml:space="preserve"> grupo</w:t>
      </w:r>
      <w:r w:rsidR="00E57064">
        <w:rPr>
          <w:rFonts w:ascii="Arial" w:hAnsi="Arial" w:cs="Arial"/>
          <w:color w:val="000000" w:themeColor="text1"/>
          <w:lang w:val="es-ES"/>
        </w:rPr>
        <w:t>. Antes de que cada</w:t>
      </w:r>
      <w:r w:rsidRPr="002A7081">
        <w:rPr>
          <w:rFonts w:ascii="Arial" w:hAnsi="Arial" w:cs="Arial"/>
          <w:color w:val="000000" w:themeColor="text1"/>
          <w:lang w:val="es-ES"/>
        </w:rPr>
        <w:t xml:space="preserve"> grupo comenzara a interactuar con el sistema, todas sus preguntas y dudas</w:t>
      </w:r>
      <w:r w:rsidR="00B20186">
        <w:rPr>
          <w:rFonts w:ascii="Arial" w:hAnsi="Arial" w:cs="Arial"/>
          <w:color w:val="000000" w:themeColor="text1"/>
          <w:lang w:val="es-ES"/>
        </w:rPr>
        <w:t xml:space="preserve"> con respecto a la utilización del sistema</w:t>
      </w:r>
      <w:r w:rsidRPr="002A7081">
        <w:rPr>
          <w:rFonts w:ascii="Arial" w:hAnsi="Arial" w:cs="Arial"/>
          <w:color w:val="000000" w:themeColor="text1"/>
          <w:lang w:val="es-ES"/>
        </w:rPr>
        <w:t xml:space="preserve"> fueron respondidas, y luego se les pidió que </w:t>
      </w:r>
      <w:r w:rsidR="00E57064">
        <w:rPr>
          <w:rFonts w:ascii="Arial" w:hAnsi="Arial" w:cs="Arial"/>
          <w:color w:val="000000" w:themeColor="text1"/>
          <w:lang w:val="es-ES"/>
        </w:rPr>
        <w:t xml:space="preserve">interactuaran con el producto </w:t>
      </w:r>
      <w:r w:rsidR="0064650A">
        <w:rPr>
          <w:rFonts w:ascii="Arial" w:hAnsi="Arial" w:cs="Arial"/>
          <w:color w:val="000000" w:themeColor="text1"/>
          <w:lang w:val="es-ES"/>
        </w:rPr>
        <w:t>y ejecutaran</w:t>
      </w:r>
      <w:r w:rsidRPr="002A7081">
        <w:rPr>
          <w:rFonts w:ascii="Arial" w:hAnsi="Arial" w:cs="Arial"/>
          <w:color w:val="000000" w:themeColor="text1"/>
          <w:lang w:val="es-ES"/>
        </w:rPr>
        <w:t xml:space="preserve"> acciones </w:t>
      </w:r>
      <w:r w:rsidR="009D6E42" w:rsidRPr="002A7081">
        <w:rPr>
          <w:rFonts w:ascii="Arial" w:hAnsi="Arial" w:cs="Arial"/>
          <w:color w:val="000000" w:themeColor="text1"/>
          <w:lang w:val="es-ES"/>
        </w:rPr>
        <w:t>equiv</w:t>
      </w:r>
      <w:r w:rsidR="009D6E42">
        <w:rPr>
          <w:rFonts w:ascii="Arial" w:hAnsi="Arial" w:cs="Arial"/>
          <w:color w:val="000000" w:themeColor="text1"/>
          <w:lang w:val="es-ES"/>
        </w:rPr>
        <w:t>alentes a</w:t>
      </w:r>
      <w:r w:rsidR="0064650A">
        <w:rPr>
          <w:rFonts w:ascii="Arial" w:hAnsi="Arial" w:cs="Arial"/>
          <w:color w:val="000000" w:themeColor="text1"/>
          <w:lang w:val="es-ES"/>
        </w:rPr>
        <w:t xml:space="preserve"> las </w:t>
      </w:r>
      <w:r w:rsidR="00E57064">
        <w:rPr>
          <w:rFonts w:ascii="Arial" w:hAnsi="Arial" w:cs="Arial"/>
          <w:color w:val="000000" w:themeColor="text1"/>
          <w:lang w:val="es-ES"/>
        </w:rPr>
        <w:t xml:space="preserve">que fueron explicadas para los </w:t>
      </w:r>
      <w:proofErr w:type="spellStart"/>
      <w:r w:rsidR="00E57064">
        <w:rPr>
          <w:rFonts w:ascii="Arial" w:hAnsi="Arial" w:cs="Arial"/>
          <w:color w:val="000000" w:themeColor="text1"/>
          <w:lang w:val="es-ES"/>
        </w:rPr>
        <w:t>storyboards</w:t>
      </w:r>
      <w:proofErr w:type="spellEnd"/>
      <w:r w:rsidR="00120EAA">
        <w:rPr>
          <w:rFonts w:ascii="Arial" w:hAnsi="Arial" w:cs="Arial"/>
          <w:color w:val="000000" w:themeColor="text1"/>
          <w:lang w:val="es-ES"/>
        </w:rPr>
        <w:t xml:space="preserve"> (ver Figura 27)</w:t>
      </w:r>
      <w:r w:rsidRPr="002A7081">
        <w:rPr>
          <w:rFonts w:ascii="Arial" w:hAnsi="Arial" w:cs="Arial"/>
          <w:color w:val="000000" w:themeColor="text1"/>
          <w:lang w:val="es-ES"/>
        </w:rPr>
        <w:t>.</w:t>
      </w:r>
    </w:p>
    <w:p w14:paraId="0D185A72" w14:textId="77777777" w:rsidR="00120EAA" w:rsidRDefault="00120EAA" w:rsidP="00404D21">
      <w:pPr>
        <w:keepNext/>
        <w:spacing w:line="480" w:lineRule="auto"/>
        <w:ind w:firstLine="288"/>
        <w:jc w:val="center"/>
      </w:pPr>
      <w:r>
        <w:rPr>
          <w:noProof/>
          <w:lang w:val="es-CR" w:eastAsia="es-CR"/>
        </w:rPr>
        <w:lastRenderedPageBreak/>
        <w:drawing>
          <wp:inline distT="0" distB="0" distL="0" distR="0" wp14:anchorId="7703F6E9" wp14:editId="6E244C4B">
            <wp:extent cx="3709715" cy="2747805"/>
            <wp:effectExtent l="0" t="0" r="5080" b="0"/>
            <wp:docPr id="35840" name="Picture 35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3711360" cy="2749024"/>
                    </a:xfrm>
                    <a:prstGeom prst="rect">
                      <a:avLst/>
                    </a:prstGeom>
                  </pic:spPr>
                </pic:pic>
              </a:graphicData>
            </a:graphic>
          </wp:inline>
        </w:drawing>
      </w:r>
    </w:p>
    <w:p w14:paraId="7A528560" w14:textId="0A32D803" w:rsidR="00120EAA" w:rsidRDefault="00120EAA" w:rsidP="00404D21">
      <w:pPr>
        <w:pStyle w:val="Caption"/>
        <w:ind w:firstLine="288"/>
        <w:jc w:val="center"/>
        <w:rPr>
          <w:rFonts w:ascii="Arial" w:hAnsi="Arial" w:cs="Arial"/>
          <w:i w:val="0"/>
          <w:color w:val="auto"/>
          <w:sz w:val="24"/>
          <w:szCs w:val="24"/>
          <w:lang w:val="es-CR"/>
        </w:rPr>
      </w:pPr>
      <w:bookmarkStart w:id="53" w:name="_Toc23232906"/>
      <w:r w:rsidRPr="00131F3B">
        <w:rPr>
          <w:rFonts w:ascii="Arial" w:hAnsi="Arial" w:cs="Arial"/>
          <w:b/>
          <w:i w:val="0"/>
          <w:color w:val="auto"/>
          <w:sz w:val="24"/>
          <w:szCs w:val="24"/>
          <w:lang w:val="es-CR"/>
        </w:rPr>
        <w:t xml:space="preserve">Figura </w:t>
      </w:r>
      <w:r w:rsidRPr="00131F3B">
        <w:rPr>
          <w:rFonts w:ascii="Arial" w:hAnsi="Arial" w:cs="Arial"/>
          <w:b/>
          <w:i w:val="0"/>
          <w:color w:val="auto"/>
          <w:sz w:val="24"/>
          <w:szCs w:val="24"/>
          <w:lang w:val="es-CR"/>
        </w:rPr>
        <w:fldChar w:fldCharType="begin"/>
      </w:r>
      <w:r w:rsidRPr="00131F3B">
        <w:rPr>
          <w:rFonts w:ascii="Arial" w:hAnsi="Arial" w:cs="Arial"/>
          <w:b/>
          <w:i w:val="0"/>
          <w:color w:val="auto"/>
          <w:sz w:val="24"/>
          <w:szCs w:val="24"/>
          <w:lang w:val="es-CR"/>
        </w:rPr>
        <w:instrText xml:space="preserve"> SEQ Figura \* ARABIC </w:instrText>
      </w:r>
      <w:r w:rsidRPr="00131F3B">
        <w:rPr>
          <w:rFonts w:ascii="Arial" w:hAnsi="Arial" w:cs="Arial"/>
          <w:b/>
          <w:i w:val="0"/>
          <w:color w:val="auto"/>
          <w:sz w:val="24"/>
          <w:szCs w:val="24"/>
          <w:lang w:val="es-CR"/>
        </w:rPr>
        <w:fldChar w:fldCharType="separate"/>
      </w:r>
      <w:r w:rsidR="001C01D0">
        <w:rPr>
          <w:rFonts w:ascii="Arial" w:hAnsi="Arial" w:cs="Arial"/>
          <w:b/>
          <w:i w:val="0"/>
          <w:noProof/>
          <w:color w:val="auto"/>
          <w:sz w:val="24"/>
          <w:szCs w:val="24"/>
          <w:lang w:val="es-CR"/>
        </w:rPr>
        <w:t>27</w:t>
      </w:r>
      <w:r w:rsidRPr="00131F3B">
        <w:rPr>
          <w:rFonts w:ascii="Arial" w:hAnsi="Arial" w:cs="Arial"/>
          <w:b/>
          <w:i w:val="0"/>
          <w:color w:val="auto"/>
          <w:sz w:val="24"/>
          <w:szCs w:val="24"/>
          <w:lang w:val="es-CR"/>
        </w:rPr>
        <w:fldChar w:fldCharType="end"/>
      </w:r>
      <w:r w:rsidRPr="00131F3B">
        <w:rPr>
          <w:rFonts w:ascii="Arial" w:hAnsi="Arial" w:cs="Arial"/>
          <w:b/>
          <w:i w:val="0"/>
          <w:color w:val="auto"/>
          <w:sz w:val="24"/>
          <w:szCs w:val="24"/>
          <w:lang w:val="es-CR"/>
        </w:rPr>
        <w:t>:</w:t>
      </w:r>
      <w:r w:rsidRPr="00120EAA">
        <w:rPr>
          <w:rFonts w:ascii="Arial" w:hAnsi="Arial" w:cs="Arial"/>
          <w:i w:val="0"/>
          <w:color w:val="auto"/>
          <w:sz w:val="24"/>
          <w:szCs w:val="24"/>
          <w:lang w:val="es-CR"/>
        </w:rPr>
        <w:t xml:space="preserve"> Evaluación </w:t>
      </w:r>
      <w:r w:rsidR="00670E80">
        <w:rPr>
          <w:rFonts w:ascii="Arial" w:hAnsi="Arial" w:cs="Arial"/>
          <w:i w:val="0"/>
          <w:color w:val="auto"/>
          <w:sz w:val="24"/>
          <w:szCs w:val="24"/>
          <w:lang w:val="es-CR"/>
        </w:rPr>
        <w:t>del e</w:t>
      </w:r>
      <w:r w:rsidRPr="00120EAA">
        <w:rPr>
          <w:rFonts w:ascii="Arial" w:hAnsi="Arial" w:cs="Arial"/>
          <w:i w:val="0"/>
          <w:color w:val="auto"/>
          <w:sz w:val="24"/>
          <w:szCs w:val="24"/>
          <w:lang w:val="es-CR"/>
        </w:rPr>
        <w:t xml:space="preserve">ntorno </w:t>
      </w:r>
      <w:bookmarkEnd w:id="53"/>
      <w:r w:rsidR="006F5F15">
        <w:rPr>
          <w:rFonts w:ascii="Arial" w:hAnsi="Arial" w:cs="Arial"/>
          <w:i w:val="0"/>
          <w:color w:val="auto"/>
          <w:sz w:val="24"/>
          <w:szCs w:val="24"/>
          <w:lang w:val="es-CR"/>
        </w:rPr>
        <w:t>controlado</w:t>
      </w:r>
    </w:p>
    <w:p w14:paraId="4AD3BC65" w14:textId="77777777" w:rsidR="00D32820" w:rsidRPr="00D32820" w:rsidRDefault="00D32820" w:rsidP="00404D21">
      <w:pPr>
        <w:ind w:firstLine="288"/>
        <w:rPr>
          <w:lang w:val="es-CR"/>
        </w:rPr>
      </w:pPr>
    </w:p>
    <w:p w14:paraId="37EF46BC" w14:textId="5922E946" w:rsidR="00D32820" w:rsidRPr="00D32820" w:rsidRDefault="00D32820" w:rsidP="00404D21">
      <w:pPr>
        <w:spacing w:line="480" w:lineRule="auto"/>
        <w:ind w:firstLine="288"/>
        <w:jc w:val="both"/>
        <w:rPr>
          <w:rFonts w:ascii="Arial" w:hAnsi="Arial" w:cs="Arial"/>
          <w:color w:val="000000" w:themeColor="text1"/>
          <w:lang w:val="es-ES"/>
        </w:rPr>
      </w:pPr>
      <w:r w:rsidRPr="00D32820">
        <w:rPr>
          <w:rFonts w:ascii="Arial" w:hAnsi="Arial" w:cs="Arial"/>
          <w:color w:val="000000" w:themeColor="text1"/>
          <w:lang w:val="es-ES"/>
        </w:rPr>
        <w:t>Al final de cada iteración, se les pidió a los participantes que completaran el cuestionario UEQ</w:t>
      </w:r>
      <w:r w:rsidR="00670E80">
        <w:rPr>
          <w:rFonts w:ascii="Arial" w:hAnsi="Arial" w:cs="Arial"/>
          <w:color w:val="000000" w:themeColor="text1"/>
          <w:lang w:val="es-ES"/>
        </w:rPr>
        <w:t>,</w:t>
      </w:r>
      <w:r w:rsidR="00CE0AC0">
        <w:rPr>
          <w:rFonts w:ascii="Arial" w:hAnsi="Arial" w:cs="Arial"/>
          <w:color w:val="000000" w:themeColor="text1"/>
          <w:lang w:val="es-ES"/>
        </w:rPr>
        <w:t xml:space="preserve"> </w:t>
      </w:r>
      <w:r w:rsidR="00CE0AC0" w:rsidRPr="00CE0AC0">
        <w:rPr>
          <w:rFonts w:ascii="Arial" w:hAnsi="Arial" w:cs="Arial"/>
          <w:color w:val="000000" w:themeColor="text1"/>
          <w:lang w:val="es-ES"/>
        </w:rPr>
        <w:t>pero esta vez evaluando la experiencia en el ambiente real y no la anticipación de la experiencia,</w:t>
      </w:r>
      <w:r w:rsidRPr="00D32820">
        <w:rPr>
          <w:rFonts w:ascii="Arial" w:hAnsi="Arial" w:cs="Arial"/>
          <w:color w:val="000000" w:themeColor="text1"/>
          <w:lang w:val="es-ES"/>
        </w:rPr>
        <w:t xml:space="preserve"> como lo hicieron los participantes para la evaluación de</w:t>
      </w:r>
      <w:r>
        <w:rPr>
          <w:rFonts w:ascii="Arial" w:hAnsi="Arial" w:cs="Arial"/>
          <w:color w:val="000000" w:themeColor="text1"/>
          <w:lang w:val="es-ES"/>
        </w:rPr>
        <w:t xml:space="preserve"> </w:t>
      </w:r>
      <w:r w:rsidRPr="00D32820">
        <w:rPr>
          <w:rFonts w:ascii="Arial" w:hAnsi="Arial" w:cs="Arial"/>
          <w:color w:val="000000" w:themeColor="text1"/>
          <w:lang w:val="es-ES"/>
        </w:rPr>
        <w:t>l</w:t>
      </w:r>
      <w:r>
        <w:rPr>
          <w:rFonts w:ascii="Arial" w:hAnsi="Arial" w:cs="Arial"/>
          <w:color w:val="000000" w:themeColor="text1"/>
          <w:lang w:val="es-ES"/>
        </w:rPr>
        <w:t>os</w:t>
      </w:r>
      <w:r w:rsidR="00E3648A">
        <w:rPr>
          <w:rFonts w:ascii="Arial" w:hAnsi="Arial" w:cs="Arial"/>
          <w:color w:val="000000" w:themeColor="text1"/>
          <w:lang w:val="es-ES"/>
        </w:rPr>
        <w:t xml:space="preserve"> </w:t>
      </w:r>
      <w:proofErr w:type="spellStart"/>
      <w:r>
        <w:rPr>
          <w:rFonts w:ascii="Arial" w:hAnsi="Arial" w:cs="Arial"/>
          <w:color w:val="000000" w:themeColor="text1"/>
          <w:lang w:val="es-ES"/>
        </w:rPr>
        <w:t>storyboards</w:t>
      </w:r>
      <w:proofErr w:type="spellEnd"/>
      <w:r w:rsidRPr="00D32820">
        <w:rPr>
          <w:rFonts w:ascii="Arial" w:hAnsi="Arial" w:cs="Arial"/>
          <w:color w:val="000000" w:themeColor="text1"/>
          <w:lang w:val="es-ES"/>
        </w:rPr>
        <w:t>. La Fig</w:t>
      </w:r>
      <w:r>
        <w:rPr>
          <w:rFonts w:ascii="Arial" w:hAnsi="Arial" w:cs="Arial"/>
          <w:color w:val="000000" w:themeColor="text1"/>
          <w:lang w:val="es-ES"/>
        </w:rPr>
        <w:t>ura 28 muestra</w:t>
      </w:r>
      <w:r w:rsidRPr="00D32820">
        <w:rPr>
          <w:rFonts w:ascii="Arial" w:hAnsi="Arial" w:cs="Arial"/>
          <w:color w:val="000000" w:themeColor="text1"/>
          <w:lang w:val="es-ES"/>
        </w:rPr>
        <w:t xml:space="preserve"> </w:t>
      </w:r>
      <w:r w:rsidR="00B122DB">
        <w:rPr>
          <w:rFonts w:ascii="Arial" w:hAnsi="Arial" w:cs="Arial"/>
          <w:color w:val="000000" w:themeColor="text1"/>
          <w:lang w:val="es-ES"/>
        </w:rPr>
        <w:t xml:space="preserve">los resultados de </w:t>
      </w:r>
      <w:r w:rsidRPr="00D32820">
        <w:rPr>
          <w:rFonts w:ascii="Arial" w:hAnsi="Arial" w:cs="Arial"/>
          <w:color w:val="000000" w:themeColor="text1"/>
          <w:lang w:val="es-ES"/>
        </w:rPr>
        <w:t>las seis dimensiones</w:t>
      </w:r>
      <w:r>
        <w:rPr>
          <w:rFonts w:ascii="Arial" w:hAnsi="Arial" w:cs="Arial"/>
          <w:color w:val="000000" w:themeColor="text1"/>
          <w:lang w:val="es-ES"/>
        </w:rPr>
        <w:t xml:space="preserve"> de UEQ</w:t>
      </w:r>
      <w:r w:rsidR="00B122DB">
        <w:rPr>
          <w:rFonts w:ascii="Arial" w:hAnsi="Arial" w:cs="Arial"/>
          <w:color w:val="000000" w:themeColor="text1"/>
          <w:lang w:val="es-ES"/>
        </w:rPr>
        <w:t xml:space="preserve">, donde se puede observar que </w:t>
      </w:r>
      <w:r w:rsidR="007801C7">
        <w:rPr>
          <w:rFonts w:ascii="Arial" w:hAnsi="Arial" w:cs="Arial"/>
          <w:color w:val="000000" w:themeColor="text1"/>
          <w:lang w:val="es-ES"/>
        </w:rPr>
        <w:t>las evaluaciones</w:t>
      </w:r>
      <w:r w:rsidR="00B122DB">
        <w:rPr>
          <w:rFonts w:ascii="Arial" w:hAnsi="Arial" w:cs="Arial"/>
          <w:color w:val="000000" w:themeColor="text1"/>
          <w:lang w:val="es-ES"/>
        </w:rPr>
        <w:t xml:space="preserve"> </w:t>
      </w:r>
      <w:r w:rsidR="007801C7">
        <w:rPr>
          <w:rFonts w:ascii="Arial" w:hAnsi="Arial" w:cs="Arial"/>
          <w:color w:val="000000" w:themeColor="text1"/>
          <w:lang w:val="es-ES"/>
        </w:rPr>
        <w:t xml:space="preserve">estuvieron </w:t>
      </w:r>
      <w:r w:rsidR="00B122DB">
        <w:rPr>
          <w:rFonts w:ascii="Arial" w:hAnsi="Arial" w:cs="Arial"/>
          <w:color w:val="000000" w:themeColor="text1"/>
          <w:lang w:val="es-ES"/>
        </w:rPr>
        <w:t>entre</w:t>
      </w:r>
      <w:r w:rsidR="007801C7">
        <w:rPr>
          <w:rFonts w:ascii="Arial" w:hAnsi="Arial" w:cs="Arial"/>
          <w:color w:val="000000" w:themeColor="text1"/>
          <w:lang w:val="es-ES"/>
        </w:rPr>
        <w:t xml:space="preserve"> los</w:t>
      </w:r>
      <w:r w:rsidR="00B122DB">
        <w:rPr>
          <w:rFonts w:ascii="Arial" w:hAnsi="Arial" w:cs="Arial"/>
          <w:color w:val="000000" w:themeColor="text1"/>
          <w:lang w:val="es-ES"/>
        </w:rPr>
        <w:t xml:space="preserve"> </w:t>
      </w:r>
      <w:r w:rsidR="00B122DB">
        <w:rPr>
          <w:rFonts w:ascii="Arial" w:eastAsiaTheme="minorHAnsi" w:hAnsi="Arial" w:cs="Arial"/>
          <w:lang w:val="es-ES" w:eastAsia="en-US"/>
        </w:rPr>
        <w:t>1</w:t>
      </w:r>
      <w:r w:rsidR="007801C7">
        <w:rPr>
          <w:rFonts w:ascii="Arial" w:eastAsiaTheme="minorHAnsi" w:hAnsi="Arial" w:cs="Arial"/>
          <w:lang w:val="es-ES" w:eastAsia="en-US"/>
        </w:rPr>
        <w:t xml:space="preserve">.19 y 2.25. De acuerdo </w:t>
      </w:r>
      <w:r w:rsidR="00034A4B">
        <w:rPr>
          <w:rFonts w:ascii="Arial" w:eastAsiaTheme="minorHAnsi" w:hAnsi="Arial" w:cs="Arial"/>
          <w:lang w:val="es-ES" w:eastAsia="en-US"/>
        </w:rPr>
        <w:t>con</w:t>
      </w:r>
      <w:r w:rsidR="00B122DB">
        <w:rPr>
          <w:rFonts w:ascii="Arial" w:eastAsiaTheme="minorHAnsi" w:hAnsi="Arial" w:cs="Arial"/>
          <w:lang w:val="es-ES" w:eastAsia="en-US"/>
        </w:rPr>
        <w:t xml:space="preserve"> UEQ los </w:t>
      </w:r>
      <w:r w:rsidR="007801C7">
        <w:rPr>
          <w:rFonts w:ascii="Arial" w:eastAsiaTheme="minorHAnsi" w:hAnsi="Arial" w:cs="Arial"/>
          <w:lang w:val="es-ES" w:eastAsia="en-US"/>
        </w:rPr>
        <w:t xml:space="preserve">resultados con puntuaciones mayores a 0.8 se pueden </w:t>
      </w:r>
      <w:r w:rsidR="00B122DB">
        <w:rPr>
          <w:rFonts w:ascii="Arial" w:eastAsiaTheme="minorHAnsi" w:hAnsi="Arial" w:cs="Arial"/>
          <w:lang w:val="es-ES" w:eastAsia="en-US"/>
        </w:rPr>
        <w:t>considera</w:t>
      </w:r>
      <w:r w:rsidR="007801C7">
        <w:rPr>
          <w:rFonts w:ascii="Arial" w:eastAsiaTheme="minorHAnsi" w:hAnsi="Arial" w:cs="Arial"/>
          <w:lang w:val="es-ES" w:eastAsia="en-US"/>
        </w:rPr>
        <w:t>r</w:t>
      </w:r>
      <w:r w:rsidR="00B122DB">
        <w:rPr>
          <w:rFonts w:ascii="Arial" w:eastAsiaTheme="minorHAnsi" w:hAnsi="Arial" w:cs="Arial"/>
          <w:lang w:val="es-ES" w:eastAsia="en-US"/>
        </w:rPr>
        <w:t xml:space="preserve"> </w:t>
      </w:r>
      <w:r w:rsidR="007801C7">
        <w:rPr>
          <w:rFonts w:ascii="Arial" w:eastAsiaTheme="minorHAnsi" w:hAnsi="Arial" w:cs="Arial"/>
          <w:lang w:val="es-ES" w:eastAsia="en-US"/>
        </w:rPr>
        <w:t>como</w:t>
      </w:r>
      <w:r w:rsidR="00B122DB">
        <w:rPr>
          <w:rFonts w:ascii="Arial" w:eastAsiaTheme="minorHAnsi" w:hAnsi="Arial" w:cs="Arial"/>
          <w:lang w:val="es-ES" w:eastAsia="en-US"/>
        </w:rPr>
        <w:t xml:space="preserve"> positiv</w:t>
      </w:r>
      <w:r w:rsidR="007801C7">
        <w:rPr>
          <w:rFonts w:ascii="Arial" w:eastAsiaTheme="minorHAnsi" w:hAnsi="Arial" w:cs="Arial"/>
          <w:lang w:val="es-ES" w:eastAsia="en-US"/>
        </w:rPr>
        <w:t>o</w:t>
      </w:r>
      <w:r w:rsidR="00B122DB" w:rsidRPr="003E19DC">
        <w:rPr>
          <w:rFonts w:ascii="Arial" w:eastAsiaTheme="minorHAnsi" w:hAnsi="Arial" w:cs="Arial"/>
          <w:lang w:val="es-ES" w:eastAsia="en-US"/>
        </w:rPr>
        <w:t>s</w:t>
      </w:r>
      <w:r w:rsidR="00B122DB">
        <w:rPr>
          <w:rFonts w:ascii="Arial" w:eastAsiaTheme="minorHAnsi" w:hAnsi="Arial" w:cs="Arial"/>
          <w:lang w:val="es-ES" w:eastAsia="en-US"/>
        </w:rPr>
        <w:t>.</w:t>
      </w:r>
      <w:r w:rsidRPr="00D32820">
        <w:rPr>
          <w:rFonts w:ascii="Arial" w:hAnsi="Arial" w:cs="Arial"/>
          <w:color w:val="000000" w:themeColor="text1"/>
          <w:lang w:val="es-ES"/>
        </w:rPr>
        <w:t xml:space="preserve"> </w:t>
      </w:r>
      <w:r w:rsidR="00B122DB">
        <w:rPr>
          <w:rFonts w:ascii="Arial" w:hAnsi="Arial" w:cs="Arial"/>
          <w:color w:val="000000" w:themeColor="text1"/>
          <w:lang w:val="es-ES"/>
        </w:rPr>
        <w:t xml:space="preserve">Por lo </w:t>
      </w:r>
      <w:r w:rsidR="009D6E42">
        <w:rPr>
          <w:rFonts w:ascii="Arial" w:hAnsi="Arial" w:cs="Arial"/>
          <w:color w:val="000000" w:themeColor="text1"/>
          <w:lang w:val="es-ES"/>
        </w:rPr>
        <w:t>tanto,</w:t>
      </w:r>
      <w:r w:rsidR="00B122DB">
        <w:rPr>
          <w:rFonts w:ascii="Arial" w:hAnsi="Arial" w:cs="Arial"/>
          <w:color w:val="000000" w:themeColor="text1"/>
          <w:lang w:val="es-ES"/>
        </w:rPr>
        <w:t xml:space="preserve"> podemos concluir que </w:t>
      </w:r>
      <w:r w:rsidRPr="00D32820">
        <w:rPr>
          <w:rFonts w:ascii="Arial" w:hAnsi="Arial" w:cs="Arial"/>
          <w:color w:val="000000" w:themeColor="text1"/>
          <w:lang w:val="es-ES"/>
        </w:rPr>
        <w:t>los participantes estaban extremadamente satisfechos</w:t>
      </w:r>
      <w:r w:rsidR="00E3648A">
        <w:rPr>
          <w:rFonts w:ascii="Arial" w:hAnsi="Arial" w:cs="Arial"/>
          <w:color w:val="000000" w:themeColor="text1"/>
          <w:lang w:val="es-ES"/>
        </w:rPr>
        <w:t>, en especial con la dimensión de Atracción</w:t>
      </w:r>
      <w:r w:rsidRPr="00D32820">
        <w:rPr>
          <w:rFonts w:ascii="Arial" w:hAnsi="Arial" w:cs="Arial"/>
          <w:color w:val="000000" w:themeColor="text1"/>
          <w:lang w:val="es-ES"/>
        </w:rPr>
        <w:t>.</w:t>
      </w:r>
    </w:p>
    <w:p w14:paraId="71795E2E" w14:textId="77777777" w:rsidR="00120EAA" w:rsidRDefault="00120EAA" w:rsidP="00404D21">
      <w:pPr>
        <w:ind w:firstLine="288"/>
        <w:rPr>
          <w:lang w:val="es-CR"/>
        </w:rPr>
      </w:pPr>
    </w:p>
    <w:p w14:paraId="581EFA47" w14:textId="77777777" w:rsidR="00D32820" w:rsidRDefault="00120EAA" w:rsidP="00404D21">
      <w:pPr>
        <w:keepNext/>
        <w:ind w:firstLine="288"/>
        <w:jc w:val="center"/>
      </w:pPr>
      <w:r>
        <w:rPr>
          <w:noProof/>
          <w:lang w:val="es-CR" w:eastAsia="es-CR"/>
        </w:rPr>
        <w:lastRenderedPageBreak/>
        <w:drawing>
          <wp:inline distT="0" distB="0" distL="0" distR="0" wp14:anchorId="018FB8A2" wp14:editId="50AC7439">
            <wp:extent cx="5162550" cy="3095625"/>
            <wp:effectExtent l="0" t="0" r="0" b="9525"/>
            <wp:docPr id="35842" name="Chart 35842">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7746177" w14:textId="148F6242" w:rsidR="00120EAA" w:rsidRDefault="00D32820" w:rsidP="00404D21">
      <w:pPr>
        <w:pStyle w:val="Caption"/>
        <w:spacing w:after="0" w:line="480" w:lineRule="auto"/>
        <w:ind w:firstLine="288"/>
        <w:jc w:val="center"/>
        <w:rPr>
          <w:rFonts w:ascii="Arial" w:hAnsi="Arial" w:cs="Arial"/>
          <w:i w:val="0"/>
          <w:color w:val="auto"/>
          <w:sz w:val="24"/>
          <w:szCs w:val="24"/>
          <w:lang w:val="es-CR"/>
        </w:rPr>
      </w:pPr>
      <w:bookmarkStart w:id="54" w:name="_Toc23232907"/>
      <w:r w:rsidRPr="00131F3B">
        <w:rPr>
          <w:rFonts w:ascii="Arial" w:hAnsi="Arial" w:cs="Arial"/>
          <w:b/>
          <w:i w:val="0"/>
          <w:color w:val="auto"/>
          <w:sz w:val="24"/>
          <w:szCs w:val="24"/>
          <w:lang w:val="es-CR"/>
        </w:rPr>
        <w:t xml:space="preserve">Figura </w:t>
      </w:r>
      <w:r w:rsidRPr="00131F3B">
        <w:rPr>
          <w:rFonts w:ascii="Arial" w:hAnsi="Arial" w:cs="Arial"/>
          <w:b/>
          <w:i w:val="0"/>
          <w:color w:val="auto"/>
          <w:sz w:val="24"/>
          <w:szCs w:val="24"/>
        </w:rPr>
        <w:fldChar w:fldCharType="begin"/>
      </w:r>
      <w:r w:rsidRPr="00131F3B">
        <w:rPr>
          <w:rFonts w:ascii="Arial" w:hAnsi="Arial" w:cs="Arial"/>
          <w:b/>
          <w:i w:val="0"/>
          <w:color w:val="auto"/>
          <w:sz w:val="24"/>
          <w:szCs w:val="24"/>
          <w:lang w:val="es-CR"/>
        </w:rPr>
        <w:instrText xml:space="preserve"> SEQ Figura \* ARABIC </w:instrText>
      </w:r>
      <w:r w:rsidRPr="00131F3B">
        <w:rPr>
          <w:rFonts w:ascii="Arial" w:hAnsi="Arial" w:cs="Arial"/>
          <w:b/>
          <w:i w:val="0"/>
          <w:color w:val="auto"/>
          <w:sz w:val="24"/>
          <w:szCs w:val="24"/>
        </w:rPr>
        <w:fldChar w:fldCharType="separate"/>
      </w:r>
      <w:r w:rsidR="001C01D0">
        <w:rPr>
          <w:rFonts w:ascii="Arial" w:hAnsi="Arial" w:cs="Arial"/>
          <w:b/>
          <w:i w:val="0"/>
          <w:noProof/>
          <w:color w:val="auto"/>
          <w:sz w:val="24"/>
          <w:szCs w:val="24"/>
          <w:lang w:val="es-CR"/>
        </w:rPr>
        <w:t>28</w:t>
      </w:r>
      <w:r w:rsidRPr="00131F3B">
        <w:rPr>
          <w:rFonts w:ascii="Arial" w:hAnsi="Arial" w:cs="Arial"/>
          <w:b/>
          <w:i w:val="0"/>
          <w:color w:val="auto"/>
          <w:sz w:val="24"/>
          <w:szCs w:val="24"/>
        </w:rPr>
        <w:fldChar w:fldCharType="end"/>
      </w:r>
      <w:r w:rsidRPr="00131F3B">
        <w:rPr>
          <w:rFonts w:ascii="Arial" w:hAnsi="Arial" w:cs="Arial"/>
          <w:b/>
          <w:i w:val="0"/>
          <w:color w:val="auto"/>
          <w:sz w:val="24"/>
          <w:szCs w:val="24"/>
          <w:lang w:val="es-CR"/>
        </w:rPr>
        <w:t>:</w:t>
      </w:r>
      <w:r w:rsidRPr="00D32820">
        <w:rPr>
          <w:rFonts w:ascii="Arial" w:hAnsi="Arial" w:cs="Arial"/>
          <w:i w:val="0"/>
          <w:color w:val="auto"/>
          <w:sz w:val="24"/>
          <w:szCs w:val="24"/>
          <w:lang w:val="es-CR"/>
        </w:rPr>
        <w:t xml:space="preserve"> Escalas UEQ, Evaluación Entorno </w:t>
      </w:r>
      <w:bookmarkEnd w:id="54"/>
      <w:r w:rsidR="006F5F15">
        <w:rPr>
          <w:rFonts w:ascii="Arial" w:hAnsi="Arial" w:cs="Arial"/>
          <w:i w:val="0"/>
          <w:color w:val="auto"/>
          <w:sz w:val="24"/>
          <w:szCs w:val="24"/>
          <w:lang w:val="es-CR"/>
        </w:rPr>
        <w:t>Controlado</w:t>
      </w:r>
    </w:p>
    <w:p w14:paraId="570EC5E6" w14:textId="77777777" w:rsidR="00F353D9" w:rsidRPr="00F353D9" w:rsidRDefault="00F353D9" w:rsidP="00F353D9">
      <w:pPr>
        <w:rPr>
          <w:lang w:val="es-CR"/>
        </w:rPr>
      </w:pPr>
    </w:p>
    <w:p w14:paraId="06CBECBF" w14:textId="77777777" w:rsidR="00C50748" w:rsidRDefault="00120EAA" w:rsidP="00404D21">
      <w:pPr>
        <w:keepNext/>
        <w:ind w:firstLine="288"/>
      </w:pPr>
      <w:r>
        <w:rPr>
          <w:noProof/>
          <w:lang w:val="es-CR" w:eastAsia="es-CR"/>
        </w:rPr>
        <w:drawing>
          <wp:inline distT="0" distB="0" distL="0" distR="0" wp14:anchorId="12A6E2EE" wp14:editId="5F129405">
            <wp:extent cx="5585254" cy="2774975"/>
            <wp:effectExtent l="0" t="0" r="15875" b="25400"/>
            <wp:docPr id="35841" name="Chart 35841">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00000000-0008-0000-06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8461F0C" w14:textId="77777777" w:rsidR="00120EAA" w:rsidRPr="00C50748" w:rsidRDefault="00C50748" w:rsidP="00404D21">
      <w:pPr>
        <w:pStyle w:val="Caption"/>
        <w:spacing w:after="0" w:line="480" w:lineRule="auto"/>
        <w:ind w:firstLine="288"/>
        <w:jc w:val="center"/>
        <w:rPr>
          <w:rFonts w:ascii="Arial" w:hAnsi="Arial" w:cs="Arial"/>
          <w:i w:val="0"/>
          <w:color w:val="auto"/>
          <w:sz w:val="24"/>
          <w:szCs w:val="24"/>
          <w:lang w:val="es-CR"/>
        </w:rPr>
      </w:pPr>
      <w:bookmarkStart w:id="55" w:name="_Toc23232908"/>
      <w:r w:rsidRPr="00131F3B">
        <w:rPr>
          <w:rFonts w:ascii="Arial" w:hAnsi="Arial" w:cs="Arial"/>
          <w:b/>
          <w:i w:val="0"/>
          <w:color w:val="auto"/>
          <w:sz w:val="24"/>
          <w:szCs w:val="24"/>
          <w:lang w:val="es-CR"/>
        </w:rPr>
        <w:t xml:space="preserve">Figura </w:t>
      </w:r>
      <w:r w:rsidRPr="00131F3B">
        <w:rPr>
          <w:rFonts w:ascii="Arial" w:hAnsi="Arial" w:cs="Arial"/>
          <w:b/>
          <w:i w:val="0"/>
          <w:color w:val="auto"/>
          <w:sz w:val="24"/>
          <w:szCs w:val="24"/>
        </w:rPr>
        <w:fldChar w:fldCharType="begin"/>
      </w:r>
      <w:r w:rsidRPr="00131F3B">
        <w:rPr>
          <w:rFonts w:ascii="Arial" w:hAnsi="Arial" w:cs="Arial"/>
          <w:b/>
          <w:i w:val="0"/>
          <w:color w:val="auto"/>
          <w:sz w:val="24"/>
          <w:szCs w:val="24"/>
          <w:lang w:val="es-CR"/>
        </w:rPr>
        <w:instrText xml:space="preserve"> SEQ Figura \* ARABIC </w:instrText>
      </w:r>
      <w:r w:rsidRPr="00131F3B">
        <w:rPr>
          <w:rFonts w:ascii="Arial" w:hAnsi="Arial" w:cs="Arial"/>
          <w:b/>
          <w:i w:val="0"/>
          <w:color w:val="auto"/>
          <w:sz w:val="24"/>
          <w:szCs w:val="24"/>
        </w:rPr>
        <w:fldChar w:fldCharType="separate"/>
      </w:r>
      <w:r w:rsidR="001C01D0">
        <w:rPr>
          <w:rFonts w:ascii="Arial" w:hAnsi="Arial" w:cs="Arial"/>
          <w:b/>
          <w:i w:val="0"/>
          <w:noProof/>
          <w:color w:val="auto"/>
          <w:sz w:val="24"/>
          <w:szCs w:val="24"/>
          <w:lang w:val="es-CR"/>
        </w:rPr>
        <w:t>29</w:t>
      </w:r>
      <w:r w:rsidRPr="00131F3B">
        <w:rPr>
          <w:rFonts w:ascii="Arial" w:hAnsi="Arial" w:cs="Arial"/>
          <w:b/>
          <w:i w:val="0"/>
          <w:color w:val="auto"/>
          <w:sz w:val="24"/>
          <w:szCs w:val="24"/>
        </w:rPr>
        <w:fldChar w:fldCharType="end"/>
      </w:r>
      <w:r w:rsidRPr="00131F3B">
        <w:rPr>
          <w:rFonts w:ascii="Arial" w:hAnsi="Arial" w:cs="Arial"/>
          <w:b/>
          <w:i w:val="0"/>
          <w:color w:val="auto"/>
          <w:sz w:val="24"/>
          <w:szCs w:val="24"/>
          <w:lang w:val="es-CR"/>
        </w:rPr>
        <w:t>:</w:t>
      </w:r>
      <w:r w:rsidRPr="00C50748">
        <w:rPr>
          <w:rFonts w:ascii="Arial" w:hAnsi="Arial" w:cs="Arial"/>
          <w:i w:val="0"/>
          <w:color w:val="auto"/>
          <w:sz w:val="24"/>
          <w:szCs w:val="24"/>
          <w:lang w:val="es-CR"/>
        </w:rPr>
        <w:t xml:space="preserve"> Resultados UEQ </w:t>
      </w:r>
      <w:r w:rsidR="00AC29BD" w:rsidRPr="00C50748">
        <w:rPr>
          <w:rFonts w:ascii="Arial" w:hAnsi="Arial" w:cs="Arial"/>
          <w:i w:val="0"/>
          <w:color w:val="auto"/>
          <w:sz w:val="24"/>
          <w:szCs w:val="24"/>
          <w:lang w:val="es-CR"/>
        </w:rPr>
        <w:t>comparado</w:t>
      </w:r>
      <w:r w:rsidRPr="00C50748">
        <w:rPr>
          <w:rFonts w:ascii="Arial" w:hAnsi="Arial" w:cs="Arial"/>
          <w:i w:val="0"/>
          <w:color w:val="auto"/>
          <w:sz w:val="24"/>
          <w:szCs w:val="24"/>
          <w:lang w:val="es-CR"/>
        </w:rPr>
        <w:t xml:space="preserve"> con los datos del </w:t>
      </w:r>
      <w:proofErr w:type="spellStart"/>
      <w:r w:rsidRPr="00C50748">
        <w:rPr>
          <w:rFonts w:ascii="Arial" w:hAnsi="Arial" w:cs="Arial"/>
          <w:i w:val="0"/>
          <w:color w:val="auto"/>
          <w:sz w:val="24"/>
          <w:szCs w:val="24"/>
          <w:lang w:val="es-CR"/>
        </w:rPr>
        <w:t>benchmark</w:t>
      </w:r>
      <w:bookmarkEnd w:id="55"/>
      <w:proofErr w:type="spellEnd"/>
    </w:p>
    <w:p w14:paraId="5664DDDA" w14:textId="309F4931" w:rsidR="00410548" w:rsidRDefault="00AC29BD" w:rsidP="00404D21">
      <w:pPr>
        <w:spacing w:line="480" w:lineRule="auto"/>
        <w:ind w:firstLine="288"/>
        <w:jc w:val="both"/>
        <w:rPr>
          <w:rFonts w:ascii="Arial" w:hAnsi="Arial" w:cs="Arial"/>
          <w:color w:val="000000" w:themeColor="text1"/>
          <w:lang w:val="es-ES"/>
        </w:rPr>
      </w:pPr>
      <w:r>
        <w:rPr>
          <w:rFonts w:ascii="Arial" w:hAnsi="Arial" w:cs="Arial"/>
          <w:color w:val="000000" w:themeColor="text1"/>
          <w:lang w:val="es-ES"/>
        </w:rPr>
        <w:t xml:space="preserve">El cuestionario UEQ </w:t>
      </w:r>
      <w:r w:rsidR="0005445F" w:rsidRPr="0005445F">
        <w:rPr>
          <w:rFonts w:ascii="Arial" w:hAnsi="Arial" w:cs="Arial"/>
          <w:color w:val="000000" w:themeColor="text1"/>
          <w:lang w:val="es-ES"/>
        </w:rPr>
        <w:t>también proporciona un conjunto de datos de referencia que contiene datos recopilados de 18,483 personas de 401 estudios de diferentes productos. El punto de referencia</w:t>
      </w:r>
      <w:r>
        <w:rPr>
          <w:rFonts w:ascii="Arial" w:hAnsi="Arial" w:cs="Arial"/>
          <w:color w:val="000000" w:themeColor="text1"/>
          <w:lang w:val="es-ES"/>
        </w:rPr>
        <w:t xml:space="preserve"> (</w:t>
      </w:r>
      <w:proofErr w:type="spellStart"/>
      <w:r w:rsidRPr="00C50748">
        <w:rPr>
          <w:rFonts w:ascii="Arial" w:hAnsi="Arial" w:cs="Arial"/>
          <w:i/>
          <w:lang w:val="es-CR"/>
        </w:rPr>
        <w:t>benchmark</w:t>
      </w:r>
      <w:proofErr w:type="spellEnd"/>
      <w:r>
        <w:rPr>
          <w:rFonts w:ascii="Arial" w:hAnsi="Arial" w:cs="Arial"/>
          <w:i/>
          <w:lang w:val="es-CR"/>
        </w:rPr>
        <w:t xml:space="preserve"> </w:t>
      </w:r>
      <w:r w:rsidRPr="00AC29BD">
        <w:rPr>
          <w:rFonts w:ascii="Arial" w:hAnsi="Arial" w:cs="Arial"/>
          <w:lang w:val="es-CR"/>
        </w:rPr>
        <w:t>en inglés</w:t>
      </w:r>
      <w:r>
        <w:rPr>
          <w:rFonts w:ascii="Arial" w:hAnsi="Arial" w:cs="Arial"/>
          <w:i/>
          <w:lang w:val="es-CR"/>
        </w:rPr>
        <w:t>)</w:t>
      </w:r>
      <w:r w:rsidR="0005445F" w:rsidRPr="0005445F">
        <w:rPr>
          <w:rFonts w:ascii="Arial" w:hAnsi="Arial" w:cs="Arial"/>
          <w:color w:val="000000" w:themeColor="text1"/>
          <w:lang w:val="es-ES"/>
        </w:rPr>
        <w:t xml:space="preserve"> muestra un análisis comparativo de cuán bueno es el producto evaluado, en comparación con los </w:t>
      </w:r>
      <w:r w:rsidR="0005445F" w:rsidRPr="0005445F">
        <w:rPr>
          <w:rFonts w:ascii="Arial" w:hAnsi="Arial" w:cs="Arial"/>
          <w:color w:val="000000" w:themeColor="text1"/>
          <w:lang w:val="es-ES"/>
        </w:rPr>
        <w:lastRenderedPageBreak/>
        <w:t>productos en el conju</w:t>
      </w:r>
      <w:r>
        <w:rPr>
          <w:rFonts w:ascii="Arial" w:hAnsi="Arial" w:cs="Arial"/>
          <w:color w:val="000000" w:themeColor="text1"/>
          <w:lang w:val="es-ES"/>
        </w:rPr>
        <w:t>nto de datos de referencia. La F</w:t>
      </w:r>
      <w:r w:rsidR="0005445F" w:rsidRPr="0005445F">
        <w:rPr>
          <w:rFonts w:ascii="Arial" w:hAnsi="Arial" w:cs="Arial"/>
          <w:color w:val="000000" w:themeColor="text1"/>
          <w:lang w:val="es-ES"/>
        </w:rPr>
        <w:t xml:space="preserve">igura </w:t>
      </w:r>
      <w:r>
        <w:rPr>
          <w:rFonts w:ascii="Arial" w:hAnsi="Arial" w:cs="Arial"/>
          <w:color w:val="000000" w:themeColor="text1"/>
          <w:lang w:val="es-ES"/>
        </w:rPr>
        <w:t>2</w:t>
      </w:r>
      <w:r w:rsidR="0005445F" w:rsidRPr="0005445F">
        <w:rPr>
          <w:rFonts w:ascii="Arial" w:hAnsi="Arial" w:cs="Arial"/>
          <w:color w:val="000000" w:themeColor="text1"/>
          <w:lang w:val="es-ES"/>
        </w:rPr>
        <w:t xml:space="preserve">9 presenta los resultados </w:t>
      </w:r>
      <w:r w:rsidR="00695061">
        <w:rPr>
          <w:rFonts w:ascii="Arial" w:hAnsi="Arial" w:cs="Arial"/>
          <w:color w:val="000000" w:themeColor="text1"/>
          <w:lang w:val="es-ES"/>
        </w:rPr>
        <w:t>d</w:t>
      </w:r>
      <w:r w:rsidR="00695061" w:rsidRPr="00695061">
        <w:rPr>
          <w:rFonts w:ascii="Arial" w:hAnsi="Arial" w:cs="Arial"/>
          <w:color w:val="000000" w:themeColor="text1"/>
          <w:lang w:val="es-ES"/>
        </w:rPr>
        <w:t xml:space="preserve">e la evaluación de experiencia de usuario de la sala de reservas inteligente presentada en este trabajo, en comparación </w:t>
      </w:r>
      <w:r w:rsidR="0005445F" w:rsidRPr="0005445F">
        <w:rPr>
          <w:rFonts w:ascii="Arial" w:hAnsi="Arial" w:cs="Arial"/>
          <w:color w:val="000000" w:themeColor="text1"/>
          <w:lang w:val="es-ES"/>
        </w:rPr>
        <w:t xml:space="preserve">con los de 401 estudios. </w:t>
      </w:r>
      <w:r w:rsidR="00695061" w:rsidRPr="00695061">
        <w:rPr>
          <w:rFonts w:ascii="Arial" w:hAnsi="Arial" w:cs="Arial"/>
          <w:color w:val="000000" w:themeColor="text1"/>
          <w:lang w:val="es-ES"/>
        </w:rPr>
        <w:t>Como puede verse,</w:t>
      </w:r>
      <w:r w:rsidR="0005445F" w:rsidRPr="0005445F">
        <w:rPr>
          <w:rFonts w:ascii="Arial" w:hAnsi="Arial" w:cs="Arial"/>
          <w:color w:val="000000" w:themeColor="text1"/>
          <w:lang w:val="es-ES"/>
        </w:rPr>
        <w:t xml:space="preserve"> el</w:t>
      </w:r>
      <w:r w:rsidR="00695061">
        <w:rPr>
          <w:rFonts w:ascii="Arial" w:hAnsi="Arial" w:cs="Arial"/>
          <w:color w:val="000000" w:themeColor="text1"/>
          <w:lang w:val="es-ES"/>
        </w:rPr>
        <w:t xml:space="preserve"> sistema de </w:t>
      </w:r>
      <w:r w:rsidR="00695061" w:rsidRPr="00695061">
        <w:rPr>
          <w:rFonts w:ascii="Arial" w:hAnsi="Arial" w:cs="Arial"/>
          <w:color w:val="000000" w:themeColor="text1"/>
          <w:lang w:val="es-ES"/>
        </w:rPr>
        <w:t>sala de reservas inteligente</w:t>
      </w:r>
      <w:r w:rsidR="00695061">
        <w:rPr>
          <w:rFonts w:ascii="Arial" w:hAnsi="Arial" w:cs="Arial"/>
          <w:color w:val="000000" w:themeColor="text1"/>
          <w:lang w:val="es-ES"/>
        </w:rPr>
        <w:t xml:space="preserve"> </w:t>
      </w:r>
      <w:r w:rsidR="0005445F" w:rsidRPr="0005445F">
        <w:rPr>
          <w:rFonts w:ascii="Arial" w:hAnsi="Arial" w:cs="Arial"/>
          <w:color w:val="000000" w:themeColor="text1"/>
          <w:lang w:val="es-ES"/>
        </w:rPr>
        <w:t xml:space="preserve">propuesto en este </w:t>
      </w:r>
      <w:r w:rsidR="00695061">
        <w:rPr>
          <w:rFonts w:ascii="Arial" w:hAnsi="Arial" w:cs="Arial"/>
          <w:color w:val="000000" w:themeColor="text1"/>
          <w:lang w:val="es-ES"/>
        </w:rPr>
        <w:t>trabajo</w:t>
      </w:r>
      <w:r w:rsidR="0005445F" w:rsidRPr="0005445F">
        <w:rPr>
          <w:rFonts w:ascii="Arial" w:hAnsi="Arial" w:cs="Arial"/>
          <w:color w:val="000000" w:themeColor="text1"/>
          <w:lang w:val="es-ES"/>
        </w:rPr>
        <w:t xml:space="preserve"> obtuvo una puntuación entre buena y excelente, obteniendo el 10% de mejores resultados en las dimensiones de atractivo, visibilidad, eficiencia y confiabilidad. </w:t>
      </w:r>
    </w:p>
    <w:p w14:paraId="666C96FA" w14:textId="5C485E86" w:rsidR="00131F3B" w:rsidRPr="006B799C" w:rsidRDefault="00131F3B" w:rsidP="00131F3B">
      <w:pPr>
        <w:pStyle w:val="NormalWeb"/>
        <w:spacing w:before="0" w:beforeAutospacing="0" w:after="0" w:afterAutospacing="0" w:line="480" w:lineRule="auto"/>
        <w:ind w:firstLine="288"/>
        <w:jc w:val="both"/>
        <w:rPr>
          <w:rFonts w:ascii="Arial" w:hAnsi="Arial" w:cs="Arial"/>
          <w:color w:val="000000" w:themeColor="text1"/>
          <w:lang w:val="es-ES"/>
        </w:rPr>
      </w:pPr>
      <w:r w:rsidRPr="006B799C">
        <w:rPr>
          <w:rFonts w:ascii="Arial" w:hAnsi="Arial" w:cs="Arial"/>
          <w:color w:val="000000" w:themeColor="text1"/>
          <w:lang w:val="es-ES"/>
        </w:rPr>
        <w:t>A continuación, se describe</w:t>
      </w:r>
      <w:r>
        <w:rPr>
          <w:rFonts w:ascii="Arial" w:hAnsi="Arial" w:cs="Arial"/>
          <w:color w:val="000000" w:themeColor="text1"/>
          <w:lang w:val="es-ES"/>
        </w:rPr>
        <w:t xml:space="preserve"> las conclusiones y trabajo futuro del sistema de reservas inteligente desarrollado</w:t>
      </w:r>
      <w:r w:rsidRPr="006B799C">
        <w:rPr>
          <w:rFonts w:ascii="Arial" w:hAnsi="Arial" w:cs="Arial"/>
          <w:color w:val="000000" w:themeColor="text1"/>
          <w:lang w:val="es-ES"/>
        </w:rPr>
        <w:t xml:space="preserve">. </w:t>
      </w:r>
    </w:p>
    <w:p w14:paraId="1521EA07" w14:textId="6355409F" w:rsidR="00804970" w:rsidRPr="004C66FF" w:rsidRDefault="00650262" w:rsidP="00410548">
      <w:pPr>
        <w:spacing w:line="480" w:lineRule="auto"/>
        <w:jc w:val="both"/>
        <w:rPr>
          <w:rFonts w:ascii="Arial" w:hAnsi="Arial" w:cs="Arial"/>
          <w:color w:val="000000" w:themeColor="text1"/>
          <w:lang w:val="es-ES"/>
        </w:rPr>
      </w:pPr>
      <w:r w:rsidRPr="004C66FF">
        <w:rPr>
          <w:rFonts w:ascii="Arial" w:hAnsi="Arial" w:cs="Arial"/>
          <w:color w:val="000000" w:themeColor="text1"/>
          <w:lang w:val="es-ES"/>
        </w:rPr>
        <w:br w:type="page"/>
      </w:r>
    </w:p>
    <w:p w14:paraId="511BB9C7" w14:textId="77777777" w:rsidR="00804970" w:rsidRPr="00622638" w:rsidRDefault="00804970" w:rsidP="00404D21">
      <w:pPr>
        <w:ind w:firstLine="288"/>
        <w:jc w:val="center"/>
        <w:rPr>
          <w:rFonts w:ascii="Arial" w:hAnsi="Arial" w:cs="Arial"/>
          <w:b/>
          <w:bCs/>
          <w:color w:val="000000" w:themeColor="text1"/>
          <w:sz w:val="36"/>
          <w:szCs w:val="36"/>
          <w:lang w:val="es-ES"/>
        </w:rPr>
      </w:pPr>
      <w:r w:rsidRPr="00622638">
        <w:rPr>
          <w:rFonts w:ascii="Arial" w:hAnsi="Arial" w:cs="Arial"/>
          <w:b/>
          <w:bCs/>
          <w:color w:val="000000" w:themeColor="text1"/>
          <w:sz w:val="36"/>
          <w:szCs w:val="36"/>
          <w:lang w:val="es-ES"/>
        </w:rPr>
        <w:lastRenderedPageBreak/>
        <w:t>Capítulo 5</w:t>
      </w:r>
    </w:p>
    <w:p w14:paraId="2FB2D9B7" w14:textId="77777777" w:rsidR="00804970" w:rsidRPr="004C66FF" w:rsidRDefault="00E869C3" w:rsidP="00404D21">
      <w:pPr>
        <w:pStyle w:val="Heading1"/>
        <w:ind w:firstLine="288"/>
        <w:jc w:val="center"/>
        <w:rPr>
          <w:rFonts w:ascii="Arial" w:eastAsiaTheme="minorHAnsi" w:hAnsi="Arial" w:cs="Arial"/>
          <w:color w:val="000000" w:themeColor="text1"/>
          <w:kern w:val="0"/>
          <w:sz w:val="24"/>
          <w:szCs w:val="24"/>
          <w:lang w:val="es-ES" w:eastAsia="en-US"/>
        </w:rPr>
      </w:pPr>
      <w:bookmarkStart w:id="56" w:name="_Toc27487930"/>
      <w:r w:rsidRPr="004C66FF">
        <w:rPr>
          <w:rFonts w:ascii="Arial" w:eastAsiaTheme="minorHAnsi" w:hAnsi="Arial" w:cs="Arial"/>
          <w:color w:val="000000" w:themeColor="text1"/>
          <w:kern w:val="0"/>
          <w:sz w:val="24"/>
          <w:szCs w:val="24"/>
          <w:lang w:val="es-ES" w:eastAsia="en-US"/>
        </w:rPr>
        <w:t>Conclusiones</w:t>
      </w:r>
      <w:bookmarkEnd w:id="56"/>
    </w:p>
    <w:p w14:paraId="7B5713D3" w14:textId="4F5D7184" w:rsidR="009C1A17" w:rsidRPr="004C66FF" w:rsidRDefault="007F0728" w:rsidP="00404D21">
      <w:pPr>
        <w:pStyle w:val="NormalWeb"/>
        <w:spacing w:after="0" w:line="480" w:lineRule="auto"/>
        <w:ind w:firstLine="288"/>
        <w:jc w:val="both"/>
        <w:rPr>
          <w:rFonts w:ascii="Arial" w:hAnsi="Arial" w:cs="Arial"/>
          <w:color w:val="000000" w:themeColor="text1"/>
          <w:lang w:val="es-ES"/>
        </w:rPr>
      </w:pPr>
      <w:r>
        <w:rPr>
          <w:rFonts w:ascii="Arial" w:hAnsi="Arial" w:cs="Arial"/>
          <w:color w:val="000000" w:themeColor="text1"/>
          <w:lang w:val="es-ES"/>
        </w:rPr>
        <w:t>La</w:t>
      </w:r>
      <w:r w:rsidR="009C1A17" w:rsidRPr="004C66FF">
        <w:rPr>
          <w:rFonts w:ascii="Arial" w:hAnsi="Arial" w:cs="Arial"/>
          <w:color w:val="000000" w:themeColor="text1"/>
          <w:lang w:val="es-ES"/>
        </w:rPr>
        <w:t xml:space="preserve"> revisión de literatura </w:t>
      </w:r>
      <w:r>
        <w:rPr>
          <w:rFonts w:ascii="Arial" w:hAnsi="Arial" w:cs="Arial"/>
          <w:color w:val="000000" w:themeColor="text1"/>
          <w:lang w:val="es-ES"/>
        </w:rPr>
        <w:t>permitió</w:t>
      </w:r>
      <w:r w:rsidR="009C1A17" w:rsidRPr="004C66FF">
        <w:rPr>
          <w:rFonts w:ascii="Arial" w:hAnsi="Arial" w:cs="Arial"/>
          <w:color w:val="000000" w:themeColor="text1"/>
          <w:lang w:val="es-ES"/>
        </w:rPr>
        <w:t xml:space="preserve"> distinguir cu</w:t>
      </w:r>
      <w:r w:rsidR="003D3871" w:rsidRPr="003D3871">
        <w:rPr>
          <w:rFonts w:ascii="Arial" w:hAnsi="Arial" w:cs="Arial"/>
          <w:color w:val="000000" w:themeColor="text1"/>
          <w:lang w:val="es-ES"/>
        </w:rPr>
        <w:t>á</w:t>
      </w:r>
      <w:r w:rsidR="009C1A17" w:rsidRPr="004C66FF">
        <w:rPr>
          <w:rFonts w:ascii="Arial" w:hAnsi="Arial" w:cs="Arial"/>
          <w:color w:val="000000" w:themeColor="text1"/>
          <w:lang w:val="es-ES"/>
        </w:rPr>
        <w:t>ndo una sala de reuniones puede considerar</w:t>
      </w:r>
      <w:r w:rsidR="00382C54">
        <w:rPr>
          <w:rFonts w:ascii="Arial" w:hAnsi="Arial" w:cs="Arial"/>
          <w:color w:val="000000" w:themeColor="text1"/>
          <w:lang w:val="es-ES"/>
        </w:rPr>
        <w:t>se</w:t>
      </w:r>
      <w:r w:rsidR="009C1A17" w:rsidRPr="004C66FF">
        <w:rPr>
          <w:rFonts w:ascii="Arial" w:hAnsi="Arial" w:cs="Arial"/>
          <w:color w:val="000000" w:themeColor="text1"/>
          <w:lang w:val="es-ES"/>
        </w:rPr>
        <w:t xml:space="preserve"> inteligente, así como las</w:t>
      </w:r>
      <w:r>
        <w:rPr>
          <w:rFonts w:ascii="Arial" w:hAnsi="Arial" w:cs="Arial"/>
          <w:color w:val="000000" w:themeColor="text1"/>
          <w:lang w:val="es-ES"/>
        </w:rPr>
        <w:t xml:space="preserve"> conocer las</w:t>
      </w:r>
      <w:r w:rsidR="009C1A17" w:rsidRPr="004C66FF">
        <w:rPr>
          <w:rFonts w:ascii="Arial" w:hAnsi="Arial" w:cs="Arial"/>
          <w:color w:val="000000" w:themeColor="text1"/>
          <w:lang w:val="es-ES"/>
        </w:rPr>
        <w:t xml:space="preserve"> diferentes implementaciones que han realizado</w:t>
      </w:r>
      <w:r w:rsidR="003D3871">
        <w:rPr>
          <w:rFonts w:ascii="Arial" w:hAnsi="Arial" w:cs="Arial"/>
          <w:color w:val="000000" w:themeColor="text1"/>
          <w:lang w:val="es-ES"/>
        </w:rPr>
        <w:t xml:space="preserve"> otros investigadores o desarrollado otras empresas</w:t>
      </w:r>
      <w:r w:rsidR="007239C0" w:rsidRPr="004C66FF">
        <w:rPr>
          <w:rFonts w:ascii="Arial" w:hAnsi="Arial" w:cs="Arial"/>
          <w:color w:val="000000" w:themeColor="text1"/>
          <w:lang w:val="es-ES"/>
        </w:rPr>
        <w:t xml:space="preserve">. Esto </w:t>
      </w:r>
      <w:r>
        <w:rPr>
          <w:rFonts w:ascii="Arial" w:hAnsi="Arial" w:cs="Arial"/>
          <w:color w:val="000000" w:themeColor="text1"/>
          <w:lang w:val="es-ES"/>
        </w:rPr>
        <w:t>proporcionó</w:t>
      </w:r>
      <w:r w:rsidR="007239C0" w:rsidRPr="004C66FF">
        <w:rPr>
          <w:rFonts w:ascii="Arial" w:hAnsi="Arial" w:cs="Arial"/>
          <w:color w:val="000000" w:themeColor="text1"/>
          <w:lang w:val="es-ES"/>
        </w:rPr>
        <w:t xml:space="preserve"> una visión </w:t>
      </w:r>
      <w:r w:rsidR="004B6656" w:rsidRPr="004C66FF">
        <w:rPr>
          <w:rFonts w:ascii="Arial" w:hAnsi="Arial" w:cs="Arial"/>
          <w:color w:val="000000" w:themeColor="text1"/>
          <w:lang w:val="es-ES"/>
        </w:rPr>
        <w:t>más</w:t>
      </w:r>
      <w:r w:rsidR="007239C0" w:rsidRPr="004C66FF">
        <w:rPr>
          <w:rFonts w:ascii="Arial" w:hAnsi="Arial" w:cs="Arial"/>
          <w:color w:val="000000" w:themeColor="text1"/>
          <w:lang w:val="es-ES"/>
        </w:rPr>
        <w:t xml:space="preserve"> amplia</w:t>
      </w:r>
      <w:r w:rsidR="009C1A17" w:rsidRPr="004C66FF">
        <w:rPr>
          <w:rFonts w:ascii="Arial" w:hAnsi="Arial" w:cs="Arial"/>
          <w:color w:val="000000" w:themeColor="text1"/>
          <w:lang w:val="es-ES"/>
        </w:rPr>
        <w:t xml:space="preserve"> </w:t>
      </w:r>
      <w:r w:rsidR="007239C0" w:rsidRPr="004C66FF">
        <w:rPr>
          <w:rFonts w:ascii="Arial" w:hAnsi="Arial" w:cs="Arial"/>
          <w:color w:val="000000" w:themeColor="text1"/>
          <w:lang w:val="es-ES"/>
        </w:rPr>
        <w:t>de las diferentes soluciones ya presentadas en la literatura</w:t>
      </w:r>
      <w:r w:rsidR="004B6656" w:rsidRPr="004C66FF">
        <w:rPr>
          <w:rFonts w:ascii="Arial" w:hAnsi="Arial" w:cs="Arial"/>
          <w:color w:val="000000" w:themeColor="text1"/>
          <w:lang w:val="es-ES"/>
        </w:rPr>
        <w:t>,</w:t>
      </w:r>
      <w:r w:rsidR="007239C0" w:rsidRPr="004C66FF">
        <w:rPr>
          <w:rFonts w:ascii="Arial" w:hAnsi="Arial" w:cs="Arial"/>
          <w:color w:val="000000" w:themeColor="text1"/>
          <w:lang w:val="es-ES"/>
        </w:rPr>
        <w:t xml:space="preserve"> las cuales no solucionaban </w:t>
      </w:r>
      <w:r w:rsidR="004B6656" w:rsidRPr="004C66FF">
        <w:rPr>
          <w:rFonts w:ascii="Arial" w:hAnsi="Arial" w:cs="Arial"/>
          <w:color w:val="000000" w:themeColor="text1"/>
          <w:lang w:val="es-ES"/>
        </w:rPr>
        <w:t>del todo la pregunta de investigación presentada en la sección 1.1 de este documento.</w:t>
      </w:r>
      <w:r w:rsidR="00947B11" w:rsidRPr="004C66FF">
        <w:rPr>
          <w:rFonts w:ascii="Arial" w:hAnsi="Arial" w:cs="Arial"/>
          <w:color w:val="000000" w:themeColor="text1"/>
          <w:lang w:val="es-ES"/>
        </w:rPr>
        <w:t xml:space="preserve"> Además, conocer qu</w:t>
      </w:r>
      <w:r w:rsidR="002D5921" w:rsidRPr="002D5921">
        <w:rPr>
          <w:rFonts w:ascii="Arial" w:hAnsi="Arial" w:cs="Arial"/>
          <w:color w:val="000000" w:themeColor="text1"/>
          <w:lang w:val="es-ES"/>
        </w:rPr>
        <w:t>é</w:t>
      </w:r>
      <w:r w:rsidR="00947B11" w:rsidRPr="004C66FF">
        <w:rPr>
          <w:rFonts w:ascii="Arial" w:hAnsi="Arial" w:cs="Arial"/>
          <w:color w:val="000000" w:themeColor="text1"/>
          <w:lang w:val="es-ES"/>
        </w:rPr>
        <w:t xml:space="preserve"> se había desarrollado en relación </w:t>
      </w:r>
      <w:r w:rsidR="004E2D22">
        <w:rPr>
          <w:rFonts w:ascii="Arial" w:hAnsi="Arial" w:cs="Arial"/>
          <w:color w:val="000000" w:themeColor="text1"/>
          <w:lang w:val="es-ES"/>
        </w:rPr>
        <w:t xml:space="preserve">con la </w:t>
      </w:r>
      <w:r w:rsidR="009517E7">
        <w:rPr>
          <w:rFonts w:ascii="Arial" w:hAnsi="Arial" w:cs="Arial"/>
          <w:color w:val="000000" w:themeColor="text1"/>
          <w:lang w:val="es-ES"/>
        </w:rPr>
        <w:t>disponibilidad de las salas</w:t>
      </w:r>
      <w:r w:rsidR="00947B11" w:rsidRPr="004C66FF">
        <w:rPr>
          <w:rFonts w:ascii="Arial" w:hAnsi="Arial" w:cs="Arial"/>
          <w:color w:val="000000" w:themeColor="text1"/>
          <w:lang w:val="es-ES"/>
        </w:rPr>
        <w:t xml:space="preserve"> de reuniones, nos permitió crear una mejor propuesta que las encontradas en la literatura.</w:t>
      </w:r>
    </w:p>
    <w:p w14:paraId="0C8C9E19" w14:textId="740988F0" w:rsidR="0080694A" w:rsidRDefault="00670E80" w:rsidP="00404D21">
      <w:pPr>
        <w:pStyle w:val="NormalWeb"/>
        <w:spacing w:after="0" w:line="480" w:lineRule="auto"/>
        <w:ind w:firstLine="288"/>
        <w:jc w:val="both"/>
        <w:rPr>
          <w:rFonts w:ascii="Arial" w:hAnsi="Arial" w:cs="Arial"/>
          <w:color w:val="000000" w:themeColor="text1"/>
          <w:lang w:val="es-ES"/>
        </w:rPr>
      </w:pPr>
      <w:r>
        <w:rPr>
          <w:rFonts w:ascii="Arial" w:hAnsi="Arial" w:cs="Arial"/>
          <w:color w:val="000000" w:themeColor="text1"/>
          <w:lang w:val="es-ES"/>
        </w:rPr>
        <w:t>T</w:t>
      </w:r>
      <w:r w:rsidR="009517E7" w:rsidRPr="009517E7">
        <w:rPr>
          <w:rFonts w:ascii="Arial" w:hAnsi="Arial" w:cs="Arial"/>
          <w:color w:val="000000" w:themeColor="text1"/>
          <w:lang w:val="es-ES"/>
        </w:rPr>
        <w:t xml:space="preserve">eniendo presente las soluciones disponibles, </w:t>
      </w:r>
      <w:r w:rsidR="007F0728">
        <w:rPr>
          <w:rFonts w:ascii="Arial" w:hAnsi="Arial" w:cs="Arial"/>
          <w:color w:val="000000" w:themeColor="text1"/>
          <w:lang w:val="es-ES"/>
        </w:rPr>
        <w:t>se construyó</w:t>
      </w:r>
      <w:r w:rsidR="009517E7">
        <w:rPr>
          <w:rFonts w:ascii="Arial" w:hAnsi="Arial" w:cs="Arial"/>
          <w:color w:val="000000" w:themeColor="text1"/>
          <w:lang w:val="es-ES"/>
        </w:rPr>
        <w:t xml:space="preserve"> u</w:t>
      </w:r>
      <w:r w:rsidR="00AA5C97" w:rsidRPr="004C66FF">
        <w:rPr>
          <w:rFonts w:ascii="Arial" w:hAnsi="Arial" w:cs="Arial"/>
          <w:color w:val="000000" w:themeColor="text1"/>
          <w:lang w:val="es-ES"/>
        </w:rPr>
        <w:t>n sistema de gestión y manejo de reuniones para una sala de reunión inteligente</w:t>
      </w:r>
      <w:r w:rsidR="0080694A">
        <w:rPr>
          <w:rFonts w:ascii="Arial" w:hAnsi="Arial" w:cs="Arial"/>
          <w:color w:val="000000" w:themeColor="text1"/>
          <w:lang w:val="es-ES"/>
        </w:rPr>
        <w:t>, que mejora la experiencia de usuario con respecto del MRBS. El sistema desarr</w:t>
      </w:r>
      <w:r w:rsidR="00181E80">
        <w:rPr>
          <w:rFonts w:ascii="Arial" w:hAnsi="Arial" w:cs="Arial"/>
          <w:color w:val="000000" w:themeColor="text1"/>
          <w:lang w:val="es-ES"/>
        </w:rPr>
        <w:t>ollado puede convivir con el MR</w:t>
      </w:r>
      <w:r w:rsidR="0080694A">
        <w:rPr>
          <w:rFonts w:ascii="Arial" w:hAnsi="Arial" w:cs="Arial"/>
          <w:color w:val="000000" w:themeColor="text1"/>
          <w:lang w:val="es-ES"/>
        </w:rPr>
        <w:t xml:space="preserve">BS, o funcionar de forma independiente. </w:t>
      </w:r>
      <w:r w:rsidR="0080694A" w:rsidRPr="004C66FF">
        <w:rPr>
          <w:rFonts w:ascii="Arial" w:hAnsi="Arial" w:cs="Arial"/>
          <w:color w:val="000000" w:themeColor="text1"/>
          <w:lang w:val="es-ES"/>
        </w:rPr>
        <w:t xml:space="preserve">Integrar el sistema con </w:t>
      </w:r>
      <w:r w:rsidR="0080694A">
        <w:rPr>
          <w:rFonts w:ascii="Arial" w:hAnsi="Arial" w:cs="Arial"/>
          <w:color w:val="000000" w:themeColor="text1"/>
          <w:lang w:val="es-ES"/>
        </w:rPr>
        <w:t>la herramienta</w:t>
      </w:r>
      <w:r w:rsidR="0080694A" w:rsidRPr="004C66FF">
        <w:rPr>
          <w:rFonts w:ascii="Arial" w:hAnsi="Arial" w:cs="Arial"/>
          <w:color w:val="000000" w:themeColor="text1"/>
          <w:lang w:val="es-ES"/>
        </w:rPr>
        <w:t xml:space="preserve"> </w:t>
      </w:r>
      <w:r w:rsidR="0080694A">
        <w:rPr>
          <w:rFonts w:ascii="Arial" w:hAnsi="Arial" w:cs="Arial"/>
          <w:color w:val="000000" w:themeColor="text1"/>
          <w:lang w:val="es-ES"/>
        </w:rPr>
        <w:t>de código abierto</w:t>
      </w:r>
      <w:r w:rsidR="0080694A" w:rsidRPr="004C66FF">
        <w:rPr>
          <w:rFonts w:ascii="Arial" w:hAnsi="Arial" w:cs="Arial"/>
          <w:color w:val="000000" w:themeColor="text1"/>
          <w:lang w:val="es-ES"/>
        </w:rPr>
        <w:t xml:space="preserve"> MRBS permit</w:t>
      </w:r>
      <w:r w:rsidR="0080694A">
        <w:rPr>
          <w:rFonts w:ascii="Arial" w:hAnsi="Arial" w:cs="Arial"/>
          <w:color w:val="000000" w:themeColor="text1"/>
          <w:lang w:val="es-ES"/>
        </w:rPr>
        <w:t>e</w:t>
      </w:r>
      <w:r w:rsidR="0080694A" w:rsidRPr="004C66FF">
        <w:rPr>
          <w:rFonts w:ascii="Arial" w:hAnsi="Arial" w:cs="Arial"/>
          <w:color w:val="000000" w:themeColor="text1"/>
          <w:lang w:val="es-ES"/>
        </w:rPr>
        <w:t xml:space="preserve"> a las personas que utilizan este software, la posibilidad de utilizar los sensores y actuadores descritos en este documento.</w:t>
      </w:r>
      <w:r w:rsidR="0080694A">
        <w:rPr>
          <w:rFonts w:ascii="Arial" w:hAnsi="Arial" w:cs="Arial"/>
          <w:color w:val="000000" w:themeColor="text1"/>
          <w:lang w:val="es-ES"/>
        </w:rPr>
        <w:t xml:space="preserve"> </w:t>
      </w:r>
      <w:r w:rsidR="0080694A" w:rsidRPr="004C66FF">
        <w:rPr>
          <w:rFonts w:ascii="Arial" w:hAnsi="Arial" w:cs="Arial"/>
          <w:color w:val="000000" w:themeColor="text1"/>
          <w:lang w:val="es-ES"/>
        </w:rPr>
        <w:t xml:space="preserve">Asimismo, el desarrollo de un servicio </w:t>
      </w:r>
      <w:r w:rsidR="0080694A">
        <w:rPr>
          <w:rFonts w:ascii="Arial" w:hAnsi="Arial" w:cs="Arial"/>
          <w:color w:val="000000" w:themeColor="text1"/>
          <w:lang w:val="es-ES"/>
        </w:rPr>
        <w:t>W</w:t>
      </w:r>
      <w:r w:rsidR="0080694A" w:rsidRPr="004C66FF">
        <w:rPr>
          <w:rFonts w:ascii="Arial" w:hAnsi="Arial" w:cs="Arial"/>
          <w:color w:val="000000" w:themeColor="text1"/>
          <w:lang w:val="es-ES"/>
        </w:rPr>
        <w:t>eb</w:t>
      </w:r>
      <w:r w:rsidR="0080694A">
        <w:rPr>
          <w:rFonts w:ascii="Arial" w:hAnsi="Arial" w:cs="Arial"/>
          <w:color w:val="000000" w:themeColor="text1"/>
          <w:lang w:val="es-ES"/>
        </w:rPr>
        <w:t xml:space="preserve"> </w:t>
      </w:r>
      <w:r w:rsidR="0080694A" w:rsidRPr="00EC0D0B">
        <w:rPr>
          <w:rFonts w:ascii="Arial" w:hAnsi="Arial" w:cs="Arial"/>
          <w:color w:val="000000" w:themeColor="text1"/>
          <w:lang w:val="es-ES"/>
        </w:rPr>
        <w:t>permite realizar modificaciones y mejoras en el comportamiento de los dispositiv</w:t>
      </w:r>
      <w:r w:rsidR="0080694A">
        <w:rPr>
          <w:rFonts w:ascii="Arial" w:hAnsi="Arial" w:cs="Arial"/>
          <w:color w:val="000000" w:themeColor="text1"/>
          <w:lang w:val="es-ES"/>
        </w:rPr>
        <w:t xml:space="preserve">os </w:t>
      </w:r>
      <w:proofErr w:type="spellStart"/>
      <w:r w:rsidR="0080694A">
        <w:rPr>
          <w:rFonts w:ascii="Arial" w:hAnsi="Arial" w:cs="Arial"/>
          <w:color w:val="000000" w:themeColor="text1"/>
          <w:lang w:val="es-ES"/>
        </w:rPr>
        <w:t>IoT</w:t>
      </w:r>
      <w:proofErr w:type="spellEnd"/>
      <w:r w:rsidR="0080694A">
        <w:rPr>
          <w:rFonts w:ascii="Arial" w:hAnsi="Arial" w:cs="Arial"/>
          <w:color w:val="000000" w:themeColor="text1"/>
          <w:lang w:val="es-ES"/>
        </w:rPr>
        <w:t xml:space="preserve"> de forma flexible, y </w:t>
      </w:r>
      <w:r w:rsidR="0080694A" w:rsidRPr="004C66FF">
        <w:rPr>
          <w:rFonts w:ascii="Arial" w:hAnsi="Arial" w:cs="Arial"/>
          <w:color w:val="000000" w:themeColor="text1"/>
          <w:lang w:val="es-ES"/>
        </w:rPr>
        <w:t xml:space="preserve">brinda la oportunidad de crear nuevos servicios. </w:t>
      </w:r>
    </w:p>
    <w:p w14:paraId="56A07764" w14:textId="2FEF6675" w:rsidR="00AA5C97" w:rsidRPr="004C66FF" w:rsidRDefault="00A858A6" w:rsidP="00404D21">
      <w:pPr>
        <w:pStyle w:val="NormalWeb"/>
        <w:spacing w:after="0" w:line="480" w:lineRule="auto"/>
        <w:ind w:firstLine="288"/>
        <w:jc w:val="both"/>
        <w:rPr>
          <w:rFonts w:ascii="Arial" w:hAnsi="Arial" w:cs="Arial"/>
          <w:color w:val="000000" w:themeColor="text1"/>
          <w:lang w:val="es-ES"/>
        </w:rPr>
      </w:pPr>
      <w:r>
        <w:rPr>
          <w:rFonts w:ascii="Arial" w:hAnsi="Arial" w:cs="Arial"/>
          <w:color w:val="000000" w:themeColor="text1"/>
          <w:lang w:val="es-ES"/>
        </w:rPr>
        <w:t>S</w:t>
      </w:r>
      <w:r w:rsidR="0080694A">
        <w:rPr>
          <w:rFonts w:ascii="Arial" w:hAnsi="Arial" w:cs="Arial"/>
          <w:color w:val="000000" w:themeColor="text1"/>
          <w:lang w:val="es-ES"/>
        </w:rPr>
        <w:t>e integró un sensor de movimiento, un botón de liberación (actuador) y un módulo de ocupación en tiempo real. Estos elementos permiten mejorar la disponibilidad de una sala de reunión</w:t>
      </w:r>
      <w:r w:rsidR="00670E80">
        <w:rPr>
          <w:rFonts w:ascii="Arial" w:hAnsi="Arial" w:cs="Arial"/>
          <w:color w:val="000000" w:themeColor="text1"/>
          <w:lang w:val="es-ES"/>
        </w:rPr>
        <w:t>.</w:t>
      </w:r>
      <w:r w:rsidR="00AA5C97" w:rsidRPr="004C66FF">
        <w:rPr>
          <w:rFonts w:ascii="Arial" w:hAnsi="Arial" w:cs="Arial"/>
          <w:color w:val="000000" w:themeColor="text1"/>
          <w:lang w:val="es-ES"/>
        </w:rPr>
        <w:t xml:space="preserve"> </w:t>
      </w:r>
    </w:p>
    <w:p w14:paraId="65112D57" w14:textId="483D965E" w:rsidR="00684FA5" w:rsidRPr="004C66FF" w:rsidRDefault="006940AC"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lastRenderedPageBreak/>
        <w:t xml:space="preserve">En cuanto a la evaluación de experiencia de usuario, los resultados de los cuestionarios </w:t>
      </w:r>
      <w:r w:rsidR="00684FA5" w:rsidRPr="004C66FF">
        <w:rPr>
          <w:rFonts w:ascii="Arial" w:hAnsi="Arial" w:cs="Arial"/>
          <w:color w:val="000000" w:themeColor="text1"/>
          <w:lang w:val="es-ES"/>
        </w:rPr>
        <w:t>UEQ muestran una aceptación positiva por parte de los usuarios, tanto para los participantes que usaron los guiones gráficos</w:t>
      </w:r>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storyboards</w:t>
      </w:r>
      <w:proofErr w:type="spellEnd"/>
      <w:r w:rsidRPr="004C66FF">
        <w:rPr>
          <w:rFonts w:ascii="Arial" w:hAnsi="Arial" w:cs="Arial"/>
          <w:color w:val="000000" w:themeColor="text1"/>
          <w:lang w:val="es-ES"/>
        </w:rPr>
        <w:t>)</w:t>
      </w:r>
      <w:r w:rsidR="00684FA5" w:rsidRPr="004C66FF">
        <w:rPr>
          <w:rFonts w:ascii="Arial" w:hAnsi="Arial" w:cs="Arial"/>
          <w:color w:val="000000" w:themeColor="text1"/>
          <w:lang w:val="es-ES"/>
        </w:rPr>
        <w:t xml:space="preserve"> como para los que hicieron la prueba en el </w:t>
      </w:r>
      <w:r w:rsidR="00EC0D0B" w:rsidRPr="00EC0D0B">
        <w:rPr>
          <w:rFonts w:ascii="Arial" w:hAnsi="Arial" w:cs="Arial"/>
          <w:color w:val="000000" w:themeColor="text1"/>
          <w:lang w:val="es-ES"/>
        </w:rPr>
        <w:t xml:space="preserve">entorno de reuniones en el que se instalaron los módulos de detección de movimiento, de estado de ocupación en tiempo real </w:t>
      </w:r>
      <w:r w:rsidR="00EC0D0B">
        <w:rPr>
          <w:rFonts w:ascii="Arial" w:hAnsi="Arial" w:cs="Arial"/>
          <w:color w:val="000000" w:themeColor="text1"/>
          <w:lang w:val="es-ES"/>
        </w:rPr>
        <w:t>y el botón de finalización</w:t>
      </w:r>
      <w:r w:rsidR="00684FA5" w:rsidRPr="004C66FF">
        <w:rPr>
          <w:rFonts w:ascii="Arial" w:hAnsi="Arial" w:cs="Arial"/>
          <w:color w:val="000000" w:themeColor="text1"/>
          <w:lang w:val="es-ES"/>
        </w:rPr>
        <w:t>. Como era de esperar, las evaluaciones del entorno</w:t>
      </w:r>
      <w:r w:rsidR="00EC0D0B">
        <w:rPr>
          <w:rFonts w:ascii="Arial" w:hAnsi="Arial" w:cs="Arial"/>
          <w:color w:val="000000" w:themeColor="text1"/>
          <w:lang w:val="es-ES"/>
        </w:rPr>
        <w:t xml:space="preserve"> real</w:t>
      </w:r>
      <w:r w:rsidR="00684FA5" w:rsidRPr="004C66FF">
        <w:rPr>
          <w:rFonts w:ascii="Arial" w:hAnsi="Arial" w:cs="Arial"/>
          <w:color w:val="000000" w:themeColor="text1"/>
          <w:lang w:val="es-ES"/>
        </w:rPr>
        <w:t xml:space="preserve"> mostraron resultados superiores a los de los guiones gráficos</w:t>
      </w:r>
      <w:r w:rsidR="003D3186">
        <w:rPr>
          <w:rFonts w:ascii="Arial" w:hAnsi="Arial" w:cs="Arial"/>
          <w:color w:val="000000" w:themeColor="text1"/>
          <w:lang w:val="es-ES"/>
        </w:rPr>
        <w:t xml:space="preserve"> </w:t>
      </w:r>
      <w:r w:rsidR="003D3186" w:rsidRPr="003D3186">
        <w:rPr>
          <w:rFonts w:ascii="Arial" w:hAnsi="Arial" w:cs="Arial"/>
          <w:color w:val="000000" w:themeColor="text1"/>
          <w:lang w:val="es-ES"/>
        </w:rPr>
        <w:t>(</w:t>
      </w:r>
      <w:proofErr w:type="spellStart"/>
      <w:r w:rsidR="003D3186" w:rsidRPr="003D3186">
        <w:rPr>
          <w:rFonts w:ascii="Arial" w:hAnsi="Arial" w:cs="Arial"/>
          <w:color w:val="000000" w:themeColor="text1"/>
          <w:lang w:val="es-ES"/>
        </w:rPr>
        <w:t>storyboards</w:t>
      </w:r>
      <w:proofErr w:type="spellEnd"/>
      <w:r w:rsidR="003D3186" w:rsidRPr="003D3186">
        <w:rPr>
          <w:rFonts w:ascii="Arial" w:hAnsi="Arial" w:cs="Arial"/>
          <w:color w:val="000000" w:themeColor="text1"/>
          <w:lang w:val="es-ES"/>
        </w:rPr>
        <w:t>)</w:t>
      </w:r>
      <w:r w:rsidR="00684FA5" w:rsidRPr="004C66FF">
        <w:rPr>
          <w:rFonts w:ascii="Arial" w:hAnsi="Arial" w:cs="Arial"/>
          <w:color w:val="000000" w:themeColor="text1"/>
          <w:lang w:val="es-ES"/>
        </w:rPr>
        <w:t>, específicamente en las dimensiones Estimulación y Novedad. Esto se debe a las diferencias entre ambos</w:t>
      </w:r>
      <w:r w:rsidR="003D3186">
        <w:rPr>
          <w:rFonts w:ascii="Arial" w:hAnsi="Arial" w:cs="Arial"/>
          <w:color w:val="000000" w:themeColor="text1"/>
          <w:lang w:val="es-ES"/>
        </w:rPr>
        <w:t xml:space="preserve"> contextos</w:t>
      </w:r>
      <w:r w:rsidR="00684FA5" w:rsidRPr="004C66FF">
        <w:rPr>
          <w:rFonts w:ascii="Arial" w:hAnsi="Arial" w:cs="Arial"/>
          <w:color w:val="000000" w:themeColor="text1"/>
          <w:lang w:val="es-ES"/>
        </w:rPr>
        <w:t>, donde la interacción con los sensores y dispositivos reales presenta la interacción con el sistema de una manera mucho más completa e interesante.</w:t>
      </w:r>
    </w:p>
    <w:p w14:paraId="5F053FAA" w14:textId="2A49CDF5" w:rsidR="00684FA5" w:rsidRPr="004C66FF" w:rsidRDefault="00684FA5"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Además, si comparamos los </w:t>
      </w:r>
      <w:r w:rsidR="00364374" w:rsidRPr="00364374">
        <w:rPr>
          <w:rFonts w:ascii="Arial" w:hAnsi="Arial" w:cs="Arial"/>
          <w:color w:val="000000" w:themeColor="text1"/>
          <w:lang w:val="es-ES"/>
        </w:rPr>
        <w:t>resultados obtenidos en la evaluación de la sala de reuniones propuesta con</w:t>
      </w:r>
      <w:r w:rsidR="00364374">
        <w:rPr>
          <w:rFonts w:ascii="Arial" w:hAnsi="Arial" w:cs="Arial"/>
          <w:color w:val="000000" w:themeColor="text1"/>
          <w:lang w:val="es-ES"/>
        </w:rPr>
        <w:t xml:space="preserve"> </w:t>
      </w:r>
      <w:r w:rsidRPr="004C66FF">
        <w:rPr>
          <w:rFonts w:ascii="Arial" w:hAnsi="Arial" w:cs="Arial"/>
          <w:color w:val="000000" w:themeColor="text1"/>
          <w:lang w:val="es-ES"/>
        </w:rPr>
        <w:t>los puntos de referencia generales proporcionados por UEQ</w:t>
      </w:r>
      <w:r w:rsidR="006940AC" w:rsidRPr="004C66FF">
        <w:rPr>
          <w:rFonts w:ascii="Arial" w:hAnsi="Arial" w:cs="Arial"/>
          <w:color w:val="000000" w:themeColor="text1"/>
          <w:lang w:val="es-ES"/>
        </w:rPr>
        <w:t xml:space="preserve"> (</w:t>
      </w:r>
      <w:proofErr w:type="spellStart"/>
      <w:r w:rsidR="006940AC" w:rsidRPr="004C66FF">
        <w:rPr>
          <w:rFonts w:ascii="Arial" w:hAnsi="Arial" w:cs="Arial"/>
          <w:color w:val="000000" w:themeColor="text1"/>
          <w:lang w:val="es-ES"/>
        </w:rPr>
        <w:t>benchmarks</w:t>
      </w:r>
      <w:proofErr w:type="spellEnd"/>
      <w:r w:rsidR="006940AC" w:rsidRPr="004C66FF">
        <w:rPr>
          <w:rFonts w:ascii="Arial" w:hAnsi="Arial" w:cs="Arial"/>
          <w:color w:val="000000" w:themeColor="text1"/>
          <w:lang w:val="es-ES"/>
        </w:rPr>
        <w:t>)</w:t>
      </w:r>
      <w:r w:rsidRPr="004C66FF">
        <w:rPr>
          <w:rFonts w:ascii="Arial" w:hAnsi="Arial" w:cs="Arial"/>
          <w:color w:val="000000" w:themeColor="text1"/>
          <w:lang w:val="es-ES"/>
        </w:rPr>
        <w:t>, el sistema muestra una experiencia de usuario satisfactoria que nos hace creer que la implementación del producto propuesto en el mundo real sería altamente exitosa.</w:t>
      </w:r>
    </w:p>
    <w:p w14:paraId="67684D86" w14:textId="01B841BA" w:rsidR="003E235F" w:rsidRDefault="00684FA5"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color w:val="000000" w:themeColor="text1"/>
          <w:lang w:val="es-ES"/>
        </w:rPr>
        <w:t xml:space="preserve">En lo que respecta al trabajo futuro, hay otros escenarios </w:t>
      </w:r>
      <w:r w:rsidR="006940AC" w:rsidRPr="004C66FF">
        <w:rPr>
          <w:rFonts w:ascii="Arial" w:hAnsi="Arial" w:cs="Arial"/>
          <w:color w:val="000000" w:themeColor="text1"/>
          <w:lang w:val="es-ES"/>
        </w:rPr>
        <w:t xml:space="preserve">que </w:t>
      </w:r>
      <w:r w:rsidRPr="004C66FF">
        <w:rPr>
          <w:rFonts w:ascii="Arial" w:hAnsi="Arial" w:cs="Arial"/>
          <w:color w:val="000000" w:themeColor="text1"/>
          <w:lang w:val="es-ES"/>
        </w:rPr>
        <w:t>no</w:t>
      </w:r>
      <w:r w:rsidR="006940AC" w:rsidRPr="004C66FF">
        <w:rPr>
          <w:rFonts w:ascii="Arial" w:hAnsi="Arial" w:cs="Arial"/>
          <w:color w:val="000000" w:themeColor="text1"/>
          <w:lang w:val="es-ES"/>
        </w:rPr>
        <w:t xml:space="preserve"> fueron</w:t>
      </w:r>
      <w:r w:rsidRPr="004C66FF">
        <w:rPr>
          <w:rFonts w:ascii="Arial" w:hAnsi="Arial" w:cs="Arial"/>
          <w:color w:val="000000" w:themeColor="text1"/>
          <w:lang w:val="es-ES"/>
        </w:rPr>
        <w:t xml:space="preserve"> cubiertos con el sistema propuesto</w:t>
      </w:r>
      <w:r w:rsidR="00C565C7">
        <w:rPr>
          <w:rFonts w:ascii="Arial" w:hAnsi="Arial" w:cs="Arial"/>
          <w:color w:val="000000" w:themeColor="text1"/>
          <w:lang w:val="es-ES"/>
        </w:rPr>
        <w:t>, como por ejemplo; que pasa si la reunión requirió más tiempo del necesario, o que pasa si hay un receso durante la reunión</w:t>
      </w:r>
      <w:r w:rsidRPr="004C66FF">
        <w:rPr>
          <w:rFonts w:ascii="Arial" w:hAnsi="Arial" w:cs="Arial"/>
          <w:color w:val="000000" w:themeColor="text1"/>
          <w:lang w:val="es-ES"/>
        </w:rPr>
        <w:t>. Sin embargo, hemos recopilado algunos aportes importantes de los usuarios,</w:t>
      </w:r>
      <w:r w:rsidR="003E26D0">
        <w:rPr>
          <w:rFonts w:ascii="Arial" w:hAnsi="Arial" w:cs="Arial"/>
          <w:color w:val="000000" w:themeColor="text1"/>
          <w:lang w:val="es-ES"/>
        </w:rPr>
        <w:t xml:space="preserve"> </w:t>
      </w:r>
      <w:r w:rsidR="003E26D0" w:rsidRPr="003E26D0">
        <w:rPr>
          <w:rFonts w:ascii="Arial" w:hAnsi="Arial" w:cs="Arial"/>
          <w:color w:val="000000" w:themeColor="text1"/>
          <w:lang w:val="es-ES"/>
        </w:rPr>
        <w:t>lo que permitiría integrar</w:t>
      </w:r>
      <w:r w:rsidRPr="004C66FF">
        <w:rPr>
          <w:rFonts w:ascii="Arial" w:hAnsi="Arial" w:cs="Arial"/>
          <w:color w:val="000000" w:themeColor="text1"/>
          <w:lang w:val="es-ES"/>
        </w:rPr>
        <w:t xml:space="preserve"> estas características más adelante en el sistema. </w:t>
      </w:r>
      <w:r w:rsidR="00C565C7">
        <w:rPr>
          <w:rFonts w:ascii="Arial" w:hAnsi="Arial" w:cs="Arial"/>
          <w:color w:val="000000" w:themeColor="text1"/>
          <w:lang w:val="es-ES"/>
        </w:rPr>
        <w:t>Asimismo</w:t>
      </w:r>
      <w:r w:rsidRPr="004C66FF">
        <w:rPr>
          <w:rFonts w:ascii="Arial" w:hAnsi="Arial" w:cs="Arial"/>
          <w:color w:val="000000" w:themeColor="text1"/>
          <w:lang w:val="es-ES"/>
        </w:rPr>
        <w:t>, si el sistema almacena</w:t>
      </w:r>
      <w:r w:rsidR="006940AC" w:rsidRPr="004C66FF">
        <w:rPr>
          <w:rFonts w:ascii="Arial" w:hAnsi="Arial" w:cs="Arial"/>
          <w:color w:val="000000" w:themeColor="text1"/>
          <w:lang w:val="es-ES"/>
        </w:rPr>
        <w:t xml:space="preserve"> la</w:t>
      </w:r>
      <w:r w:rsidRPr="004C66FF">
        <w:rPr>
          <w:rFonts w:ascii="Arial" w:hAnsi="Arial" w:cs="Arial"/>
          <w:color w:val="000000" w:themeColor="text1"/>
          <w:lang w:val="es-ES"/>
        </w:rPr>
        <w:t xml:space="preserve"> información </w:t>
      </w:r>
      <w:r w:rsidR="006940AC" w:rsidRPr="004C66FF">
        <w:rPr>
          <w:rFonts w:ascii="Arial" w:hAnsi="Arial" w:cs="Arial"/>
          <w:color w:val="000000" w:themeColor="text1"/>
          <w:lang w:val="es-ES"/>
        </w:rPr>
        <w:t>generada por el</w:t>
      </w:r>
      <w:r w:rsidRPr="004C66FF">
        <w:rPr>
          <w:rFonts w:ascii="Arial" w:hAnsi="Arial" w:cs="Arial"/>
          <w:color w:val="000000" w:themeColor="text1"/>
          <w:lang w:val="es-ES"/>
        </w:rPr>
        <w:t xml:space="preserve"> sensor</w:t>
      </w:r>
      <w:r w:rsidR="003E26D0">
        <w:rPr>
          <w:rFonts w:ascii="Arial" w:hAnsi="Arial" w:cs="Arial"/>
          <w:color w:val="000000" w:themeColor="text1"/>
          <w:lang w:val="es-ES"/>
        </w:rPr>
        <w:t xml:space="preserve"> de movimiento (PIR)</w:t>
      </w:r>
      <w:r w:rsidRPr="004C66FF">
        <w:rPr>
          <w:rFonts w:ascii="Arial" w:hAnsi="Arial" w:cs="Arial"/>
          <w:color w:val="000000" w:themeColor="text1"/>
          <w:lang w:val="es-ES"/>
        </w:rPr>
        <w:t xml:space="preserve">, esta información podría </w:t>
      </w:r>
      <w:r w:rsidR="006940AC" w:rsidRPr="004C66FF">
        <w:rPr>
          <w:rFonts w:ascii="Arial" w:hAnsi="Arial" w:cs="Arial"/>
          <w:color w:val="000000" w:themeColor="text1"/>
          <w:lang w:val="es-ES"/>
        </w:rPr>
        <w:t>ser procesada</w:t>
      </w:r>
      <w:r w:rsidRPr="004C66FF">
        <w:rPr>
          <w:rFonts w:ascii="Arial" w:hAnsi="Arial" w:cs="Arial"/>
          <w:color w:val="000000" w:themeColor="text1"/>
          <w:lang w:val="es-ES"/>
        </w:rPr>
        <w:t xml:space="preserve"> por algoritmos de aprendizaje </w:t>
      </w:r>
      <w:r w:rsidRPr="004C66FF">
        <w:rPr>
          <w:rFonts w:ascii="Arial" w:hAnsi="Arial" w:cs="Arial"/>
          <w:color w:val="000000" w:themeColor="text1"/>
          <w:lang w:val="es-ES"/>
        </w:rPr>
        <w:lastRenderedPageBreak/>
        <w:t xml:space="preserve">automático y </w:t>
      </w:r>
      <w:r w:rsidR="001223C5">
        <w:rPr>
          <w:rFonts w:ascii="Arial" w:hAnsi="Arial" w:cs="Arial"/>
          <w:color w:val="000000" w:themeColor="text1"/>
          <w:lang w:val="es-ES"/>
        </w:rPr>
        <w:t>por ejemplo estimar</w:t>
      </w:r>
      <w:r w:rsidR="001223C5" w:rsidRPr="001223C5">
        <w:rPr>
          <w:rFonts w:ascii="Arial" w:hAnsi="Arial" w:cs="Arial"/>
          <w:color w:val="000000" w:themeColor="text1"/>
          <w:lang w:val="es-ES"/>
        </w:rPr>
        <w:t xml:space="preserve"> la ocupación </w:t>
      </w:r>
      <w:r w:rsidR="001223C5">
        <w:rPr>
          <w:rFonts w:ascii="Arial" w:hAnsi="Arial" w:cs="Arial"/>
          <w:color w:val="000000" w:themeColor="text1"/>
          <w:lang w:val="es-ES"/>
        </w:rPr>
        <w:t>de las salas de reunión</w:t>
      </w:r>
      <w:r w:rsidR="00637552">
        <w:rPr>
          <w:rFonts w:ascii="Arial" w:hAnsi="Arial" w:cs="Arial"/>
          <w:color w:val="000000" w:themeColor="text1"/>
          <w:lang w:val="es-ES"/>
        </w:rPr>
        <w:t xml:space="preserve"> en tiempo real</w:t>
      </w:r>
      <w:r w:rsidR="001223C5">
        <w:rPr>
          <w:rFonts w:ascii="Arial" w:hAnsi="Arial" w:cs="Arial"/>
          <w:color w:val="000000" w:themeColor="text1"/>
          <w:lang w:val="es-ES"/>
        </w:rPr>
        <w:t xml:space="preserve">, </w:t>
      </w:r>
      <w:r w:rsidR="00CE35EE">
        <w:rPr>
          <w:rFonts w:ascii="Arial" w:hAnsi="Arial" w:cs="Arial"/>
          <w:color w:val="000000" w:themeColor="text1"/>
          <w:lang w:val="es-ES"/>
        </w:rPr>
        <w:t>así</w:t>
      </w:r>
      <w:r w:rsidR="00637552">
        <w:rPr>
          <w:rFonts w:ascii="Arial" w:hAnsi="Arial" w:cs="Arial"/>
          <w:color w:val="000000" w:themeColor="text1"/>
          <w:lang w:val="es-ES"/>
        </w:rPr>
        <w:t xml:space="preserve"> como</w:t>
      </w:r>
      <w:r w:rsidR="001223C5">
        <w:rPr>
          <w:rFonts w:ascii="Arial" w:hAnsi="Arial" w:cs="Arial"/>
          <w:color w:val="000000" w:themeColor="text1"/>
          <w:lang w:val="es-ES"/>
        </w:rPr>
        <w:t xml:space="preserve"> saber </w:t>
      </w:r>
      <w:r w:rsidR="00CE35EE">
        <w:rPr>
          <w:rFonts w:ascii="Arial" w:hAnsi="Arial" w:cs="Arial"/>
          <w:color w:val="000000" w:themeColor="text1"/>
          <w:lang w:val="es-ES"/>
        </w:rPr>
        <w:t>el uso que se les está dando a las salas</w:t>
      </w:r>
      <w:r w:rsidR="006940AC" w:rsidRPr="004C66FF">
        <w:rPr>
          <w:rFonts w:ascii="Arial" w:hAnsi="Arial" w:cs="Arial"/>
          <w:color w:val="000000" w:themeColor="text1"/>
          <w:lang w:val="es-ES"/>
        </w:rPr>
        <w:t xml:space="preserve">. </w:t>
      </w:r>
      <w:r w:rsidR="002C0786" w:rsidRPr="004C66FF">
        <w:rPr>
          <w:rFonts w:ascii="Arial" w:hAnsi="Arial" w:cs="Arial"/>
          <w:color w:val="000000" w:themeColor="text1"/>
          <w:lang w:val="es-ES"/>
        </w:rPr>
        <w:t>También</w:t>
      </w:r>
      <w:r w:rsidR="002C0786">
        <w:rPr>
          <w:rFonts w:ascii="Arial" w:hAnsi="Arial" w:cs="Arial"/>
          <w:color w:val="000000" w:themeColor="text1"/>
          <w:lang w:val="es-ES"/>
        </w:rPr>
        <w:t xml:space="preserve"> </w:t>
      </w:r>
      <w:r w:rsidR="002C0786" w:rsidRPr="004C66FF">
        <w:rPr>
          <w:rFonts w:ascii="Arial" w:hAnsi="Arial" w:cs="Arial"/>
          <w:color w:val="000000" w:themeColor="text1"/>
          <w:lang w:val="es-ES"/>
        </w:rPr>
        <w:t>podemos</w:t>
      </w:r>
      <w:r w:rsidR="003E26D0">
        <w:rPr>
          <w:rFonts w:ascii="Arial" w:hAnsi="Arial" w:cs="Arial"/>
          <w:color w:val="000000" w:themeColor="text1"/>
          <w:lang w:val="es-ES"/>
        </w:rPr>
        <w:t xml:space="preserve"> </w:t>
      </w:r>
      <w:r w:rsidR="003E26D0" w:rsidRPr="003E26D0">
        <w:rPr>
          <w:rFonts w:ascii="Arial" w:hAnsi="Arial" w:cs="Arial"/>
          <w:color w:val="000000" w:themeColor="text1"/>
          <w:lang w:val="es-ES"/>
        </w:rPr>
        <w:t xml:space="preserve">agregar sensores de otro tipo, por </w:t>
      </w:r>
      <w:r w:rsidR="002C0786" w:rsidRPr="003E26D0">
        <w:rPr>
          <w:rFonts w:ascii="Arial" w:hAnsi="Arial" w:cs="Arial"/>
          <w:color w:val="000000" w:themeColor="text1"/>
          <w:lang w:val="es-ES"/>
        </w:rPr>
        <w:t>ejemplo,</w:t>
      </w:r>
      <w:r w:rsidR="003E26D0" w:rsidRPr="003E26D0">
        <w:rPr>
          <w:rFonts w:ascii="Arial" w:hAnsi="Arial" w:cs="Arial"/>
          <w:color w:val="000000" w:themeColor="text1"/>
          <w:lang w:val="es-ES"/>
        </w:rPr>
        <w:t xml:space="preserve"> de temperatura y humedad, para así combinar</w:t>
      </w:r>
      <w:r w:rsidRPr="004C66FF">
        <w:rPr>
          <w:rFonts w:ascii="Arial" w:hAnsi="Arial" w:cs="Arial"/>
          <w:color w:val="000000" w:themeColor="text1"/>
          <w:lang w:val="es-ES"/>
        </w:rPr>
        <w:t xml:space="preserve"> la información proporcionada por estos sensores con la de detección de movimiento. De esta manera, si un sensor detecta movimientos dentro de la sala, lo que significa que hay una reunión en curso, el sistema podría </w:t>
      </w:r>
      <w:r w:rsidR="003E26D0">
        <w:rPr>
          <w:rFonts w:ascii="Arial" w:hAnsi="Arial" w:cs="Arial"/>
          <w:color w:val="000000" w:themeColor="text1"/>
          <w:lang w:val="es-ES"/>
        </w:rPr>
        <w:t>ejecutar</w:t>
      </w:r>
      <w:r w:rsidRPr="004C66FF">
        <w:rPr>
          <w:rFonts w:ascii="Arial" w:hAnsi="Arial" w:cs="Arial"/>
          <w:color w:val="000000" w:themeColor="text1"/>
          <w:lang w:val="es-ES"/>
        </w:rPr>
        <w:t xml:space="preserve"> operaciones en el </w:t>
      </w:r>
      <w:proofErr w:type="spellStart"/>
      <w:r w:rsidR="006940AC" w:rsidRPr="004C66FF">
        <w:rPr>
          <w:rFonts w:ascii="Arial" w:hAnsi="Arial" w:cs="Arial"/>
          <w:color w:val="000000" w:themeColor="text1"/>
          <w:lang w:val="es-ES"/>
        </w:rPr>
        <w:t>microcontrolador</w:t>
      </w:r>
      <w:proofErr w:type="spellEnd"/>
      <w:r w:rsidRPr="004C66FF">
        <w:rPr>
          <w:rFonts w:ascii="Arial" w:hAnsi="Arial" w:cs="Arial"/>
          <w:color w:val="000000" w:themeColor="text1"/>
          <w:lang w:val="es-ES"/>
        </w:rPr>
        <w:t xml:space="preserve"> para</w:t>
      </w:r>
      <w:r w:rsidR="003E26D0">
        <w:rPr>
          <w:rFonts w:ascii="Arial" w:hAnsi="Arial" w:cs="Arial"/>
          <w:color w:val="000000" w:themeColor="text1"/>
          <w:lang w:val="es-ES"/>
        </w:rPr>
        <w:t xml:space="preserve"> r</w:t>
      </w:r>
      <w:r w:rsidR="003E26D0" w:rsidRPr="003E26D0">
        <w:rPr>
          <w:rFonts w:ascii="Arial" w:hAnsi="Arial" w:cs="Arial"/>
          <w:color w:val="000000" w:themeColor="text1"/>
          <w:lang w:val="es-ES"/>
        </w:rPr>
        <w:t>ealizar modificaciones al ambiente de la sala, como regular el aire acondicionado para que se adapte a la presencia de personas</w:t>
      </w:r>
      <w:r w:rsidRPr="004C66FF">
        <w:rPr>
          <w:rFonts w:ascii="Arial" w:hAnsi="Arial" w:cs="Arial"/>
          <w:color w:val="000000" w:themeColor="text1"/>
          <w:lang w:val="es-ES"/>
        </w:rPr>
        <w:t xml:space="preserve">. Por otro lado, si el sistema detecta que la habitación está vacía, podría apagar </w:t>
      </w:r>
      <w:r w:rsidR="00670E80">
        <w:rPr>
          <w:rFonts w:ascii="Arial" w:hAnsi="Arial" w:cs="Arial"/>
          <w:color w:val="000000" w:themeColor="text1"/>
          <w:lang w:val="es-ES"/>
        </w:rPr>
        <w:t xml:space="preserve">la luz y </w:t>
      </w:r>
      <w:r w:rsidRPr="004C66FF">
        <w:rPr>
          <w:rFonts w:ascii="Arial" w:hAnsi="Arial" w:cs="Arial"/>
          <w:color w:val="000000" w:themeColor="text1"/>
          <w:lang w:val="es-ES"/>
        </w:rPr>
        <w:t>los aires acondicionados y ahorrar consumo de energía.</w:t>
      </w:r>
    </w:p>
    <w:p w14:paraId="2772F5AF" w14:textId="77777777" w:rsidR="00F71A05" w:rsidRPr="004C66FF" w:rsidRDefault="003E235F" w:rsidP="003E235F">
      <w:pPr>
        <w:spacing w:after="160" w:line="259" w:lineRule="auto"/>
        <w:rPr>
          <w:rFonts w:ascii="Arial" w:hAnsi="Arial" w:cs="Arial"/>
          <w:color w:val="000000" w:themeColor="text1"/>
          <w:lang w:val="es-ES"/>
        </w:rPr>
      </w:pPr>
      <w:r>
        <w:rPr>
          <w:rFonts w:ascii="Arial" w:hAnsi="Arial" w:cs="Arial"/>
          <w:color w:val="000000" w:themeColor="text1"/>
          <w:lang w:val="es-ES"/>
        </w:rPr>
        <w:br w:type="page"/>
      </w:r>
    </w:p>
    <w:p w14:paraId="0047F28D" w14:textId="77777777" w:rsidR="00CC5531" w:rsidRPr="00CD4560" w:rsidRDefault="53B07383" w:rsidP="00DF11ED">
      <w:pPr>
        <w:pStyle w:val="Heading1"/>
        <w:spacing w:line="480" w:lineRule="auto"/>
        <w:ind w:firstLine="288"/>
        <w:jc w:val="center"/>
        <w:rPr>
          <w:rFonts w:ascii="Arial" w:hAnsi="Arial" w:cs="Arial"/>
          <w:sz w:val="24"/>
          <w:szCs w:val="24"/>
          <w:lang w:val="es-ES"/>
        </w:rPr>
      </w:pPr>
      <w:bookmarkStart w:id="57" w:name="_Toc27487931"/>
      <w:r w:rsidRPr="00CD4560">
        <w:rPr>
          <w:rFonts w:ascii="Arial" w:hAnsi="Arial" w:cs="Arial"/>
          <w:sz w:val="24"/>
          <w:szCs w:val="24"/>
          <w:lang w:val="es-ES"/>
        </w:rPr>
        <w:lastRenderedPageBreak/>
        <w:t>Referencias</w:t>
      </w:r>
      <w:bookmarkEnd w:id="57"/>
    </w:p>
    <w:p w14:paraId="6330B2A2" w14:textId="77777777" w:rsidR="00211347"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proofErr w:type="spellStart"/>
      <w:r w:rsidRPr="0032390E">
        <w:rPr>
          <w:rFonts w:ascii="Arial" w:hAnsi="Arial" w:cs="Arial"/>
          <w:color w:val="000000" w:themeColor="text1"/>
        </w:rPr>
        <w:t>Stefik</w:t>
      </w:r>
      <w:proofErr w:type="spellEnd"/>
      <w:r w:rsidRPr="0032390E">
        <w:rPr>
          <w:rFonts w:ascii="Arial" w:hAnsi="Arial" w:cs="Arial"/>
          <w:color w:val="000000" w:themeColor="text1"/>
        </w:rPr>
        <w:t xml:space="preserve">, M., Foster, G., </w:t>
      </w:r>
      <w:proofErr w:type="spellStart"/>
      <w:r w:rsidRPr="0032390E">
        <w:rPr>
          <w:rFonts w:ascii="Arial" w:hAnsi="Arial" w:cs="Arial"/>
          <w:color w:val="000000" w:themeColor="text1"/>
        </w:rPr>
        <w:t>Bobrow</w:t>
      </w:r>
      <w:proofErr w:type="spellEnd"/>
      <w:r w:rsidRPr="0032390E">
        <w:rPr>
          <w:rFonts w:ascii="Arial" w:hAnsi="Arial" w:cs="Arial"/>
          <w:color w:val="000000" w:themeColor="text1"/>
        </w:rPr>
        <w:t xml:space="preserve">, D. G., Kahn, K., Lanning, S., &amp; </w:t>
      </w:r>
      <w:proofErr w:type="spellStart"/>
      <w:r w:rsidRPr="0032390E">
        <w:rPr>
          <w:rFonts w:ascii="Arial" w:hAnsi="Arial" w:cs="Arial"/>
          <w:color w:val="000000" w:themeColor="text1"/>
        </w:rPr>
        <w:t>Suchman</w:t>
      </w:r>
      <w:proofErr w:type="spellEnd"/>
      <w:r w:rsidRPr="0032390E">
        <w:rPr>
          <w:rFonts w:ascii="Arial" w:hAnsi="Arial" w:cs="Arial"/>
          <w:color w:val="000000" w:themeColor="text1"/>
        </w:rPr>
        <w:t xml:space="preserve">, L. (1987). Beyond the chalkboard: Computer support for collaboration and problem solving in meetings. </w:t>
      </w:r>
      <w:proofErr w:type="spellStart"/>
      <w:r w:rsidRPr="004C66FF">
        <w:rPr>
          <w:rFonts w:ascii="Arial" w:hAnsi="Arial" w:cs="Arial"/>
          <w:color w:val="000000" w:themeColor="text1"/>
          <w:lang w:val="es-ES"/>
        </w:rPr>
        <w:t>Communications</w:t>
      </w:r>
      <w:proofErr w:type="spellEnd"/>
      <w:r w:rsidRPr="004C66FF">
        <w:rPr>
          <w:rFonts w:ascii="Arial" w:hAnsi="Arial" w:cs="Arial"/>
          <w:color w:val="000000" w:themeColor="text1"/>
          <w:lang w:val="es-ES"/>
        </w:rPr>
        <w:t xml:space="preserve"> of </w:t>
      </w:r>
      <w:proofErr w:type="spellStart"/>
      <w:r w:rsidRPr="004C66FF">
        <w:rPr>
          <w:rFonts w:ascii="Arial" w:hAnsi="Arial" w:cs="Arial"/>
          <w:color w:val="000000" w:themeColor="text1"/>
          <w:lang w:val="es-ES"/>
        </w:rPr>
        <w:t>the</w:t>
      </w:r>
      <w:proofErr w:type="spellEnd"/>
      <w:r w:rsidRPr="004C66FF">
        <w:rPr>
          <w:rFonts w:ascii="Arial" w:hAnsi="Arial" w:cs="Arial"/>
          <w:color w:val="000000" w:themeColor="text1"/>
          <w:lang w:val="es-ES"/>
        </w:rPr>
        <w:t xml:space="preserve"> ACM, 30(1), 32-47. doi:10.1145/7885.7887</w:t>
      </w:r>
    </w:p>
    <w:p w14:paraId="2028E469" w14:textId="11D15F0A" w:rsidR="00211347" w:rsidRDefault="228CAD80" w:rsidP="008931D8">
      <w:pPr>
        <w:pStyle w:val="NormalWeb"/>
        <w:numPr>
          <w:ilvl w:val="0"/>
          <w:numId w:val="4"/>
        </w:numPr>
        <w:spacing w:line="480" w:lineRule="auto"/>
        <w:ind w:left="360"/>
        <w:jc w:val="both"/>
        <w:rPr>
          <w:rFonts w:ascii="Arial" w:hAnsi="Arial" w:cs="Arial"/>
          <w:color w:val="000000" w:themeColor="text1"/>
        </w:rPr>
      </w:pPr>
      <w:r w:rsidRPr="0032390E">
        <w:rPr>
          <w:rFonts w:ascii="Arial" w:hAnsi="Arial" w:cs="Arial"/>
          <w:color w:val="000000" w:themeColor="text1"/>
        </w:rPr>
        <w:t xml:space="preserve">Ahmed, S., </w:t>
      </w:r>
      <w:proofErr w:type="spellStart"/>
      <w:r w:rsidRPr="0032390E">
        <w:rPr>
          <w:rFonts w:ascii="Arial" w:hAnsi="Arial" w:cs="Arial"/>
          <w:color w:val="000000" w:themeColor="text1"/>
        </w:rPr>
        <w:t>Sharmin</w:t>
      </w:r>
      <w:proofErr w:type="spellEnd"/>
      <w:r w:rsidRPr="0032390E">
        <w:rPr>
          <w:rFonts w:ascii="Arial" w:hAnsi="Arial" w:cs="Arial"/>
          <w:color w:val="000000" w:themeColor="text1"/>
        </w:rPr>
        <w:t xml:space="preserve">, M., &amp; </w:t>
      </w:r>
      <w:proofErr w:type="spellStart"/>
      <w:r w:rsidRPr="0032390E">
        <w:rPr>
          <w:rFonts w:ascii="Arial" w:hAnsi="Arial" w:cs="Arial"/>
          <w:color w:val="000000" w:themeColor="text1"/>
        </w:rPr>
        <w:t>Ahamed</w:t>
      </w:r>
      <w:proofErr w:type="spellEnd"/>
      <w:r w:rsidRPr="0032390E">
        <w:rPr>
          <w:rFonts w:ascii="Arial" w:hAnsi="Arial" w:cs="Arial"/>
          <w:color w:val="000000" w:themeColor="text1"/>
        </w:rPr>
        <w:t>, S. (2005.). A Smart Meeting Room with Pervasive Computing Technologies. Sixth International Conference on Software Engineering, Artificial Intelligence, Networking and Parallel/Distributed Computing and First ACIS International Workshop on Self-Assembling Wireless Networks (SNPD/SAWN05). doi:10.1109/snpd-sawn.2005.8</w:t>
      </w:r>
    </w:p>
    <w:p w14:paraId="5BCF439E" w14:textId="2144720C" w:rsidR="00AF286F" w:rsidRDefault="228CAD80" w:rsidP="008931D8">
      <w:pPr>
        <w:pStyle w:val="NormalWeb"/>
        <w:numPr>
          <w:ilvl w:val="0"/>
          <w:numId w:val="4"/>
        </w:numPr>
        <w:spacing w:line="480" w:lineRule="auto"/>
        <w:ind w:left="360"/>
        <w:jc w:val="both"/>
        <w:rPr>
          <w:rFonts w:ascii="Arial" w:hAnsi="Arial" w:cs="Arial"/>
          <w:color w:val="000000" w:themeColor="text1"/>
        </w:rPr>
      </w:pPr>
      <w:proofErr w:type="spellStart"/>
      <w:r w:rsidRPr="00E3779A">
        <w:rPr>
          <w:rFonts w:ascii="Arial" w:hAnsi="Arial" w:cs="Arial"/>
          <w:color w:val="000000" w:themeColor="text1"/>
          <w:lang w:val="es-CR"/>
        </w:rPr>
        <w:t>Tran</w:t>
      </w:r>
      <w:proofErr w:type="spellEnd"/>
      <w:r w:rsidRPr="00E3779A">
        <w:rPr>
          <w:rFonts w:ascii="Arial" w:hAnsi="Arial" w:cs="Arial"/>
          <w:color w:val="000000" w:themeColor="text1"/>
          <w:lang w:val="es-CR"/>
        </w:rPr>
        <w:t xml:space="preserve">, L. D., </w:t>
      </w:r>
      <w:proofErr w:type="spellStart"/>
      <w:r w:rsidRPr="00E3779A">
        <w:rPr>
          <w:rFonts w:ascii="Arial" w:hAnsi="Arial" w:cs="Arial"/>
          <w:color w:val="000000" w:themeColor="text1"/>
          <w:lang w:val="es-CR"/>
        </w:rPr>
        <w:t>Stojcevski</w:t>
      </w:r>
      <w:proofErr w:type="spellEnd"/>
      <w:r w:rsidRPr="00E3779A">
        <w:rPr>
          <w:rFonts w:ascii="Arial" w:hAnsi="Arial" w:cs="Arial"/>
          <w:color w:val="000000" w:themeColor="text1"/>
          <w:lang w:val="es-CR"/>
        </w:rPr>
        <w:t xml:space="preserve">, A., </w:t>
      </w:r>
      <w:proofErr w:type="spellStart"/>
      <w:r w:rsidRPr="00E3779A">
        <w:rPr>
          <w:rFonts w:ascii="Arial" w:hAnsi="Arial" w:cs="Arial"/>
          <w:color w:val="000000" w:themeColor="text1"/>
          <w:lang w:val="es-CR"/>
        </w:rPr>
        <w:t>Pham</w:t>
      </w:r>
      <w:proofErr w:type="spellEnd"/>
      <w:r w:rsidRPr="00E3779A">
        <w:rPr>
          <w:rFonts w:ascii="Arial" w:hAnsi="Arial" w:cs="Arial"/>
          <w:color w:val="000000" w:themeColor="text1"/>
          <w:lang w:val="es-CR"/>
        </w:rPr>
        <w:t>, T. C., Souza-</w:t>
      </w:r>
      <w:proofErr w:type="spellStart"/>
      <w:r w:rsidRPr="00E3779A">
        <w:rPr>
          <w:rFonts w:ascii="Arial" w:hAnsi="Arial" w:cs="Arial"/>
          <w:color w:val="000000" w:themeColor="text1"/>
          <w:lang w:val="es-CR"/>
        </w:rPr>
        <w:t>Daw</w:t>
      </w:r>
      <w:proofErr w:type="spellEnd"/>
      <w:r w:rsidRPr="00E3779A">
        <w:rPr>
          <w:rFonts w:ascii="Arial" w:hAnsi="Arial" w:cs="Arial"/>
          <w:color w:val="000000" w:themeColor="text1"/>
          <w:lang w:val="es-CR"/>
        </w:rPr>
        <w:t xml:space="preserve">, T. D., </w:t>
      </w:r>
      <w:proofErr w:type="spellStart"/>
      <w:r w:rsidRPr="00E3779A">
        <w:rPr>
          <w:rFonts w:ascii="Arial" w:hAnsi="Arial" w:cs="Arial"/>
          <w:color w:val="000000" w:themeColor="text1"/>
          <w:lang w:val="es-CR"/>
        </w:rPr>
        <w:t>Nguyen</w:t>
      </w:r>
      <w:proofErr w:type="spellEnd"/>
      <w:r w:rsidRPr="00E3779A">
        <w:rPr>
          <w:rFonts w:ascii="Arial" w:hAnsi="Arial" w:cs="Arial"/>
          <w:color w:val="000000" w:themeColor="text1"/>
          <w:lang w:val="es-CR"/>
        </w:rPr>
        <w:t xml:space="preserve">, N. T., </w:t>
      </w:r>
      <w:proofErr w:type="spellStart"/>
      <w:r w:rsidRPr="00E3779A">
        <w:rPr>
          <w:rFonts w:ascii="Arial" w:hAnsi="Arial" w:cs="Arial"/>
          <w:color w:val="000000" w:themeColor="text1"/>
          <w:lang w:val="es-CR"/>
        </w:rPr>
        <w:t>Nguyen</w:t>
      </w:r>
      <w:proofErr w:type="spellEnd"/>
      <w:r w:rsidRPr="00E3779A">
        <w:rPr>
          <w:rFonts w:ascii="Arial" w:hAnsi="Arial" w:cs="Arial"/>
          <w:color w:val="000000" w:themeColor="text1"/>
          <w:lang w:val="es-CR"/>
        </w:rPr>
        <w:t xml:space="preserve">, V. Q., &amp; </w:t>
      </w:r>
      <w:proofErr w:type="spellStart"/>
      <w:r w:rsidRPr="00E3779A">
        <w:rPr>
          <w:rFonts w:ascii="Arial" w:hAnsi="Arial" w:cs="Arial"/>
          <w:color w:val="000000" w:themeColor="text1"/>
          <w:lang w:val="es-CR"/>
        </w:rPr>
        <w:t>Nguyen</w:t>
      </w:r>
      <w:proofErr w:type="spellEnd"/>
      <w:r w:rsidRPr="00E3779A">
        <w:rPr>
          <w:rFonts w:ascii="Arial" w:hAnsi="Arial" w:cs="Arial"/>
          <w:color w:val="000000" w:themeColor="text1"/>
          <w:lang w:val="es-CR"/>
        </w:rPr>
        <w:t xml:space="preserve">, C. M. (2016). </w:t>
      </w:r>
      <w:r w:rsidRPr="0032390E">
        <w:rPr>
          <w:rFonts w:ascii="Arial" w:hAnsi="Arial" w:cs="Arial"/>
          <w:color w:val="000000" w:themeColor="text1"/>
        </w:rPr>
        <w:t>A smart meeting room scheduling and management system with utilization control and ad-hoc support based on real-time occupancy detection. 2016 IEEE Sixth International Conference on Communications and Electronics (ICCE). doi:10.1109/cce.2016.7562634</w:t>
      </w:r>
    </w:p>
    <w:p w14:paraId="59D80B40" w14:textId="1164369F" w:rsidR="003B4F3A" w:rsidRDefault="00B42878" w:rsidP="008931D8">
      <w:pPr>
        <w:pStyle w:val="NormalWeb"/>
        <w:numPr>
          <w:ilvl w:val="0"/>
          <w:numId w:val="4"/>
        </w:numPr>
        <w:spacing w:line="480" w:lineRule="auto"/>
        <w:ind w:left="360"/>
        <w:jc w:val="both"/>
        <w:rPr>
          <w:rFonts w:ascii="Arial" w:hAnsi="Arial" w:cs="Arial"/>
          <w:color w:val="000000" w:themeColor="text1"/>
        </w:rPr>
      </w:pPr>
      <w:r w:rsidRPr="00B42878">
        <w:rPr>
          <w:rFonts w:ascii="Arial" w:hAnsi="Arial" w:cs="Arial"/>
          <w:color w:val="000000" w:themeColor="text1"/>
        </w:rPr>
        <w:t>Patel</w:t>
      </w:r>
      <w:r>
        <w:rPr>
          <w:rFonts w:ascii="Arial" w:hAnsi="Arial" w:cs="Arial"/>
          <w:color w:val="000000" w:themeColor="text1"/>
        </w:rPr>
        <w:t>, J., &amp;</w:t>
      </w:r>
      <w:r w:rsidRPr="00B42878">
        <w:rPr>
          <w:rFonts w:ascii="Arial" w:hAnsi="Arial" w:cs="Arial"/>
          <w:color w:val="000000" w:themeColor="text1"/>
        </w:rPr>
        <w:t xml:space="preserve"> </w:t>
      </w:r>
      <w:proofErr w:type="spellStart"/>
      <w:r w:rsidRPr="00B42878">
        <w:rPr>
          <w:rFonts w:ascii="Arial" w:hAnsi="Arial" w:cs="Arial"/>
          <w:color w:val="000000" w:themeColor="text1"/>
        </w:rPr>
        <w:t>Panchal</w:t>
      </w:r>
      <w:proofErr w:type="spellEnd"/>
      <w:r>
        <w:rPr>
          <w:rFonts w:ascii="Arial" w:hAnsi="Arial" w:cs="Arial"/>
          <w:color w:val="000000" w:themeColor="text1"/>
        </w:rPr>
        <w:t xml:space="preserve">, G. (2017). </w:t>
      </w:r>
      <w:r w:rsidRPr="00B42878">
        <w:rPr>
          <w:rFonts w:ascii="Arial" w:hAnsi="Arial" w:cs="Arial"/>
          <w:color w:val="000000" w:themeColor="text1"/>
        </w:rPr>
        <w:t xml:space="preserve">An </w:t>
      </w:r>
      <w:proofErr w:type="spellStart"/>
      <w:r w:rsidRPr="00B42878">
        <w:rPr>
          <w:rFonts w:ascii="Arial" w:hAnsi="Arial" w:cs="Arial"/>
          <w:color w:val="000000" w:themeColor="text1"/>
        </w:rPr>
        <w:t>IoT</w:t>
      </w:r>
      <w:proofErr w:type="spellEnd"/>
      <w:r w:rsidRPr="00B42878">
        <w:rPr>
          <w:rFonts w:ascii="Arial" w:hAnsi="Arial" w:cs="Arial"/>
          <w:color w:val="000000" w:themeColor="text1"/>
        </w:rPr>
        <w:t>-Based Portable Smart Meeting Space with Real-Time Room Occupancy</w:t>
      </w:r>
      <w:r>
        <w:rPr>
          <w:rFonts w:ascii="Arial" w:hAnsi="Arial" w:cs="Arial"/>
          <w:color w:val="000000" w:themeColor="text1"/>
        </w:rPr>
        <w:t xml:space="preserve">. </w:t>
      </w:r>
      <w:r w:rsidRPr="00B42878">
        <w:rPr>
          <w:rFonts w:ascii="Arial" w:hAnsi="Arial" w:cs="Arial"/>
          <w:color w:val="000000" w:themeColor="text1"/>
        </w:rPr>
        <w:t>Intelligent Communication and Computational Technologies</w:t>
      </w:r>
      <w:r>
        <w:rPr>
          <w:rFonts w:ascii="Arial" w:hAnsi="Arial" w:cs="Arial"/>
          <w:color w:val="000000" w:themeColor="text1"/>
        </w:rPr>
        <w:t>, 2017,</w:t>
      </w:r>
      <w:r w:rsidRPr="00B42878">
        <w:rPr>
          <w:rFonts w:ascii="Arial" w:hAnsi="Arial" w:cs="Arial"/>
          <w:color w:val="000000" w:themeColor="text1"/>
        </w:rPr>
        <w:t xml:space="preserve"> </w:t>
      </w:r>
      <w:proofErr w:type="spellStart"/>
      <w:r w:rsidRPr="00B42878">
        <w:rPr>
          <w:rFonts w:ascii="Arial" w:hAnsi="Arial" w:cs="Arial"/>
          <w:color w:val="000000" w:themeColor="text1"/>
        </w:rPr>
        <w:t>pp</w:t>
      </w:r>
      <w:proofErr w:type="spellEnd"/>
      <w:r w:rsidRPr="00B42878">
        <w:rPr>
          <w:rFonts w:ascii="Arial" w:hAnsi="Arial" w:cs="Arial"/>
          <w:color w:val="000000" w:themeColor="text1"/>
        </w:rPr>
        <w:t xml:space="preserve"> 35-42</w:t>
      </w:r>
    </w:p>
    <w:p w14:paraId="4C9039C4" w14:textId="561CF09A" w:rsidR="00B42878" w:rsidRDefault="00B42878" w:rsidP="008931D8">
      <w:pPr>
        <w:pStyle w:val="NormalWeb"/>
        <w:numPr>
          <w:ilvl w:val="0"/>
          <w:numId w:val="4"/>
        </w:numPr>
        <w:spacing w:line="480" w:lineRule="auto"/>
        <w:ind w:left="360"/>
        <w:jc w:val="both"/>
        <w:rPr>
          <w:rFonts w:ascii="Arial" w:hAnsi="Arial" w:cs="Arial"/>
          <w:color w:val="000000" w:themeColor="text1"/>
        </w:rPr>
      </w:pPr>
      <w:r w:rsidRPr="00B42878">
        <w:rPr>
          <w:rFonts w:ascii="Arial" w:hAnsi="Arial" w:cs="Arial"/>
          <w:color w:val="000000" w:themeColor="text1"/>
        </w:rPr>
        <w:t>Z. Yu and Y. Nakamura</w:t>
      </w:r>
      <w:r>
        <w:rPr>
          <w:rFonts w:ascii="Arial" w:hAnsi="Arial" w:cs="Arial"/>
          <w:color w:val="000000" w:themeColor="text1"/>
        </w:rPr>
        <w:t>. (2010).</w:t>
      </w:r>
      <w:r w:rsidRPr="00B42878">
        <w:rPr>
          <w:rFonts w:ascii="Arial" w:hAnsi="Arial" w:cs="Arial"/>
          <w:color w:val="000000" w:themeColor="text1"/>
        </w:rPr>
        <w:t xml:space="preserve"> “Smart Meeting Systems, A Survey of State-of-the-art and Open Issues”, ACM Computer survey, vol. 42, no. 2, 2010, pp. 8:1–8:20.</w:t>
      </w:r>
    </w:p>
    <w:p w14:paraId="375DA978" w14:textId="670E12FB" w:rsidR="009874C8" w:rsidRPr="009874C8" w:rsidRDefault="009874C8" w:rsidP="009874C8">
      <w:pPr>
        <w:pStyle w:val="NormalWeb"/>
        <w:numPr>
          <w:ilvl w:val="0"/>
          <w:numId w:val="4"/>
        </w:numPr>
        <w:spacing w:line="480" w:lineRule="auto"/>
        <w:ind w:left="360"/>
        <w:jc w:val="both"/>
        <w:rPr>
          <w:rFonts w:ascii="Arial" w:hAnsi="Arial" w:cs="Arial"/>
          <w:color w:val="000000" w:themeColor="text1"/>
          <w:lang w:val="es-ES"/>
        </w:rPr>
      </w:pPr>
      <w:r w:rsidRPr="0032390E">
        <w:rPr>
          <w:rFonts w:ascii="Arial" w:hAnsi="Arial" w:cs="Arial"/>
          <w:color w:val="000000" w:themeColor="text1"/>
        </w:rPr>
        <w:t xml:space="preserve">Panko. R.R. Office work. </w:t>
      </w:r>
      <w:r w:rsidRPr="004C66FF">
        <w:rPr>
          <w:rFonts w:ascii="Arial" w:hAnsi="Arial" w:cs="Arial"/>
          <w:color w:val="000000" w:themeColor="text1"/>
          <w:lang w:val="es-ES"/>
        </w:rPr>
        <w:t xml:space="preserve">Off. </w:t>
      </w:r>
      <w:proofErr w:type="spellStart"/>
      <w:r w:rsidRPr="004C66FF">
        <w:rPr>
          <w:rFonts w:ascii="Arial" w:hAnsi="Arial" w:cs="Arial"/>
          <w:color w:val="000000" w:themeColor="text1"/>
          <w:lang w:val="es-ES"/>
        </w:rPr>
        <w:t>Techml</w:t>
      </w:r>
      <w:proofErr w:type="spellEnd"/>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People</w:t>
      </w:r>
      <w:proofErr w:type="spellEnd"/>
      <w:r w:rsidRPr="004C66FF">
        <w:rPr>
          <w:rFonts w:ascii="Arial" w:hAnsi="Arial" w:cs="Arial"/>
          <w:color w:val="000000" w:themeColor="text1"/>
          <w:lang w:val="es-ES"/>
        </w:rPr>
        <w:t xml:space="preserve"> 2 (1964). 205-236.</w:t>
      </w:r>
    </w:p>
    <w:p w14:paraId="3961FC6F" w14:textId="052D215B" w:rsidR="00211347" w:rsidRPr="0032390E" w:rsidRDefault="228CAD80" w:rsidP="008931D8">
      <w:pPr>
        <w:pStyle w:val="NormalWeb"/>
        <w:numPr>
          <w:ilvl w:val="0"/>
          <w:numId w:val="4"/>
        </w:numPr>
        <w:spacing w:line="480" w:lineRule="auto"/>
        <w:ind w:left="360"/>
        <w:jc w:val="both"/>
        <w:rPr>
          <w:rFonts w:ascii="Arial" w:hAnsi="Arial" w:cs="Arial"/>
          <w:color w:val="000000" w:themeColor="text1"/>
        </w:rPr>
      </w:pPr>
      <w:proofErr w:type="spellStart"/>
      <w:r w:rsidRPr="00E3779A">
        <w:rPr>
          <w:rFonts w:ascii="Arial" w:hAnsi="Arial" w:cs="Arial"/>
          <w:color w:val="000000" w:themeColor="text1"/>
        </w:rPr>
        <w:lastRenderedPageBreak/>
        <w:t>Padmanabh</w:t>
      </w:r>
      <w:proofErr w:type="spellEnd"/>
      <w:r w:rsidRPr="00E3779A">
        <w:rPr>
          <w:rFonts w:ascii="Arial" w:hAnsi="Arial" w:cs="Arial"/>
          <w:color w:val="000000" w:themeColor="text1"/>
        </w:rPr>
        <w:t xml:space="preserve">, K., </w:t>
      </w:r>
      <w:proofErr w:type="spellStart"/>
      <w:r w:rsidRPr="00E3779A">
        <w:rPr>
          <w:rFonts w:ascii="Arial" w:hAnsi="Arial" w:cs="Arial"/>
          <w:color w:val="000000" w:themeColor="text1"/>
        </w:rPr>
        <w:t>Malikarjuna</w:t>
      </w:r>
      <w:proofErr w:type="spellEnd"/>
      <w:r w:rsidRPr="00E3779A">
        <w:rPr>
          <w:rFonts w:ascii="Arial" w:hAnsi="Arial" w:cs="Arial"/>
          <w:color w:val="000000" w:themeColor="text1"/>
        </w:rPr>
        <w:t xml:space="preserve">, A., </w:t>
      </w:r>
      <w:proofErr w:type="spellStart"/>
      <w:r w:rsidRPr="00E3779A">
        <w:rPr>
          <w:rFonts w:ascii="Arial" w:hAnsi="Arial" w:cs="Arial"/>
          <w:color w:val="000000" w:themeColor="text1"/>
        </w:rPr>
        <w:t>Sen</w:t>
      </w:r>
      <w:proofErr w:type="spellEnd"/>
      <w:r w:rsidRPr="00E3779A">
        <w:rPr>
          <w:rFonts w:ascii="Arial" w:hAnsi="Arial" w:cs="Arial"/>
          <w:color w:val="000000" w:themeColor="text1"/>
        </w:rPr>
        <w:t xml:space="preserve">, S., </w:t>
      </w:r>
      <w:proofErr w:type="spellStart"/>
      <w:r w:rsidRPr="00E3779A">
        <w:rPr>
          <w:rFonts w:ascii="Arial" w:hAnsi="Arial" w:cs="Arial"/>
          <w:color w:val="000000" w:themeColor="text1"/>
        </w:rPr>
        <w:t>Katru</w:t>
      </w:r>
      <w:proofErr w:type="spellEnd"/>
      <w:r w:rsidRPr="00E3779A">
        <w:rPr>
          <w:rFonts w:ascii="Arial" w:hAnsi="Arial" w:cs="Arial"/>
          <w:color w:val="000000" w:themeColor="text1"/>
        </w:rPr>
        <w:t xml:space="preserve">, S. P., Kumar, A., C, S. P., </w:t>
      </w:r>
      <w:r w:rsidRPr="0032390E">
        <w:rPr>
          <w:rFonts w:ascii="Arial" w:hAnsi="Arial" w:cs="Arial"/>
          <w:color w:val="000000" w:themeColor="text1"/>
        </w:rPr>
        <w:t xml:space="preserve">Paul, S. (2009). </w:t>
      </w:r>
      <w:proofErr w:type="spellStart"/>
      <w:r w:rsidRPr="0032390E">
        <w:rPr>
          <w:rFonts w:ascii="Arial" w:hAnsi="Arial" w:cs="Arial"/>
          <w:color w:val="000000" w:themeColor="text1"/>
        </w:rPr>
        <w:t>ISense</w:t>
      </w:r>
      <w:proofErr w:type="spellEnd"/>
      <w:r w:rsidRPr="0032390E">
        <w:rPr>
          <w:rFonts w:ascii="Arial" w:hAnsi="Arial" w:cs="Arial"/>
          <w:color w:val="000000" w:themeColor="text1"/>
        </w:rPr>
        <w:t xml:space="preserve">. Proceedings of the First ACM Workshop on Embedded Sensing Systems for Energy-Efficiency in Buildings - </w:t>
      </w:r>
      <w:proofErr w:type="spellStart"/>
      <w:r w:rsidRPr="0032390E">
        <w:rPr>
          <w:rFonts w:ascii="Arial" w:hAnsi="Arial" w:cs="Arial"/>
          <w:color w:val="000000" w:themeColor="text1"/>
        </w:rPr>
        <w:t>BuildSys</w:t>
      </w:r>
      <w:proofErr w:type="spellEnd"/>
      <w:r w:rsidRPr="0032390E">
        <w:rPr>
          <w:rFonts w:ascii="Arial" w:hAnsi="Arial" w:cs="Arial"/>
          <w:color w:val="000000" w:themeColor="text1"/>
        </w:rPr>
        <w:t xml:space="preserve"> 09. doi:10.1145/1810279.1810288</w:t>
      </w:r>
    </w:p>
    <w:p w14:paraId="7F1E07B6"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proofErr w:type="spellStart"/>
      <w:r w:rsidRPr="0032390E">
        <w:rPr>
          <w:rFonts w:ascii="Arial" w:hAnsi="Arial" w:cs="Arial"/>
          <w:color w:val="000000" w:themeColor="text1"/>
        </w:rPr>
        <w:t>Mussawar</w:t>
      </w:r>
      <w:proofErr w:type="spellEnd"/>
      <w:r w:rsidR="00E62F47" w:rsidRPr="0032390E">
        <w:rPr>
          <w:rFonts w:ascii="Arial" w:hAnsi="Arial" w:cs="Arial"/>
          <w:color w:val="000000" w:themeColor="text1"/>
        </w:rPr>
        <w:t>, O</w:t>
      </w:r>
      <w:r w:rsidR="005534C0" w:rsidRPr="0032390E">
        <w:rPr>
          <w:rFonts w:ascii="Arial" w:hAnsi="Arial" w:cs="Arial"/>
          <w:color w:val="000000" w:themeColor="text1"/>
        </w:rPr>
        <w:t>.,</w:t>
      </w:r>
      <w:r w:rsidRPr="0032390E">
        <w:rPr>
          <w:rFonts w:ascii="Arial" w:hAnsi="Arial" w:cs="Arial"/>
          <w:color w:val="000000" w:themeColor="text1"/>
        </w:rPr>
        <w:t xml:space="preserve"> and</w:t>
      </w:r>
      <w:r w:rsidR="005534C0" w:rsidRPr="0032390E">
        <w:rPr>
          <w:rFonts w:ascii="Arial" w:hAnsi="Arial" w:cs="Arial"/>
          <w:color w:val="000000" w:themeColor="text1"/>
        </w:rPr>
        <w:t xml:space="preserve"> </w:t>
      </w:r>
      <w:r w:rsidRPr="0032390E">
        <w:rPr>
          <w:rFonts w:ascii="Arial" w:hAnsi="Arial" w:cs="Arial"/>
          <w:color w:val="000000" w:themeColor="text1"/>
        </w:rPr>
        <w:t>Al-</w:t>
      </w:r>
      <w:proofErr w:type="spellStart"/>
      <w:r w:rsidRPr="0032390E">
        <w:rPr>
          <w:rFonts w:ascii="Arial" w:hAnsi="Arial" w:cs="Arial"/>
          <w:color w:val="000000" w:themeColor="text1"/>
        </w:rPr>
        <w:t>Wahedi</w:t>
      </w:r>
      <w:proofErr w:type="spellEnd"/>
      <w:r w:rsidRPr="0032390E">
        <w:rPr>
          <w:rFonts w:ascii="Arial" w:hAnsi="Arial" w:cs="Arial"/>
          <w:color w:val="000000" w:themeColor="text1"/>
        </w:rPr>
        <w:t>,</w:t>
      </w:r>
      <w:r w:rsidR="005534C0" w:rsidRPr="0032390E">
        <w:rPr>
          <w:rFonts w:ascii="Arial" w:hAnsi="Arial" w:cs="Arial"/>
          <w:color w:val="000000" w:themeColor="text1"/>
        </w:rPr>
        <w:t xml:space="preserve"> K.</w:t>
      </w:r>
      <w:r w:rsidRPr="0032390E">
        <w:rPr>
          <w:rFonts w:ascii="Arial" w:hAnsi="Arial" w:cs="Arial"/>
          <w:color w:val="000000" w:themeColor="text1"/>
        </w:rPr>
        <w:t xml:space="preserve"> </w:t>
      </w:r>
      <w:r w:rsidR="005534C0" w:rsidRPr="0032390E">
        <w:rPr>
          <w:rFonts w:ascii="Arial" w:hAnsi="Arial" w:cs="Arial"/>
          <w:color w:val="000000" w:themeColor="text1"/>
        </w:rPr>
        <w:t xml:space="preserve">(2013). </w:t>
      </w:r>
      <w:r w:rsidRPr="0032390E">
        <w:rPr>
          <w:rFonts w:ascii="Arial" w:hAnsi="Arial" w:cs="Arial"/>
          <w:color w:val="000000" w:themeColor="text1"/>
        </w:rPr>
        <w:t xml:space="preserve">"Meeting scheduling using agent based modeling and </w:t>
      </w:r>
      <w:proofErr w:type="spellStart"/>
      <w:r w:rsidRPr="0032390E">
        <w:rPr>
          <w:rFonts w:ascii="Arial" w:hAnsi="Arial" w:cs="Arial"/>
          <w:color w:val="000000" w:themeColor="text1"/>
        </w:rPr>
        <w:t>multiagent</w:t>
      </w:r>
      <w:proofErr w:type="spellEnd"/>
      <w:r w:rsidRPr="0032390E">
        <w:rPr>
          <w:rFonts w:ascii="Arial" w:hAnsi="Arial" w:cs="Arial"/>
          <w:color w:val="000000" w:themeColor="text1"/>
        </w:rPr>
        <w:t xml:space="preserve"> decision making," in Innovative Computing </w:t>
      </w:r>
      <w:r w:rsidR="005534C0" w:rsidRPr="0032390E">
        <w:rPr>
          <w:rFonts w:ascii="Arial" w:hAnsi="Arial" w:cs="Arial"/>
          <w:color w:val="000000" w:themeColor="text1"/>
        </w:rPr>
        <w:t>Technology (INTECH)</w:t>
      </w:r>
      <w:r w:rsidRPr="0032390E">
        <w:rPr>
          <w:rFonts w:ascii="Arial" w:hAnsi="Arial" w:cs="Arial"/>
          <w:color w:val="000000" w:themeColor="text1"/>
        </w:rPr>
        <w:t xml:space="preserve">. </w:t>
      </w:r>
      <w:proofErr w:type="spellStart"/>
      <w:r w:rsidRPr="004C66FF">
        <w:rPr>
          <w:rFonts w:ascii="Arial" w:hAnsi="Arial" w:cs="Arial"/>
          <w:color w:val="000000" w:themeColor="text1"/>
          <w:lang w:val="es-ES"/>
        </w:rPr>
        <w:t>Third</w:t>
      </w:r>
      <w:proofErr w:type="spellEnd"/>
      <w:r w:rsidRPr="004C66FF">
        <w:rPr>
          <w:rFonts w:ascii="Arial" w:hAnsi="Arial" w:cs="Arial"/>
          <w:color w:val="000000" w:themeColor="text1"/>
          <w:lang w:val="es-ES"/>
        </w:rPr>
        <w:t xml:space="preserve"> International </w:t>
      </w:r>
      <w:proofErr w:type="spellStart"/>
      <w:r w:rsidRPr="004C66FF">
        <w:rPr>
          <w:rFonts w:ascii="Arial" w:hAnsi="Arial" w:cs="Arial"/>
          <w:color w:val="000000" w:themeColor="text1"/>
          <w:lang w:val="es-ES"/>
        </w:rPr>
        <w:t>Conference</w:t>
      </w:r>
      <w:proofErr w:type="spellEnd"/>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on</w:t>
      </w:r>
      <w:proofErr w:type="spellEnd"/>
      <w:r w:rsidRPr="004C66FF">
        <w:rPr>
          <w:rFonts w:ascii="Arial" w:hAnsi="Arial" w:cs="Arial"/>
          <w:color w:val="000000" w:themeColor="text1"/>
          <w:lang w:val="es-ES"/>
        </w:rPr>
        <w:t xml:space="preserve">, 2013, pp. 252-257. </w:t>
      </w:r>
    </w:p>
    <w:p w14:paraId="3E1AC5B5"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proofErr w:type="spellStart"/>
      <w:r w:rsidRPr="0032390E">
        <w:rPr>
          <w:rFonts w:ascii="Arial" w:hAnsi="Arial" w:cs="Arial"/>
          <w:color w:val="000000" w:themeColor="text1"/>
        </w:rPr>
        <w:t>Mishima</w:t>
      </w:r>
      <w:proofErr w:type="spellEnd"/>
      <w:r w:rsidRPr="0032390E">
        <w:rPr>
          <w:rFonts w:ascii="Arial" w:hAnsi="Arial" w:cs="Arial"/>
          <w:color w:val="000000" w:themeColor="text1"/>
        </w:rPr>
        <w:t>,</w:t>
      </w:r>
      <w:r w:rsidR="005534C0" w:rsidRPr="0032390E">
        <w:rPr>
          <w:rFonts w:ascii="Arial" w:hAnsi="Arial" w:cs="Arial"/>
          <w:color w:val="000000" w:themeColor="text1"/>
        </w:rPr>
        <w:t xml:space="preserve"> T., </w:t>
      </w:r>
      <w:r w:rsidRPr="0032390E">
        <w:rPr>
          <w:rFonts w:ascii="Arial" w:hAnsi="Arial" w:cs="Arial"/>
          <w:color w:val="000000" w:themeColor="text1"/>
        </w:rPr>
        <w:t>Takahashi,</w:t>
      </w:r>
      <w:r w:rsidR="005534C0" w:rsidRPr="0032390E">
        <w:rPr>
          <w:rFonts w:ascii="Arial" w:hAnsi="Arial" w:cs="Arial"/>
          <w:color w:val="000000" w:themeColor="text1"/>
        </w:rPr>
        <w:t xml:space="preserve"> K., </w:t>
      </w:r>
      <w:r w:rsidRPr="0032390E">
        <w:rPr>
          <w:rFonts w:ascii="Arial" w:hAnsi="Arial" w:cs="Arial"/>
          <w:color w:val="000000" w:themeColor="text1"/>
        </w:rPr>
        <w:t>Kawamura,</w:t>
      </w:r>
      <w:r w:rsidR="005534C0" w:rsidRPr="0032390E">
        <w:rPr>
          <w:rFonts w:ascii="Arial" w:hAnsi="Arial" w:cs="Arial"/>
          <w:color w:val="000000" w:themeColor="text1"/>
        </w:rPr>
        <w:t xml:space="preserve"> T.,</w:t>
      </w:r>
      <w:r w:rsidRPr="0032390E">
        <w:rPr>
          <w:rFonts w:ascii="Arial" w:hAnsi="Arial" w:cs="Arial"/>
          <w:color w:val="000000" w:themeColor="text1"/>
        </w:rPr>
        <w:t xml:space="preserve"> and</w:t>
      </w:r>
      <w:r w:rsidR="005534C0" w:rsidRPr="0032390E">
        <w:rPr>
          <w:rFonts w:ascii="Arial" w:hAnsi="Arial" w:cs="Arial"/>
          <w:color w:val="000000" w:themeColor="text1"/>
        </w:rPr>
        <w:t xml:space="preserve"> </w:t>
      </w:r>
      <w:proofErr w:type="spellStart"/>
      <w:r w:rsidRPr="0032390E">
        <w:rPr>
          <w:rFonts w:ascii="Arial" w:hAnsi="Arial" w:cs="Arial"/>
          <w:color w:val="000000" w:themeColor="text1"/>
        </w:rPr>
        <w:t>Sugahara</w:t>
      </w:r>
      <w:proofErr w:type="spellEnd"/>
      <w:r w:rsidRPr="0032390E">
        <w:rPr>
          <w:rFonts w:ascii="Arial" w:hAnsi="Arial" w:cs="Arial"/>
          <w:color w:val="000000" w:themeColor="text1"/>
        </w:rPr>
        <w:t>,</w:t>
      </w:r>
      <w:r w:rsidR="005534C0" w:rsidRPr="0032390E">
        <w:rPr>
          <w:rFonts w:ascii="Arial" w:hAnsi="Arial" w:cs="Arial"/>
          <w:color w:val="000000" w:themeColor="text1"/>
        </w:rPr>
        <w:t xml:space="preserve"> K.</w:t>
      </w:r>
      <w:r w:rsidR="00692620" w:rsidRPr="0032390E">
        <w:rPr>
          <w:rFonts w:ascii="Arial" w:hAnsi="Arial" w:cs="Arial"/>
          <w:color w:val="000000" w:themeColor="text1"/>
        </w:rPr>
        <w:t xml:space="preserve"> (2013).</w:t>
      </w:r>
      <w:r w:rsidRPr="0032390E">
        <w:rPr>
          <w:rFonts w:ascii="Arial" w:hAnsi="Arial" w:cs="Arial"/>
          <w:color w:val="000000" w:themeColor="text1"/>
        </w:rPr>
        <w:t xml:space="preserve"> "Meeting Scheduling System using Unpleasant Notification," in IT Convergence and Security (ICITCS). </w:t>
      </w:r>
      <w:r w:rsidRPr="004C66FF">
        <w:rPr>
          <w:rFonts w:ascii="Arial" w:hAnsi="Arial" w:cs="Arial"/>
          <w:color w:val="000000" w:themeColor="text1"/>
          <w:lang w:val="es-ES"/>
        </w:rPr>
        <w:t xml:space="preserve">International </w:t>
      </w:r>
      <w:proofErr w:type="spellStart"/>
      <w:r w:rsidRPr="004C66FF">
        <w:rPr>
          <w:rFonts w:ascii="Arial" w:hAnsi="Arial" w:cs="Arial"/>
          <w:color w:val="000000" w:themeColor="text1"/>
          <w:lang w:val="es-ES"/>
        </w:rPr>
        <w:t>Conference</w:t>
      </w:r>
      <w:proofErr w:type="spellEnd"/>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on</w:t>
      </w:r>
      <w:proofErr w:type="spellEnd"/>
      <w:r w:rsidRPr="004C66FF">
        <w:rPr>
          <w:rFonts w:ascii="Arial" w:hAnsi="Arial" w:cs="Arial"/>
          <w:color w:val="000000" w:themeColor="text1"/>
          <w:lang w:val="es-ES"/>
        </w:rPr>
        <w:t xml:space="preserve">, 2013, pp. 1- 4. </w:t>
      </w:r>
    </w:p>
    <w:p w14:paraId="241F7C82" w14:textId="77777777" w:rsidR="00AF286F" w:rsidRPr="0032390E" w:rsidRDefault="228CAD80" w:rsidP="008931D8">
      <w:pPr>
        <w:pStyle w:val="NormalWeb"/>
        <w:numPr>
          <w:ilvl w:val="0"/>
          <w:numId w:val="4"/>
        </w:numPr>
        <w:spacing w:line="480" w:lineRule="auto"/>
        <w:ind w:left="360"/>
        <w:jc w:val="both"/>
        <w:rPr>
          <w:rFonts w:ascii="Arial" w:hAnsi="Arial" w:cs="Arial"/>
          <w:color w:val="000000" w:themeColor="text1"/>
        </w:rPr>
      </w:pPr>
      <w:r w:rsidRPr="0032390E">
        <w:rPr>
          <w:rFonts w:ascii="Arial" w:hAnsi="Arial" w:cs="Arial"/>
          <w:color w:val="000000" w:themeColor="text1"/>
        </w:rPr>
        <w:t>Yu</w:t>
      </w:r>
      <w:r w:rsidR="005534C0" w:rsidRPr="0032390E">
        <w:rPr>
          <w:rFonts w:ascii="Arial" w:hAnsi="Arial" w:cs="Arial"/>
          <w:color w:val="000000" w:themeColor="text1"/>
        </w:rPr>
        <w:t>, Z.,</w:t>
      </w:r>
      <w:r w:rsidRPr="0032390E">
        <w:rPr>
          <w:rFonts w:ascii="Arial" w:hAnsi="Arial" w:cs="Arial"/>
          <w:color w:val="000000" w:themeColor="text1"/>
        </w:rPr>
        <w:t xml:space="preserve"> and Nakamura,</w:t>
      </w:r>
      <w:r w:rsidR="005534C0" w:rsidRPr="0032390E">
        <w:rPr>
          <w:rFonts w:ascii="Arial" w:hAnsi="Arial" w:cs="Arial"/>
          <w:color w:val="000000" w:themeColor="text1"/>
        </w:rPr>
        <w:t xml:space="preserve"> Y.</w:t>
      </w:r>
      <w:r w:rsidRPr="0032390E">
        <w:rPr>
          <w:rFonts w:ascii="Arial" w:hAnsi="Arial" w:cs="Arial"/>
          <w:color w:val="000000" w:themeColor="text1"/>
        </w:rPr>
        <w:t xml:space="preserve"> </w:t>
      </w:r>
      <w:r w:rsidR="00692620" w:rsidRPr="0032390E">
        <w:rPr>
          <w:rFonts w:ascii="Arial" w:hAnsi="Arial" w:cs="Arial"/>
          <w:color w:val="000000" w:themeColor="text1"/>
        </w:rPr>
        <w:t xml:space="preserve">(2010). </w:t>
      </w:r>
      <w:r w:rsidRPr="0032390E">
        <w:rPr>
          <w:rFonts w:ascii="Arial" w:hAnsi="Arial" w:cs="Arial"/>
          <w:color w:val="000000" w:themeColor="text1"/>
        </w:rPr>
        <w:t>"Smart meeting systems: A survey of state-</w:t>
      </w:r>
      <w:proofErr w:type="spellStart"/>
      <w:r w:rsidRPr="0032390E">
        <w:rPr>
          <w:rFonts w:ascii="Arial" w:hAnsi="Arial" w:cs="Arial"/>
          <w:color w:val="000000" w:themeColor="text1"/>
        </w:rPr>
        <w:t>ofthe</w:t>
      </w:r>
      <w:proofErr w:type="spellEnd"/>
      <w:r w:rsidRPr="0032390E">
        <w:rPr>
          <w:rFonts w:ascii="Arial" w:hAnsi="Arial" w:cs="Arial"/>
          <w:color w:val="000000" w:themeColor="text1"/>
        </w:rPr>
        <w:t xml:space="preserve">-art and open issues," ACM Computing Surveys (CSUR), vol. 42, p. 8, 2010. </w:t>
      </w:r>
    </w:p>
    <w:p w14:paraId="66F85334"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proofErr w:type="spellStart"/>
      <w:r w:rsidRPr="0032390E">
        <w:rPr>
          <w:rFonts w:ascii="Arial" w:hAnsi="Arial" w:cs="Arial"/>
          <w:color w:val="000000" w:themeColor="text1"/>
        </w:rPr>
        <w:t>Ronzhin</w:t>
      </w:r>
      <w:proofErr w:type="spellEnd"/>
      <w:r w:rsidRPr="0032390E">
        <w:rPr>
          <w:rFonts w:ascii="Arial" w:hAnsi="Arial" w:cs="Arial"/>
          <w:color w:val="000000" w:themeColor="text1"/>
        </w:rPr>
        <w:t>,</w:t>
      </w:r>
      <w:r w:rsidR="005534C0" w:rsidRPr="0032390E">
        <w:rPr>
          <w:rFonts w:ascii="Arial" w:hAnsi="Arial" w:cs="Arial"/>
          <w:color w:val="000000" w:themeColor="text1"/>
        </w:rPr>
        <w:t xml:space="preserve"> A.,</w:t>
      </w:r>
      <w:r w:rsidRPr="0032390E">
        <w:rPr>
          <w:rFonts w:ascii="Arial" w:hAnsi="Arial" w:cs="Arial"/>
          <w:color w:val="000000" w:themeColor="text1"/>
        </w:rPr>
        <w:t xml:space="preserve"> </w:t>
      </w:r>
      <w:proofErr w:type="spellStart"/>
      <w:r w:rsidRPr="0032390E">
        <w:rPr>
          <w:rFonts w:ascii="Arial" w:hAnsi="Arial" w:cs="Arial"/>
          <w:color w:val="000000" w:themeColor="text1"/>
        </w:rPr>
        <w:t>Ronzhin</w:t>
      </w:r>
      <w:proofErr w:type="spellEnd"/>
      <w:r w:rsidRPr="0032390E">
        <w:rPr>
          <w:rFonts w:ascii="Arial" w:hAnsi="Arial" w:cs="Arial"/>
          <w:color w:val="000000" w:themeColor="text1"/>
        </w:rPr>
        <w:t>,</w:t>
      </w:r>
      <w:r w:rsidR="005534C0" w:rsidRPr="0032390E">
        <w:rPr>
          <w:rFonts w:ascii="Arial" w:hAnsi="Arial" w:cs="Arial"/>
          <w:color w:val="000000" w:themeColor="text1"/>
        </w:rPr>
        <w:t xml:space="preserve"> A.,</w:t>
      </w:r>
      <w:r w:rsidRPr="0032390E">
        <w:rPr>
          <w:rFonts w:ascii="Arial" w:hAnsi="Arial" w:cs="Arial"/>
          <w:color w:val="000000" w:themeColor="text1"/>
        </w:rPr>
        <w:t xml:space="preserve"> and </w:t>
      </w:r>
      <w:proofErr w:type="spellStart"/>
      <w:r w:rsidRPr="0032390E">
        <w:rPr>
          <w:rFonts w:ascii="Arial" w:hAnsi="Arial" w:cs="Arial"/>
          <w:color w:val="000000" w:themeColor="text1"/>
        </w:rPr>
        <w:t>Budkov</w:t>
      </w:r>
      <w:proofErr w:type="spellEnd"/>
      <w:r w:rsidRPr="0032390E">
        <w:rPr>
          <w:rFonts w:ascii="Arial" w:hAnsi="Arial" w:cs="Arial"/>
          <w:color w:val="000000" w:themeColor="text1"/>
        </w:rPr>
        <w:t>,</w:t>
      </w:r>
      <w:r w:rsidR="005534C0" w:rsidRPr="0032390E">
        <w:rPr>
          <w:rFonts w:ascii="Arial" w:hAnsi="Arial" w:cs="Arial"/>
          <w:color w:val="000000" w:themeColor="text1"/>
        </w:rPr>
        <w:t xml:space="preserve"> V.</w:t>
      </w:r>
      <w:r w:rsidRPr="0032390E">
        <w:rPr>
          <w:rFonts w:ascii="Arial" w:hAnsi="Arial" w:cs="Arial"/>
          <w:color w:val="000000" w:themeColor="text1"/>
        </w:rPr>
        <w:t xml:space="preserve"> </w:t>
      </w:r>
      <w:r w:rsidR="00692620" w:rsidRPr="0032390E">
        <w:rPr>
          <w:rFonts w:ascii="Arial" w:hAnsi="Arial" w:cs="Arial"/>
          <w:color w:val="000000" w:themeColor="text1"/>
        </w:rPr>
        <w:t xml:space="preserve">(2011). </w:t>
      </w:r>
      <w:r w:rsidRPr="0032390E">
        <w:rPr>
          <w:rFonts w:ascii="Arial" w:hAnsi="Arial" w:cs="Arial"/>
          <w:color w:val="000000" w:themeColor="text1"/>
        </w:rPr>
        <w:t xml:space="preserve">"Audiovisual speaker localization in medium smart meeting room," in Information, Communications and Signal Processing (ICICS). </w:t>
      </w:r>
      <w:r w:rsidRPr="004C66FF">
        <w:rPr>
          <w:rFonts w:ascii="Arial" w:hAnsi="Arial" w:cs="Arial"/>
          <w:color w:val="000000" w:themeColor="text1"/>
          <w:lang w:val="es-ES"/>
        </w:rPr>
        <w:t xml:space="preserve">(2011). 8th International </w:t>
      </w:r>
      <w:proofErr w:type="spellStart"/>
      <w:r w:rsidRPr="004C66FF">
        <w:rPr>
          <w:rFonts w:ascii="Arial" w:hAnsi="Arial" w:cs="Arial"/>
          <w:color w:val="000000" w:themeColor="text1"/>
          <w:lang w:val="es-ES"/>
        </w:rPr>
        <w:t>Conference</w:t>
      </w:r>
      <w:proofErr w:type="spellEnd"/>
      <w:r w:rsidRPr="004C66FF">
        <w:rPr>
          <w:rFonts w:ascii="Arial" w:hAnsi="Arial" w:cs="Arial"/>
          <w:color w:val="000000" w:themeColor="text1"/>
          <w:lang w:val="es-ES"/>
        </w:rPr>
        <w:t xml:space="preserve"> </w:t>
      </w:r>
      <w:proofErr w:type="spellStart"/>
      <w:r w:rsidRPr="004C66FF">
        <w:rPr>
          <w:rFonts w:ascii="Arial" w:hAnsi="Arial" w:cs="Arial"/>
          <w:color w:val="000000" w:themeColor="text1"/>
          <w:lang w:val="es-ES"/>
        </w:rPr>
        <w:t>on</w:t>
      </w:r>
      <w:proofErr w:type="spellEnd"/>
      <w:r w:rsidRPr="004C66FF">
        <w:rPr>
          <w:rFonts w:ascii="Arial" w:hAnsi="Arial" w:cs="Arial"/>
          <w:color w:val="000000" w:themeColor="text1"/>
          <w:lang w:val="es-ES"/>
        </w:rPr>
        <w:t xml:space="preserve">, 2011, pp. 1-5. </w:t>
      </w:r>
    </w:p>
    <w:p w14:paraId="5F9CD2C5" w14:textId="77777777" w:rsidR="00AF286F" w:rsidRPr="0032390E" w:rsidRDefault="228CAD80" w:rsidP="008931D8">
      <w:pPr>
        <w:pStyle w:val="NormalWeb"/>
        <w:numPr>
          <w:ilvl w:val="0"/>
          <w:numId w:val="4"/>
        </w:numPr>
        <w:spacing w:line="480" w:lineRule="auto"/>
        <w:ind w:left="360"/>
        <w:jc w:val="both"/>
        <w:rPr>
          <w:rFonts w:ascii="Arial" w:hAnsi="Arial" w:cs="Arial"/>
          <w:color w:val="000000" w:themeColor="text1"/>
        </w:rPr>
      </w:pPr>
      <w:r w:rsidRPr="0032390E">
        <w:rPr>
          <w:rFonts w:ascii="Arial" w:hAnsi="Arial" w:cs="Arial"/>
          <w:color w:val="000000" w:themeColor="text1"/>
        </w:rPr>
        <w:t>Chen,</w:t>
      </w:r>
      <w:r w:rsidR="00692620" w:rsidRPr="0032390E">
        <w:rPr>
          <w:rFonts w:ascii="Arial" w:hAnsi="Arial" w:cs="Arial"/>
          <w:color w:val="000000" w:themeColor="text1"/>
        </w:rPr>
        <w:t xml:space="preserve"> H.,</w:t>
      </w:r>
      <w:r w:rsidRPr="0032390E">
        <w:rPr>
          <w:rFonts w:ascii="Arial" w:hAnsi="Arial" w:cs="Arial"/>
          <w:color w:val="000000" w:themeColor="text1"/>
        </w:rPr>
        <w:t xml:space="preserve"> </w:t>
      </w:r>
      <w:proofErr w:type="spellStart"/>
      <w:r w:rsidRPr="0032390E">
        <w:rPr>
          <w:rFonts w:ascii="Arial" w:hAnsi="Arial" w:cs="Arial"/>
          <w:color w:val="000000" w:themeColor="text1"/>
        </w:rPr>
        <w:t>Perich</w:t>
      </w:r>
      <w:proofErr w:type="spellEnd"/>
      <w:r w:rsidRPr="0032390E">
        <w:rPr>
          <w:rFonts w:ascii="Arial" w:hAnsi="Arial" w:cs="Arial"/>
          <w:color w:val="000000" w:themeColor="text1"/>
        </w:rPr>
        <w:t>,</w:t>
      </w:r>
      <w:r w:rsidR="00692620" w:rsidRPr="0032390E">
        <w:rPr>
          <w:rFonts w:ascii="Arial" w:hAnsi="Arial" w:cs="Arial"/>
          <w:color w:val="000000" w:themeColor="text1"/>
        </w:rPr>
        <w:t xml:space="preserve"> F.,</w:t>
      </w:r>
      <w:r w:rsidRPr="0032390E">
        <w:rPr>
          <w:rFonts w:ascii="Arial" w:hAnsi="Arial" w:cs="Arial"/>
          <w:color w:val="000000" w:themeColor="text1"/>
        </w:rPr>
        <w:t xml:space="preserve"> </w:t>
      </w:r>
      <w:proofErr w:type="spellStart"/>
      <w:r w:rsidRPr="0032390E">
        <w:rPr>
          <w:rFonts w:ascii="Arial" w:hAnsi="Arial" w:cs="Arial"/>
          <w:color w:val="000000" w:themeColor="text1"/>
        </w:rPr>
        <w:t>Chakraborty</w:t>
      </w:r>
      <w:proofErr w:type="spellEnd"/>
      <w:r w:rsidRPr="0032390E">
        <w:rPr>
          <w:rFonts w:ascii="Arial" w:hAnsi="Arial" w:cs="Arial"/>
          <w:color w:val="000000" w:themeColor="text1"/>
        </w:rPr>
        <w:t>,</w:t>
      </w:r>
      <w:r w:rsidR="00692620" w:rsidRPr="0032390E">
        <w:rPr>
          <w:rFonts w:ascii="Arial" w:hAnsi="Arial" w:cs="Arial"/>
          <w:color w:val="000000" w:themeColor="text1"/>
        </w:rPr>
        <w:t xml:space="preserve"> D.,</w:t>
      </w:r>
      <w:r w:rsidRPr="0032390E">
        <w:rPr>
          <w:rFonts w:ascii="Arial" w:hAnsi="Arial" w:cs="Arial"/>
          <w:color w:val="000000" w:themeColor="text1"/>
        </w:rPr>
        <w:t xml:space="preserve"> </w:t>
      </w:r>
      <w:proofErr w:type="spellStart"/>
      <w:r w:rsidRPr="0032390E">
        <w:rPr>
          <w:rFonts w:ascii="Arial" w:hAnsi="Arial" w:cs="Arial"/>
          <w:color w:val="000000" w:themeColor="text1"/>
        </w:rPr>
        <w:t>Finin</w:t>
      </w:r>
      <w:proofErr w:type="spellEnd"/>
      <w:r w:rsidRPr="0032390E">
        <w:rPr>
          <w:rFonts w:ascii="Arial" w:hAnsi="Arial" w:cs="Arial"/>
          <w:color w:val="000000" w:themeColor="text1"/>
        </w:rPr>
        <w:t>,</w:t>
      </w:r>
      <w:r w:rsidR="00692620" w:rsidRPr="0032390E">
        <w:rPr>
          <w:rFonts w:ascii="Arial" w:hAnsi="Arial" w:cs="Arial"/>
          <w:color w:val="000000" w:themeColor="text1"/>
        </w:rPr>
        <w:t xml:space="preserve"> T.,</w:t>
      </w:r>
      <w:r w:rsidRPr="0032390E">
        <w:rPr>
          <w:rFonts w:ascii="Arial" w:hAnsi="Arial" w:cs="Arial"/>
          <w:color w:val="000000" w:themeColor="text1"/>
        </w:rPr>
        <w:t xml:space="preserve"> and Joshi,</w:t>
      </w:r>
      <w:r w:rsidR="00692620" w:rsidRPr="0032390E">
        <w:rPr>
          <w:rFonts w:ascii="Arial" w:hAnsi="Arial" w:cs="Arial"/>
          <w:color w:val="000000" w:themeColor="text1"/>
        </w:rPr>
        <w:t xml:space="preserve"> A. (2004)</w:t>
      </w:r>
      <w:r w:rsidRPr="0032390E">
        <w:rPr>
          <w:rFonts w:ascii="Arial" w:hAnsi="Arial" w:cs="Arial"/>
          <w:color w:val="000000" w:themeColor="text1"/>
        </w:rPr>
        <w:t xml:space="preserve"> "Intelligent agents meet semantic web in a smart meeting room," in Autonomous Agents</w:t>
      </w:r>
      <w:r w:rsidR="00692620" w:rsidRPr="0032390E">
        <w:rPr>
          <w:rFonts w:ascii="Arial" w:hAnsi="Arial" w:cs="Arial"/>
          <w:color w:val="000000" w:themeColor="text1"/>
        </w:rPr>
        <w:t xml:space="preserve"> and </w:t>
      </w:r>
      <w:proofErr w:type="spellStart"/>
      <w:r w:rsidR="00692620" w:rsidRPr="0032390E">
        <w:rPr>
          <w:rFonts w:ascii="Arial" w:hAnsi="Arial" w:cs="Arial"/>
          <w:color w:val="000000" w:themeColor="text1"/>
        </w:rPr>
        <w:t>Multiagent</w:t>
      </w:r>
      <w:proofErr w:type="spellEnd"/>
      <w:r w:rsidR="00692620" w:rsidRPr="0032390E">
        <w:rPr>
          <w:rFonts w:ascii="Arial" w:hAnsi="Arial" w:cs="Arial"/>
          <w:color w:val="000000" w:themeColor="text1"/>
        </w:rPr>
        <w:t xml:space="preserve"> Systems.</w:t>
      </w:r>
      <w:r w:rsidRPr="0032390E">
        <w:rPr>
          <w:rFonts w:ascii="Arial" w:hAnsi="Arial" w:cs="Arial"/>
          <w:color w:val="000000" w:themeColor="text1"/>
        </w:rPr>
        <w:t xml:space="preserve"> AAMAS 2004. Proceedings of the Third International Joint Conference on, 2004, pp. 854-861. </w:t>
      </w:r>
    </w:p>
    <w:p w14:paraId="1E4ECA74" w14:textId="77777777" w:rsidR="00AF286F" w:rsidRPr="0032390E" w:rsidRDefault="228CAD80" w:rsidP="008931D8">
      <w:pPr>
        <w:pStyle w:val="NormalWeb"/>
        <w:numPr>
          <w:ilvl w:val="0"/>
          <w:numId w:val="4"/>
        </w:numPr>
        <w:spacing w:line="480" w:lineRule="auto"/>
        <w:ind w:left="360"/>
        <w:jc w:val="both"/>
        <w:rPr>
          <w:rFonts w:ascii="Arial" w:hAnsi="Arial" w:cs="Arial"/>
          <w:color w:val="000000" w:themeColor="text1"/>
        </w:rPr>
      </w:pPr>
      <w:proofErr w:type="spellStart"/>
      <w:r w:rsidRPr="0032390E">
        <w:rPr>
          <w:rFonts w:ascii="Arial" w:hAnsi="Arial" w:cs="Arial"/>
          <w:color w:val="000000" w:themeColor="text1"/>
        </w:rPr>
        <w:t>GoGet</w:t>
      </w:r>
      <w:proofErr w:type="spellEnd"/>
      <w:r w:rsidRPr="0032390E">
        <w:rPr>
          <w:rFonts w:ascii="Arial" w:hAnsi="Arial" w:cs="Arial"/>
          <w:color w:val="000000" w:themeColor="text1"/>
        </w:rPr>
        <w:t xml:space="preserve"> (2017). Room Display 6. </w:t>
      </w:r>
      <w:proofErr w:type="spellStart"/>
      <w:r w:rsidRPr="0032390E">
        <w:rPr>
          <w:rFonts w:ascii="Arial" w:hAnsi="Arial" w:cs="Arial"/>
          <w:color w:val="000000" w:themeColor="text1"/>
        </w:rPr>
        <w:t>Disponible</w:t>
      </w:r>
      <w:proofErr w:type="spellEnd"/>
      <w:r w:rsidRPr="0032390E">
        <w:rPr>
          <w:rFonts w:ascii="Arial" w:hAnsi="Arial" w:cs="Arial"/>
          <w:color w:val="000000" w:themeColor="text1"/>
        </w:rPr>
        <w:t xml:space="preserve"> en: </w:t>
      </w:r>
      <w:hyperlink r:id="rId43">
        <w:r w:rsidRPr="0032390E">
          <w:rPr>
            <w:rFonts w:ascii="Arial" w:hAnsi="Arial" w:cs="Arial"/>
          </w:rPr>
          <w:t>https://www.gogetcorp.com/</w:t>
        </w:r>
      </w:hyperlink>
    </w:p>
    <w:p w14:paraId="4FB9736B"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proofErr w:type="spellStart"/>
      <w:r w:rsidRPr="0032390E">
        <w:rPr>
          <w:rFonts w:ascii="Arial" w:hAnsi="Arial" w:cs="Arial"/>
          <w:color w:val="000000" w:themeColor="text1"/>
        </w:rPr>
        <w:t>Sitrix</w:t>
      </w:r>
      <w:proofErr w:type="spellEnd"/>
      <w:r w:rsidRPr="0032390E">
        <w:rPr>
          <w:rFonts w:ascii="Arial" w:hAnsi="Arial" w:cs="Arial"/>
          <w:color w:val="000000" w:themeColor="text1"/>
        </w:rPr>
        <w:t xml:space="preserve"> </w:t>
      </w:r>
      <w:proofErr w:type="spellStart"/>
      <w:r w:rsidRPr="0032390E">
        <w:rPr>
          <w:rFonts w:ascii="Arial" w:hAnsi="Arial" w:cs="Arial"/>
          <w:color w:val="000000" w:themeColor="text1"/>
        </w:rPr>
        <w:t>Tecnology</w:t>
      </w:r>
      <w:proofErr w:type="spellEnd"/>
      <w:r w:rsidRPr="0032390E">
        <w:rPr>
          <w:rFonts w:ascii="Arial" w:hAnsi="Arial" w:cs="Arial"/>
          <w:color w:val="000000" w:themeColor="text1"/>
        </w:rPr>
        <w:t xml:space="preserve"> Solutions. (2017). FISHBOWL MEETINGS. </w:t>
      </w:r>
      <w:r w:rsidRPr="004C66FF">
        <w:rPr>
          <w:rFonts w:ascii="Arial" w:hAnsi="Arial" w:cs="Arial"/>
          <w:color w:val="000000" w:themeColor="text1"/>
          <w:lang w:val="es-ES"/>
        </w:rPr>
        <w:t xml:space="preserve">Disponible en: </w:t>
      </w:r>
      <w:hyperlink r:id="rId44">
        <w:r w:rsidRPr="004C66FF">
          <w:rPr>
            <w:rFonts w:ascii="Arial" w:hAnsi="Arial" w:cs="Arial"/>
            <w:lang w:val="es-ES"/>
          </w:rPr>
          <w:t>https://fishbowlmeetings.com/</w:t>
        </w:r>
      </w:hyperlink>
    </w:p>
    <w:p w14:paraId="188DC151"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r w:rsidRPr="004C66FF">
        <w:rPr>
          <w:rFonts w:ascii="Arial" w:hAnsi="Arial" w:cs="Arial"/>
          <w:color w:val="000000" w:themeColor="text1"/>
          <w:lang w:val="es-ES"/>
        </w:rPr>
        <w:lastRenderedPageBreak/>
        <w:t>Joan.</w:t>
      </w:r>
      <w:r w:rsidR="004E7826">
        <w:rPr>
          <w:rFonts w:ascii="Arial" w:hAnsi="Arial" w:cs="Arial"/>
          <w:color w:val="000000" w:themeColor="text1"/>
          <w:lang w:val="es-ES"/>
        </w:rPr>
        <w:t xml:space="preserve"> </w:t>
      </w:r>
      <w:r w:rsidRPr="004C66FF">
        <w:rPr>
          <w:rFonts w:ascii="Arial" w:hAnsi="Arial" w:cs="Arial"/>
          <w:color w:val="000000" w:themeColor="text1"/>
          <w:lang w:val="es-ES"/>
        </w:rPr>
        <w:t xml:space="preserve">(2017). Joan </w:t>
      </w:r>
      <w:proofErr w:type="spellStart"/>
      <w:r w:rsidRPr="004C66FF">
        <w:rPr>
          <w:rFonts w:ascii="Arial" w:hAnsi="Arial" w:cs="Arial"/>
          <w:color w:val="000000" w:themeColor="text1"/>
          <w:lang w:val="es-ES"/>
        </w:rPr>
        <w:t>Meetings</w:t>
      </w:r>
      <w:proofErr w:type="spellEnd"/>
      <w:r w:rsidRPr="004C66FF">
        <w:rPr>
          <w:rFonts w:ascii="Arial" w:hAnsi="Arial" w:cs="Arial"/>
          <w:color w:val="000000" w:themeColor="text1"/>
          <w:lang w:val="es-ES"/>
        </w:rPr>
        <w:t xml:space="preserve">. Disponible en: </w:t>
      </w:r>
      <w:hyperlink r:id="rId45">
        <w:r w:rsidRPr="004C66FF">
          <w:rPr>
            <w:rFonts w:ascii="Arial" w:hAnsi="Arial" w:cs="Arial"/>
            <w:lang w:val="es-ES"/>
          </w:rPr>
          <w:t>https://getjoan.com/</w:t>
        </w:r>
      </w:hyperlink>
      <w:r w:rsidRPr="004C66FF">
        <w:rPr>
          <w:rFonts w:ascii="Arial" w:hAnsi="Arial" w:cs="Arial"/>
          <w:color w:val="000000" w:themeColor="text1"/>
          <w:lang w:val="es-ES"/>
        </w:rPr>
        <w:t xml:space="preserve"> </w:t>
      </w:r>
    </w:p>
    <w:p w14:paraId="113DF40E"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r w:rsidRPr="0032390E">
        <w:rPr>
          <w:rFonts w:ascii="Arial" w:hAnsi="Arial" w:cs="Arial"/>
          <w:color w:val="000000" w:themeColor="text1"/>
        </w:rPr>
        <w:t xml:space="preserve">Meeting Room Booking System (2012). Meeting Room Booking System. </w:t>
      </w:r>
      <w:r w:rsidRPr="004C66FF">
        <w:rPr>
          <w:rFonts w:ascii="Arial" w:hAnsi="Arial" w:cs="Arial"/>
          <w:color w:val="000000" w:themeColor="text1"/>
          <w:lang w:val="es-ES"/>
        </w:rPr>
        <w:t xml:space="preserve">Disponible en: </w:t>
      </w:r>
      <w:hyperlink r:id="rId46">
        <w:r w:rsidRPr="004C66FF">
          <w:rPr>
            <w:rFonts w:ascii="Arial" w:hAnsi="Arial" w:cs="Arial"/>
            <w:lang w:val="es-ES"/>
          </w:rPr>
          <w:t>https://mrbs.sourceforge.io/</w:t>
        </w:r>
      </w:hyperlink>
      <w:r w:rsidRPr="004C66FF">
        <w:rPr>
          <w:rFonts w:ascii="Arial" w:hAnsi="Arial" w:cs="Arial"/>
          <w:color w:val="000000" w:themeColor="text1"/>
          <w:lang w:val="es-ES"/>
        </w:rPr>
        <w:t xml:space="preserve"> </w:t>
      </w:r>
    </w:p>
    <w:p w14:paraId="10C87656" w14:textId="77777777" w:rsidR="00AF286F" w:rsidRPr="0032390E" w:rsidRDefault="228CAD80" w:rsidP="008931D8">
      <w:pPr>
        <w:pStyle w:val="NormalWeb"/>
        <w:numPr>
          <w:ilvl w:val="0"/>
          <w:numId w:val="4"/>
        </w:numPr>
        <w:spacing w:line="480" w:lineRule="auto"/>
        <w:ind w:left="360"/>
        <w:jc w:val="both"/>
        <w:rPr>
          <w:rFonts w:ascii="Arial" w:hAnsi="Arial" w:cs="Arial"/>
          <w:color w:val="000000" w:themeColor="text1"/>
        </w:rPr>
      </w:pPr>
      <w:proofErr w:type="spellStart"/>
      <w:r w:rsidRPr="0032390E">
        <w:rPr>
          <w:rFonts w:ascii="Arial" w:hAnsi="Arial" w:cs="Arial"/>
          <w:color w:val="000000" w:themeColor="text1"/>
        </w:rPr>
        <w:t>Saravanan</w:t>
      </w:r>
      <w:proofErr w:type="spellEnd"/>
      <w:r w:rsidRPr="0032390E">
        <w:rPr>
          <w:rFonts w:ascii="Arial" w:hAnsi="Arial" w:cs="Arial"/>
          <w:color w:val="000000" w:themeColor="text1"/>
        </w:rPr>
        <w:t>, M., &amp; Das, A. (2017). Smart real-time meeting room. 2017 IEEE Region 10 Symposium (TENSYMP). doi:10.1109/tenconspring.2017.8070069</w:t>
      </w:r>
    </w:p>
    <w:p w14:paraId="75706C06"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r w:rsidRPr="004C66FF">
        <w:rPr>
          <w:rFonts w:ascii="Arial" w:hAnsi="Arial" w:cs="Arial"/>
          <w:color w:val="000000" w:themeColor="text1"/>
          <w:lang w:val="es-ES"/>
        </w:rPr>
        <w:t>Ágiles, P. (2014). Qué es SCRUM. Disponible en: www.proyectosagiles.org/que-es-scrum ANEXOS.</w:t>
      </w:r>
    </w:p>
    <w:p w14:paraId="74ED1784" w14:textId="77777777" w:rsidR="00AF286F" w:rsidRPr="000C6EC0" w:rsidRDefault="228CAD80" w:rsidP="008931D8">
      <w:pPr>
        <w:pStyle w:val="NormalWeb"/>
        <w:numPr>
          <w:ilvl w:val="0"/>
          <w:numId w:val="4"/>
        </w:numPr>
        <w:spacing w:line="480" w:lineRule="auto"/>
        <w:ind w:left="360"/>
        <w:jc w:val="both"/>
        <w:rPr>
          <w:rFonts w:ascii="Arial" w:hAnsi="Arial" w:cs="Arial"/>
          <w:color w:val="000000" w:themeColor="text1"/>
          <w:lang w:val="fr-FR"/>
        </w:rPr>
      </w:pPr>
      <w:r w:rsidRPr="000C6EC0">
        <w:rPr>
          <w:rFonts w:ascii="Arial" w:hAnsi="Arial" w:cs="Arial"/>
          <w:color w:val="000000" w:themeColor="text1"/>
          <w:lang w:val="fr-FR"/>
        </w:rPr>
        <w:t xml:space="preserve">Fowler, M. (2014). </w:t>
      </w:r>
      <w:proofErr w:type="spellStart"/>
      <w:r w:rsidRPr="000C6EC0">
        <w:rPr>
          <w:rFonts w:ascii="Arial" w:hAnsi="Arial" w:cs="Arial"/>
          <w:color w:val="000000" w:themeColor="text1"/>
          <w:lang w:val="fr-FR"/>
        </w:rPr>
        <w:t>Microservices</w:t>
      </w:r>
      <w:proofErr w:type="spellEnd"/>
      <w:r w:rsidRPr="000C6EC0">
        <w:rPr>
          <w:rFonts w:ascii="Arial" w:hAnsi="Arial" w:cs="Arial"/>
          <w:color w:val="000000" w:themeColor="text1"/>
          <w:lang w:val="fr-FR"/>
        </w:rPr>
        <w:t>. Disponible en: http://martinfowler.com/articles/ microservices.html</w:t>
      </w:r>
    </w:p>
    <w:p w14:paraId="46AC0E2D"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r w:rsidRPr="004C66FF">
        <w:rPr>
          <w:rFonts w:ascii="Arial" w:hAnsi="Arial" w:cs="Arial"/>
          <w:color w:val="000000" w:themeColor="text1"/>
          <w:lang w:val="es-ES"/>
        </w:rPr>
        <w:t xml:space="preserve">Merino, M. (2014). ¿Qué es una API y para qué sirve? Disponible en: </w:t>
      </w:r>
      <w:hyperlink r:id="rId47">
        <w:r w:rsidRPr="004C66FF">
          <w:rPr>
            <w:rFonts w:ascii="Arial" w:hAnsi="Arial" w:cs="Arial"/>
            <w:color w:val="000000" w:themeColor="text1"/>
            <w:lang w:val="es-ES"/>
          </w:rPr>
          <w:t>http://www.ticbeat.com/tecnologias/que-es-una-api-para-que-sirve/</w:t>
        </w:r>
      </w:hyperlink>
    </w:p>
    <w:p w14:paraId="51A8AB7D"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proofErr w:type="spellStart"/>
      <w:r w:rsidRPr="000C6EC0">
        <w:rPr>
          <w:rFonts w:ascii="Arial" w:hAnsi="Arial" w:cs="Arial"/>
          <w:color w:val="000000" w:themeColor="text1"/>
          <w:lang w:val="fr-FR"/>
        </w:rPr>
        <w:t>Instructables</w:t>
      </w:r>
      <w:proofErr w:type="spellEnd"/>
      <w:r w:rsidRPr="000C6EC0">
        <w:rPr>
          <w:rFonts w:ascii="Arial" w:hAnsi="Arial" w:cs="Arial"/>
          <w:color w:val="000000" w:themeColor="text1"/>
          <w:lang w:val="fr-FR"/>
        </w:rPr>
        <w:t xml:space="preserve">. (2017). PIR Motion </w:t>
      </w:r>
      <w:proofErr w:type="spellStart"/>
      <w:r w:rsidRPr="000C6EC0">
        <w:rPr>
          <w:rFonts w:ascii="Arial" w:hAnsi="Arial" w:cs="Arial"/>
          <w:color w:val="000000" w:themeColor="text1"/>
          <w:lang w:val="fr-FR"/>
        </w:rPr>
        <w:t>Sensor</w:t>
      </w:r>
      <w:proofErr w:type="spellEnd"/>
      <w:r w:rsidRPr="000C6EC0">
        <w:rPr>
          <w:rFonts w:ascii="Arial" w:hAnsi="Arial" w:cs="Arial"/>
          <w:color w:val="000000" w:themeColor="text1"/>
          <w:lang w:val="fr-FR"/>
        </w:rPr>
        <w:t xml:space="preserve"> Tutorial. </w:t>
      </w:r>
      <w:r w:rsidRPr="004C66FF">
        <w:rPr>
          <w:rFonts w:ascii="Arial" w:hAnsi="Arial" w:cs="Arial"/>
          <w:color w:val="000000" w:themeColor="text1"/>
          <w:lang w:val="es-ES"/>
        </w:rPr>
        <w:t xml:space="preserve">Disponible en: https://www.instructables.com/id/PIR-Motion-Sensor-Tutorial/ </w:t>
      </w:r>
    </w:p>
    <w:p w14:paraId="4EC7BDC4" w14:textId="77777777" w:rsidR="00AF286F" w:rsidRPr="004C66FF" w:rsidRDefault="228CAD80" w:rsidP="008931D8">
      <w:pPr>
        <w:pStyle w:val="NormalWeb"/>
        <w:numPr>
          <w:ilvl w:val="0"/>
          <w:numId w:val="4"/>
        </w:numPr>
        <w:spacing w:line="480" w:lineRule="auto"/>
        <w:ind w:left="360"/>
        <w:jc w:val="both"/>
        <w:rPr>
          <w:rFonts w:ascii="Arial" w:hAnsi="Arial" w:cs="Arial"/>
          <w:color w:val="000000" w:themeColor="text1"/>
          <w:lang w:val="es-ES"/>
        </w:rPr>
      </w:pPr>
      <w:proofErr w:type="spellStart"/>
      <w:r w:rsidRPr="004C66FF">
        <w:rPr>
          <w:rFonts w:ascii="Arial" w:hAnsi="Arial" w:cs="Arial"/>
          <w:color w:val="000000" w:themeColor="text1"/>
          <w:lang w:val="es-ES"/>
        </w:rPr>
        <w:t>Arduino</w:t>
      </w:r>
      <w:proofErr w:type="spellEnd"/>
      <w:r w:rsidRPr="004C66FF">
        <w:rPr>
          <w:rFonts w:ascii="Arial" w:hAnsi="Arial" w:cs="Arial"/>
          <w:color w:val="000000" w:themeColor="text1"/>
          <w:lang w:val="es-ES"/>
        </w:rPr>
        <w:t xml:space="preserve"> UNO R3 ~ Arduino.cl - Plataforma Open </w:t>
      </w:r>
      <w:proofErr w:type="spellStart"/>
      <w:r w:rsidRPr="004C66FF">
        <w:rPr>
          <w:rFonts w:ascii="Arial" w:hAnsi="Arial" w:cs="Arial"/>
          <w:color w:val="000000" w:themeColor="text1"/>
          <w:lang w:val="es-ES"/>
        </w:rPr>
        <w:t>Source</w:t>
      </w:r>
      <w:proofErr w:type="spellEnd"/>
      <w:r w:rsidRPr="004C66FF">
        <w:rPr>
          <w:rFonts w:ascii="Arial" w:hAnsi="Arial" w:cs="Arial"/>
          <w:color w:val="000000" w:themeColor="text1"/>
          <w:lang w:val="es-ES"/>
        </w:rPr>
        <w:t xml:space="preserve"> para el desarrollo de prototipos electrónicos. (2017). Disponible en: https://arduino.cl/arduino-uno/ </w:t>
      </w:r>
    </w:p>
    <w:p w14:paraId="5FC7DC7F" w14:textId="77777777" w:rsidR="00191B9F" w:rsidRDefault="228CAD80" w:rsidP="008931D8">
      <w:pPr>
        <w:pStyle w:val="NormalWeb"/>
        <w:numPr>
          <w:ilvl w:val="0"/>
          <w:numId w:val="4"/>
        </w:numPr>
        <w:spacing w:line="480" w:lineRule="auto"/>
        <w:ind w:left="360"/>
        <w:jc w:val="both"/>
        <w:rPr>
          <w:rFonts w:ascii="Arial" w:hAnsi="Arial" w:cs="Arial"/>
          <w:color w:val="000000" w:themeColor="text1"/>
          <w:lang w:val="es-ES"/>
        </w:rPr>
      </w:pPr>
      <w:r w:rsidRPr="0032390E">
        <w:rPr>
          <w:rFonts w:ascii="Arial" w:hAnsi="Arial" w:cs="Arial"/>
          <w:color w:val="000000" w:themeColor="text1"/>
        </w:rPr>
        <w:t xml:space="preserve">AWS </w:t>
      </w:r>
      <w:proofErr w:type="spellStart"/>
      <w:r w:rsidRPr="0032390E">
        <w:rPr>
          <w:rFonts w:ascii="Arial" w:hAnsi="Arial" w:cs="Arial"/>
          <w:color w:val="000000" w:themeColor="text1"/>
        </w:rPr>
        <w:t>IoT</w:t>
      </w:r>
      <w:proofErr w:type="spellEnd"/>
      <w:r w:rsidRPr="0032390E">
        <w:rPr>
          <w:rFonts w:ascii="Arial" w:hAnsi="Arial" w:cs="Arial"/>
          <w:color w:val="000000" w:themeColor="text1"/>
        </w:rPr>
        <w:t xml:space="preserve"> Button Overview - Cloud Programmable Dash Button. </w:t>
      </w:r>
      <w:r w:rsidRPr="004C66FF">
        <w:rPr>
          <w:rFonts w:ascii="Arial" w:hAnsi="Arial" w:cs="Arial"/>
          <w:color w:val="000000" w:themeColor="text1"/>
          <w:lang w:val="es-ES"/>
        </w:rPr>
        <w:t>(</w:t>
      </w:r>
      <w:proofErr w:type="spellStart"/>
      <w:r w:rsidRPr="004C66FF">
        <w:rPr>
          <w:rFonts w:ascii="Arial" w:hAnsi="Arial" w:cs="Arial"/>
          <w:color w:val="000000" w:themeColor="text1"/>
          <w:lang w:val="es-ES"/>
        </w:rPr>
        <w:t>n.d</w:t>
      </w:r>
      <w:proofErr w:type="spellEnd"/>
      <w:r w:rsidRPr="004C66FF">
        <w:rPr>
          <w:rFonts w:ascii="Arial" w:hAnsi="Arial" w:cs="Arial"/>
          <w:color w:val="000000" w:themeColor="text1"/>
          <w:lang w:val="es-ES"/>
        </w:rPr>
        <w:t xml:space="preserve">.). Disponible en: https://aws.amazon.com/iotbutton/ </w:t>
      </w:r>
    </w:p>
    <w:p w14:paraId="1162DB3E" w14:textId="05E32D22" w:rsidR="001116BB" w:rsidRPr="001116BB" w:rsidRDefault="001116BB" w:rsidP="008931D8">
      <w:pPr>
        <w:pStyle w:val="NormalWeb"/>
        <w:numPr>
          <w:ilvl w:val="0"/>
          <w:numId w:val="4"/>
        </w:numPr>
        <w:spacing w:line="480" w:lineRule="auto"/>
        <w:ind w:left="360"/>
        <w:jc w:val="both"/>
        <w:rPr>
          <w:rStyle w:val="Hyperlink"/>
          <w:rFonts w:ascii="Arial" w:hAnsi="Arial" w:cs="Arial"/>
          <w:color w:val="000000" w:themeColor="text1"/>
          <w:u w:val="none"/>
          <w:lang w:val="es-ES"/>
        </w:rPr>
      </w:pPr>
      <w:r>
        <w:rPr>
          <w:rFonts w:ascii="Arial" w:hAnsi="Arial" w:cs="Arial"/>
          <w:color w:val="000000" w:themeColor="text1"/>
          <w:lang w:val="es-ES"/>
        </w:rPr>
        <w:t xml:space="preserve">ESP8266 </w:t>
      </w:r>
      <w:proofErr w:type="spellStart"/>
      <w:r>
        <w:rPr>
          <w:rFonts w:ascii="Arial" w:hAnsi="Arial" w:cs="Arial"/>
          <w:color w:val="000000" w:themeColor="text1"/>
          <w:lang w:val="es-ES"/>
        </w:rPr>
        <w:t>Firmaware</w:t>
      </w:r>
      <w:proofErr w:type="spellEnd"/>
      <w:r>
        <w:rPr>
          <w:rFonts w:ascii="Arial" w:hAnsi="Arial" w:cs="Arial"/>
          <w:color w:val="000000" w:themeColor="text1"/>
          <w:lang w:val="es-ES"/>
        </w:rPr>
        <w:t xml:space="preserve"> (</w:t>
      </w:r>
      <w:proofErr w:type="spellStart"/>
      <w:r>
        <w:rPr>
          <w:rFonts w:ascii="Arial" w:hAnsi="Arial" w:cs="Arial"/>
          <w:color w:val="000000" w:themeColor="text1"/>
          <w:lang w:val="es-ES"/>
        </w:rPr>
        <w:t>n.d</w:t>
      </w:r>
      <w:proofErr w:type="spellEnd"/>
      <w:r>
        <w:rPr>
          <w:rFonts w:ascii="Arial" w:hAnsi="Arial" w:cs="Arial"/>
          <w:color w:val="000000" w:themeColor="text1"/>
          <w:lang w:val="es-ES"/>
        </w:rPr>
        <w:t xml:space="preserve">). Disponible en: </w:t>
      </w:r>
      <w:r w:rsidRPr="00670E80">
        <w:rPr>
          <w:rFonts w:ascii="Arial" w:hAnsi="Arial" w:cs="Arial"/>
          <w:lang w:val="es-ES"/>
        </w:rPr>
        <w:t>https://github.com/espressif/ESP8266_NONOS_SDK</w:t>
      </w:r>
    </w:p>
    <w:p w14:paraId="18818A9B" w14:textId="2DAF4EED" w:rsidR="001116BB" w:rsidRPr="00CB3A61" w:rsidRDefault="001116BB" w:rsidP="008931D8">
      <w:pPr>
        <w:pStyle w:val="NormalWeb"/>
        <w:numPr>
          <w:ilvl w:val="0"/>
          <w:numId w:val="4"/>
        </w:numPr>
        <w:spacing w:line="480" w:lineRule="auto"/>
        <w:ind w:left="360"/>
        <w:jc w:val="both"/>
        <w:rPr>
          <w:rStyle w:val="Hyperlink"/>
          <w:rFonts w:ascii="Arial" w:hAnsi="Arial" w:cs="Arial"/>
          <w:color w:val="000000" w:themeColor="text1"/>
          <w:u w:val="none"/>
          <w:lang w:val="es-ES"/>
        </w:rPr>
      </w:pPr>
      <w:proofErr w:type="spellStart"/>
      <w:r>
        <w:rPr>
          <w:rFonts w:ascii="Arial" w:hAnsi="Arial" w:cs="Arial"/>
          <w:color w:val="000000" w:themeColor="text1"/>
          <w:lang w:val="es-ES"/>
        </w:rPr>
        <w:t>Esptool</w:t>
      </w:r>
      <w:proofErr w:type="spellEnd"/>
      <w:r>
        <w:rPr>
          <w:rFonts w:ascii="Arial" w:hAnsi="Arial" w:cs="Arial"/>
          <w:color w:val="000000" w:themeColor="text1"/>
          <w:lang w:val="es-ES"/>
        </w:rPr>
        <w:t xml:space="preserve"> (</w:t>
      </w:r>
      <w:proofErr w:type="spellStart"/>
      <w:r>
        <w:rPr>
          <w:rFonts w:ascii="Arial" w:hAnsi="Arial" w:cs="Arial"/>
          <w:color w:val="000000" w:themeColor="text1"/>
          <w:lang w:val="es-ES"/>
        </w:rPr>
        <w:t>n.d</w:t>
      </w:r>
      <w:proofErr w:type="spellEnd"/>
      <w:r>
        <w:rPr>
          <w:rFonts w:ascii="Arial" w:hAnsi="Arial" w:cs="Arial"/>
          <w:color w:val="000000" w:themeColor="text1"/>
          <w:lang w:val="es-ES"/>
        </w:rPr>
        <w:t xml:space="preserve">). Disponible en: </w:t>
      </w:r>
      <w:r w:rsidRPr="00670E80">
        <w:rPr>
          <w:rFonts w:ascii="Arial" w:hAnsi="Arial" w:cs="Arial"/>
          <w:lang w:val="es-ES"/>
        </w:rPr>
        <w:t>https://github.com/espressif/esptool</w:t>
      </w:r>
    </w:p>
    <w:p w14:paraId="22D80560" w14:textId="07548D61" w:rsidR="00EC4F6C" w:rsidRPr="00D71459" w:rsidRDefault="00CB3A61" w:rsidP="00D71459">
      <w:pPr>
        <w:pStyle w:val="NormalWeb"/>
        <w:numPr>
          <w:ilvl w:val="0"/>
          <w:numId w:val="4"/>
        </w:numPr>
        <w:spacing w:line="480" w:lineRule="auto"/>
        <w:ind w:left="360"/>
        <w:jc w:val="both"/>
        <w:rPr>
          <w:rFonts w:ascii="Arial" w:hAnsi="Arial" w:cs="Arial"/>
          <w:color w:val="000000" w:themeColor="text1"/>
        </w:rPr>
      </w:pPr>
      <w:r w:rsidRPr="00C93025">
        <w:rPr>
          <w:rFonts w:ascii="Arial" w:hAnsi="Arial" w:cs="Arial"/>
          <w:color w:val="000000" w:themeColor="text1"/>
          <w:lang w:val="de-DE"/>
        </w:rPr>
        <w:t>B. Laugwitz., T. Held., &amp;</w:t>
      </w:r>
      <w:r w:rsidR="007E791D" w:rsidRPr="00C93025">
        <w:rPr>
          <w:rFonts w:ascii="Arial" w:hAnsi="Arial" w:cs="Arial"/>
          <w:color w:val="000000" w:themeColor="text1"/>
          <w:lang w:val="de-DE"/>
        </w:rPr>
        <w:t xml:space="preserve"> M. Schrepp. </w:t>
      </w:r>
      <w:r w:rsidR="007E791D">
        <w:rPr>
          <w:rFonts w:ascii="Arial" w:hAnsi="Arial" w:cs="Arial"/>
          <w:color w:val="000000" w:themeColor="text1"/>
        </w:rPr>
        <w:t xml:space="preserve">(2008). </w:t>
      </w:r>
      <w:r w:rsidRPr="00CB3A61">
        <w:rPr>
          <w:rFonts w:ascii="Arial" w:hAnsi="Arial" w:cs="Arial"/>
          <w:color w:val="000000" w:themeColor="text1"/>
        </w:rPr>
        <w:t>Construction and Evaluation of a User Experience Questionnaire. Presented at the HCI and Usability for Education and Work, Ber</w:t>
      </w:r>
      <w:r w:rsidRPr="003D2CF2">
        <w:rPr>
          <w:rFonts w:ascii="Arial" w:hAnsi="Arial" w:cs="Arial"/>
          <w:color w:val="000000" w:themeColor="text1"/>
        </w:rPr>
        <w:t>lin, Heidelberg, 2008, pp. 63–76.</w:t>
      </w:r>
    </w:p>
    <w:p w14:paraId="5452F61C" w14:textId="77777777" w:rsidR="00BC3DC3" w:rsidRPr="00CB3A61" w:rsidRDefault="00BC3DC3" w:rsidP="00404D21">
      <w:pPr>
        <w:pStyle w:val="NormalWeb"/>
        <w:spacing w:after="0" w:line="480" w:lineRule="auto"/>
        <w:ind w:left="720" w:firstLine="288"/>
        <w:jc w:val="both"/>
        <w:rPr>
          <w:rFonts w:ascii="Arial" w:hAnsi="Arial" w:cs="Arial"/>
          <w:color w:val="000000" w:themeColor="text1"/>
        </w:rPr>
      </w:pPr>
    </w:p>
    <w:p w14:paraId="0DB87FE5" w14:textId="77777777" w:rsidR="00BC3DC3" w:rsidRPr="00CB3A61" w:rsidRDefault="00BC3DC3" w:rsidP="00404D21">
      <w:pPr>
        <w:pStyle w:val="NormalWeb"/>
        <w:spacing w:after="0" w:line="480" w:lineRule="auto"/>
        <w:ind w:left="720" w:firstLine="288"/>
        <w:jc w:val="both"/>
        <w:rPr>
          <w:rFonts w:ascii="Arial" w:hAnsi="Arial" w:cs="Arial"/>
          <w:color w:val="000000" w:themeColor="text1"/>
        </w:rPr>
      </w:pPr>
    </w:p>
    <w:p w14:paraId="7A0F20FF" w14:textId="77777777" w:rsidR="00BC3DC3" w:rsidRPr="00CB3A61" w:rsidRDefault="00BC3DC3" w:rsidP="00404D21">
      <w:pPr>
        <w:pStyle w:val="NormalWeb"/>
        <w:spacing w:after="0" w:line="480" w:lineRule="auto"/>
        <w:ind w:left="720" w:firstLine="288"/>
        <w:jc w:val="both"/>
        <w:rPr>
          <w:rFonts w:ascii="Arial" w:hAnsi="Arial" w:cs="Arial"/>
          <w:color w:val="000000" w:themeColor="text1"/>
        </w:rPr>
      </w:pPr>
    </w:p>
    <w:p w14:paraId="3171C84E" w14:textId="77777777" w:rsidR="00BC3DC3" w:rsidRPr="00CB3A61" w:rsidRDefault="00BC3DC3" w:rsidP="00404D21">
      <w:pPr>
        <w:pStyle w:val="NormalWeb"/>
        <w:spacing w:after="0" w:line="480" w:lineRule="auto"/>
        <w:ind w:left="720" w:firstLine="288"/>
        <w:jc w:val="both"/>
        <w:rPr>
          <w:rFonts w:ascii="Arial" w:hAnsi="Arial" w:cs="Arial"/>
          <w:color w:val="000000" w:themeColor="text1"/>
        </w:rPr>
      </w:pPr>
    </w:p>
    <w:p w14:paraId="751E20F0" w14:textId="77777777" w:rsidR="00BC3DC3" w:rsidRPr="00CB3A61" w:rsidRDefault="00BC3DC3" w:rsidP="00404D21">
      <w:pPr>
        <w:pStyle w:val="NormalWeb"/>
        <w:spacing w:after="0" w:line="480" w:lineRule="auto"/>
        <w:ind w:left="720" w:firstLine="288"/>
        <w:jc w:val="both"/>
        <w:rPr>
          <w:rFonts w:ascii="Arial" w:hAnsi="Arial" w:cs="Arial"/>
          <w:color w:val="000000" w:themeColor="text1"/>
        </w:rPr>
      </w:pPr>
    </w:p>
    <w:p w14:paraId="1FE297C4" w14:textId="77777777" w:rsidR="00BC3DC3" w:rsidRPr="00CB3A61" w:rsidRDefault="00BC3DC3" w:rsidP="00404D21">
      <w:pPr>
        <w:pStyle w:val="NormalWeb"/>
        <w:spacing w:after="0" w:line="480" w:lineRule="auto"/>
        <w:ind w:left="720" w:firstLine="288"/>
        <w:jc w:val="both"/>
        <w:rPr>
          <w:rFonts w:ascii="Arial" w:hAnsi="Arial" w:cs="Arial"/>
          <w:color w:val="000000" w:themeColor="text1"/>
        </w:rPr>
      </w:pPr>
    </w:p>
    <w:p w14:paraId="52E5085A" w14:textId="77777777" w:rsidR="00EC4F6C" w:rsidRPr="004C66FF" w:rsidRDefault="009A0554" w:rsidP="00404D21">
      <w:pPr>
        <w:pStyle w:val="Heading1"/>
        <w:ind w:firstLine="288"/>
        <w:jc w:val="center"/>
        <w:rPr>
          <w:rFonts w:ascii="Arial" w:hAnsi="Arial" w:cs="Arial"/>
          <w:sz w:val="24"/>
          <w:szCs w:val="24"/>
          <w:lang w:val="es-ES"/>
        </w:rPr>
      </w:pPr>
      <w:bookmarkStart w:id="58" w:name="_Toc27487932"/>
      <w:r w:rsidRPr="004C66FF">
        <w:rPr>
          <w:rFonts w:ascii="Arial" w:hAnsi="Arial" w:cs="Arial"/>
          <w:sz w:val="24"/>
          <w:szCs w:val="24"/>
          <w:lang w:val="es-ES"/>
        </w:rPr>
        <w:t>Anexos</w:t>
      </w:r>
      <w:bookmarkEnd w:id="58"/>
    </w:p>
    <w:p w14:paraId="377E4FD8" w14:textId="77777777" w:rsidR="009A0554" w:rsidRPr="004C66FF" w:rsidRDefault="009A0554" w:rsidP="00404D21">
      <w:pPr>
        <w:ind w:firstLine="288"/>
        <w:rPr>
          <w:rFonts w:ascii="Arial" w:hAnsi="Arial" w:cs="Arial"/>
          <w:color w:val="000000" w:themeColor="text1"/>
          <w:lang w:val="es-ES"/>
        </w:rPr>
      </w:pPr>
      <w:r w:rsidRPr="004C66FF">
        <w:rPr>
          <w:rFonts w:ascii="Arial" w:hAnsi="Arial" w:cs="Arial"/>
          <w:color w:val="000000" w:themeColor="text1"/>
          <w:lang w:val="es-ES"/>
        </w:rPr>
        <w:br w:type="page"/>
      </w:r>
    </w:p>
    <w:p w14:paraId="03C9E192" w14:textId="0C5CA4A3" w:rsidR="009A0554" w:rsidRPr="00F47F49" w:rsidRDefault="0092419E" w:rsidP="00404D21">
      <w:pPr>
        <w:pStyle w:val="Heading2"/>
        <w:spacing w:before="0" w:line="480" w:lineRule="auto"/>
        <w:ind w:firstLine="288"/>
        <w:rPr>
          <w:rFonts w:ascii="Arial" w:hAnsi="Arial" w:cs="Arial"/>
          <w:color w:val="000000" w:themeColor="text1"/>
          <w:sz w:val="24"/>
          <w:szCs w:val="24"/>
          <w:lang w:val="es-ES"/>
        </w:rPr>
      </w:pPr>
      <w:bookmarkStart w:id="59" w:name="_Toc27487933"/>
      <w:r>
        <w:rPr>
          <w:rFonts w:ascii="Arial" w:hAnsi="Arial" w:cs="Arial"/>
          <w:color w:val="000000" w:themeColor="text1"/>
          <w:sz w:val="24"/>
          <w:szCs w:val="24"/>
          <w:lang w:val="es-ES"/>
        </w:rPr>
        <w:lastRenderedPageBreak/>
        <w:t>Anexo 1. Artí</w:t>
      </w:r>
      <w:r w:rsidR="009A0554" w:rsidRPr="00F47F49">
        <w:rPr>
          <w:rFonts w:ascii="Arial" w:hAnsi="Arial" w:cs="Arial"/>
          <w:color w:val="000000" w:themeColor="text1"/>
          <w:sz w:val="24"/>
          <w:szCs w:val="24"/>
          <w:lang w:val="es-ES"/>
        </w:rPr>
        <w:t>culo presentado en JOCICI 2019</w:t>
      </w:r>
      <w:bookmarkEnd w:id="59"/>
    </w:p>
    <w:p w14:paraId="72DF582E" w14:textId="77777777" w:rsidR="00411823" w:rsidRPr="004C66FF" w:rsidRDefault="00823E33"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noProof/>
          <w:color w:val="000000" w:themeColor="text1"/>
          <w:lang w:val="es-CR" w:eastAsia="es-CR"/>
        </w:rPr>
        <w:drawing>
          <wp:inline distT="0" distB="0" distL="0" distR="0" wp14:anchorId="24F71451" wp14:editId="35D31CBD">
            <wp:extent cx="5613400" cy="7264400"/>
            <wp:effectExtent l="0" t="0" r="0" b="0"/>
            <wp:docPr id="23" name="Picture 1" descr="/Users/mcanales/Downloads/LMSánchez JOCIC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Users/mcanales/Downloads/LMSánchez JOCICI.jpg"/>
                    <pic:cNvPicPr>
                      <a:picLocks/>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p>
    <w:p w14:paraId="7D46DB1D" w14:textId="77777777" w:rsidR="00411823" w:rsidRPr="004C66FF" w:rsidRDefault="00823E33" w:rsidP="00404D21">
      <w:pPr>
        <w:ind w:firstLine="288"/>
        <w:rPr>
          <w:rFonts w:ascii="Arial" w:hAnsi="Arial" w:cs="Arial"/>
          <w:color w:val="000000" w:themeColor="text1"/>
          <w:lang w:val="es-ES"/>
        </w:rPr>
      </w:pPr>
      <w:r w:rsidRPr="004C66FF">
        <w:rPr>
          <w:rFonts w:ascii="Arial" w:hAnsi="Arial" w:cs="Arial"/>
          <w:noProof/>
          <w:color w:val="000000" w:themeColor="text1"/>
          <w:lang w:val="es-CR" w:eastAsia="es-CR"/>
        </w:rPr>
        <w:lastRenderedPageBreak/>
        <w:drawing>
          <wp:inline distT="0" distB="0" distL="0" distR="0" wp14:anchorId="7F024E6B" wp14:editId="1687599B">
            <wp:extent cx="5613400" cy="7264400"/>
            <wp:effectExtent l="0" t="0" r="0" b="0"/>
            <wp:docPr id="22" name="Picture 2" descr="/Users/mcanales/Downloads/LMSánchez JOCICI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Users/mcanales/Downloads/LMSánchez JOCICI_1.jpg"/>
                    <pic:cNvPicPr>
                      <a:picLocks/>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r w:rsidR="00411823" w:rsidRPr="004C66FF">
        <w:rPr>
          <w:rFonts w:ascii="Arial" w:hAnsi="Arial" w:cs="Arial"/>
          <w:color w:val="000000" w:themeColor="text1"/>
          <w:lang w:val="es-ES"/>
        </w:rPr>
        <w:br w:type="page"/>
      </w:r>
    </w:p>
    <w:p w14:paraId="2250D1DC" w14:textId="77777777" w:rsidR="00411823" w:rsidRPr="004C66FF" w:rsidRDefault="00823E33"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noProof/>
          <w:color w:val="000000" w:themeColor="text1"/>
          <w:lang w:val="es-CR" w:eastAsia="es-CR"/>
        </w:rPr>
        <w:lastRenderedPageBreak/>
        <w:drawing>
          <wp:inline distT="0" distB="0" distL="0" distR="0" wp14:anchorId="6185572A" wp14:editId="536DC784">
            <wp:extent cx="5613400" cy="7264400"/>
            <wp:effectExtent l="0" t="0" r="0" b="0"/>
            <wp:docPr id="21" name="Picture 3" descr="/Users/mcanales/Downloads/LMSánchez JOCICI_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sers/mcanales/Downloads/LMSánchez JOCICI_2.jpg"/>
                    <pic:cNvPicPr>
                      <a:picLocks/>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p>
    <w:p w14:paraId="118FB52C" w14:textId="77777777" w:rsidR="00411823" w:rsidRPr="004C66FF" w:rsidRDefault="00411823" w:rsidP="00404D21">
      <w:pPr>
        <w:ind w:firstLine="288"/>
        <w:rPr>
          <w:rFonts w:ascii="Arial" w:hAnsi="Arial" w:cs="Arial"/>
          <w:color w:val="000000" w:themeColor="text1"/>
          <w:lang w:val="es-ES"/>
        </w:rPr>
      </w:pPr>
      <w:r w:rsidRPr="004C66FF">
        <w:rPr>
          <w:rFonts w:ascii="Arial" w:hAnsi="Arial" w:cs="Arial"/>
          <w:color w:val="000000" w:themeColor="text1"/>
          <w:lang w:val="es-ES"/>
        </w:rPr>
        <w:br w:type="page"/>
      </w:r>
    </w:p>
    <w:p w14:paraId="51262111" w14:textId="77777777" w:rsidR="005E2389" w:rsidRPr="004C66FF" w:rsidRDefault="00823E33"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noProof/>
          <w:color w:val="000000" w:themeColor="text1"/>
          <w:lang w:val="es-CR" w:eastAsia="es-CR"/>
        </w:rPr>
        <w:lastRenderedPageBreak/>
        <w:drawing>
          <wp:inline distT="0" distB="0" distL="0" distR="0" wp14:anchorId="358BE3F4" wp14:editId="52B4C8AD">
            <wp:extent cx="5613400" cy="7264400"/>
            <wp:effectExtent l="0" t="0" r="0" b="0"/>
            <wp:docPr id="20" name="Picture 4" descr="/Users/mcanales/Downloads/LMSánchez JOCICI_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Users/mcanales/Downloads/LMSánchez JOCICI_3.jpg"/>
                    <pic:cNvPicPr>
                      <a:picLocks/>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p>
    <w:p w14:paraId="3ECF58FA" w14:textId="77777777" w:rsidR="00411823" w:rsidRPr="004C66FF" w:rsidRDefault="00411823" w:rsidP="00404D21">
      <w:pPr>
        <w:ind w:firstLine="288"/>
        <w:rPr>
          <w:rFonts w:ascii="Arial" w:hAnsi="Arial" w:cs="Arial"/>
          <w:color w:val="000000" w:themeColor="text1"/>
          <w:lang w:val="es-ES"/>
        </w:rPr>
      </w:pPr>
      <w:r w:rsidRPr="004C66FF">
        <w:rPr>
          <w:rFonts w:ascii="Arial" w:hAnsi="Arial" w:cs="Arial"/>
          <w:color w:val="000000" w:themeColor="text1"/>
          <w:lang w:val="es-ES"/>
        </w:rPr>
        <w:br w:type="page"/>
      </w:r>
    </w:p>
    <w:p w14:paraId="33953375" w14:textId="77777777" w:rsidR="00411823" w:rsidRPr="004C66FF" w:rsidRDefault="00823E33"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noProof/>
          <w:color w:val="000000" w:themeColor="text1"/>
          <w:lang w:val="es-CR" w:eastAsia="es-CR"/>
        </w:rPr>
        <w:lastRenderedPageBreak/>
        <w:drawing>
          <wp:inline distT="0" distB="0" distL="0" distR="0" wp14:anchorId="7C838829" wp14:editId="5D0B7BA3">
            <wp:extent cx="5613400" cy="7264400"/>
            <wp:effectExtent l="0" t="0" r="0" b="0"/>
            <wp:docPr id="19" name="Picture 5" descr="/Users/mcanales/Downloads/LMSánchez JOCICI_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Users/mcanales/Downloads/LMSánchez JOCICI_4.jpg"/>
                    <pic:cNvPicPr>
                      <a:picLocks/>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p>
    <w:p w14:paraId="7DE3D1AA" w14:textId="77777777" w:rsidR="00411823" w:rsidRPr="004C66FF" w:rsidRDefault="00411823" w:rsidP="00404D21">
      <w:pPr>
        <w:ind w:firstLine="288"/>
        <w:rPr>
          <w:rFonts w:ascii="Arial" w:hAnsi="Arial" w:cs="Arial"/>
          <w:color w:val="000000" w:themeColor="text1"/>
          <w:lang w:val="es-ES"/>
        </w:rPr>
      </w:pPr>
      <w:r w:rsidRPr="004C66FF">
        <w:rPr>
          <w:rFonts w:ascii="Arial" w:hAnsi="Arial" w:cs="Arial"/>
          <w:color w:val="000000" w:themeColor="text1"/>
          <w:lang w:val="es-ES"/>
        </w:rPr>
        <w:br w:type="page"/>
      </w:r>
    </w:p>
    <w:p w14:paraId="27EF4F82" w14:textId="77777777" w:rsidR="00BC3DC3" w:rsidRPr="004C66FF" w:rsidRDefault="00823E33"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noProof/>
          <w:color w:val="000000" w:themeColor="text1"/>
          <w:lang w:val="es-CR" w:eastAsia="es-CR"/>
        </w:rPr>
        <w:lastRenderedPageBreak/>
        <w:drawing>
          <wp:inline distT="0" distB="0" distL="0" distR="0" wp14:anchorId="1C93080A" wp14:editId="4FA829B8">
            <wp:extent cx="5613400" cy="7264400"/>
            <wp:effectExtent l="0" t="0" r="0" b="0"/>
            <wp:docPr id="18" name="Picture 6" descr="/Users/mcanales/Downloads/LMSánchez JOCICI_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Users/mcanales/Downloads/LMSánchez JOCICI_5.jpg"/>
                    <pic:cNvPicPr>
                      <a:picLocks/>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p>
    <w:p w14:paraId="22CA05AC" w14:textId="77777777" w:rsidR="00BC3DC3" w:rsidRPr="004C66FF" w:rsidRDefault="00BC3DC3" w:rsidP="00404D21">
      <w:pPr>
        <w:ind w:firstLine="288"/>
        <w:rPr>
          <w:rFonts w:ascii="Arial" w:hAnsi="Arial" w:cs="Arial"/>
          <w:color w:val="000000" w:themeColor="text1"/>
          <w:lang w:val="es-ES"/>
        </w:rPr>
      </w:pPr>
      <w:r w:rsidRPr="004C66FF">
        <w:rPr>
          <w:rFonts w:ascii="Arial" w:hAnsi="Arial" w:cs="Arial"/>
          <w:color w:val="000000" w:themeColor="text1"/>
          <w:lang w:val="es-ES"/>
        </w:rPr>
        <w:br w:type="page"/>
      </w:r>
    </w:p>
    <w:p w14:paraId="3B4849FD" w14:textId="77777777" w:rsidR="00411823" w:rsidRPr="00F47F49" w:rsidRDefault="00BC3DC3" w:rsidP="00404D21">
      <w:pPr>
        <w:pStyle w:val="Heading2"/>
        <w:spacing w:before="0" w:line="480" w:lineRule="auto"/>
        <w:ind w:firstLine="288"/>
        <w:rPr>
          <w:rFonts w:ascii="Arial" w:hAnsi="Arial" w:cs="Arial"/>
          <w:color w:val="000000" w:themeColor="text1"/>
          <w:sz w:val="24"/>
          <w:szCs w:val="24"/>
          <w:lang w:val="es-ES"/>
        </w:rPr>
      </w:pPr>
      <w:bookmarkStart w:id="60" w:name="_Toc27487934"/>
      <w:r w:rsidRPr="00F47F49">
        <w:rPr>
          <w:rFonts w:ascii="Arial" w:hAnsi="Arial" w:cs="Arial"/>
          <w:color w:val="000000" w:themeColor="text1"/>
          <w:sz w:val="24"/>
          <w:szCs w:val="24"/>
          <w:lang w:val="es-ES"/>
        </w:rPr>
        <w:lastRenderedPageBreak/>
        <w:t>Anexo 2. Cuestionario</w:t>
      </w:r>
      <w:r w:rsidR="00BE5B0A" w:rsidRPr="00F47F49">
        <w:rPr>
          <w:rFonts w:ascii="Arial" w:hAnsi="Arial" w:cs="Arial"/>
          <w:color w:val="000000" w:themeColor="text1"/>
          <w:sz w:val="24"/>
          <w:szCs w:val="24"/>
          <w:lang w:val="es-ES"/>
        </w:rPr>
        <w:t xml:space="preserve"> UEQ</w:t>
      </w:r>
      <w:r w:rsidRPr="00F47F49">
        <w:rPr>
          <w:rFonts w:ascii="Arial" w:hAnsi="Arial" w:cs="Arial"/>
          <w:color w:val="000000" w:themeColor="text1"/>
          <w:sz w:val="24"/>
          <w:szCs w:val="24"/>
          <w:lang w:val="es-ES"/>
        </w:rPr>
        <w:t xml:space="preserve"> para la </w:t>
      </w:r>
      <w:r w:rsidR="00BE5B0A" w:rsidRPr="00F47F49">
        <w:rPr>
          <w:rFonts w:ascii="Arial" w:hAnsi="Arial" w:cs="Arial"/>
          <w:color w:val="000000" w:themeColor="text1"/>
          <w:sz w:val="24"/>
          <w:szCs w:val="24"/>
          <w:lang w:val="es-ES"/>
        </w:rPr>
        <w:t>evaluación</w:t>
      </w:r>
      <w:r w:rsidRPr="00F47F49">
        <w:rPr>
          <w:rFonts w:ascii="Arial" w:hAnsi="Arial" w:cs="Arial"/>
          <w:color w:val="000000" w:themeColor="text1"/>
          <w:sz w:val="24"/>
          <w:szCs w:val="24"/>
          <w:lang w:val="es-ES"/>
        </w:rPr>
        <w:t xml:space="preserve"> </w:t>
      </w:r>
      <w:r w:rsidR="00BE5B0A" w:rsidRPr="00F47F49">
        <w:rPr>
          <w:rFonts w:ascii="Arial" w:hAnsi="Arial" w:cs="Arial"/>
          <w:color w:val="000000" w:themeColor="text1"/>
          <w:sz w:val="24"/>
          <w:szCs w:val="24"/>
          <w:lang w:val="es-ES"/>
        </w:rPr>
        <w:t>UX</w:t>
      </w:r>
      <w:bookmarkEnd w:id="60"/>
    </w:p>
    <w:p w14:paraId="5F4B32B8" w14:textId="77777777" w:rsidR="00BC3DC3" w:rsidRPr="004C66FF" w:rsidRDefault="00823E33"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noProof/>
          <w:color w:val="000000" w:themeColor="text1"/>
          <w:lang w:val="es-CR" w:eastAsia="es-CR"/>
        </w:rPr>
        <w:drawing>
          <wp:inline distT="0" distB="0" distL="0" distR="0" wp14:anchorId="015559A1" wp14:editId="425C2A8A">
            <wp:extent cx="5613400" cy="7264400"/>
            <wp:effectExtent l="0" t="0" r="0" b="0"/>
            <wp:docPr id="14" name="Picture 7" descr="/Users/mcanales/Downloads/TFIA Tesis/ueq_A9582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Users/mcanales/Downloads/TFIA Tesis/ueq_A95827.jpg"/>
                    <pic:cNvPicPr>
                      <a:picLocks/>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p>
    <w:p w14:paraId="62E5A571" w14:textId="77777777" w:rsidR="004C2FBA" w:rsidRPr="004C66FF" w:rsidRDefault="00823E33" w:rsidP="00404D21">
      <w:pPr>
        <w:pStyle w:val="NormalWeb"/>
        <w:spacing w:after="0" w:line="480" w:lineRule="auto"/>
        <w:ind w:firstLine="288"/>
        <w:jc w:val="both"/>
        <w:rPr>
          <w:rFonts w:ascii="Arial" w:hAnsi="Arial" w:cs="Arial"/>
          <w:color w:val="000000" w:themeColor="text1"/>
          <w:lang w:val="es-ES"/>
        </w:rPr>
      </w:pPr>
      <w:r w:rsidRPr="004C66FF">
        <w:rPr>
          <w:rFonts w:ascii="Arial" w:hAnsi="Arial" w:cs="Arial"/>
          <w:noProof/>
          <w:color w:val="000000" w:themeColor="text1"/>
          <w:lang w:val="es-CR" w:eastAsia="es-CR"/>
        </w:rPr>
        <w:lastRenderedPageBreak/>
        <w:drawing>
          <wp:inline distT="0" distB="0" distL="0" distR="0" wp14:anchorId="64D8BAB0" wp14:editId="697ECCF9">
            <wp:extent cx="5613400" cy="7264400"/>
            <wp:effectExtent l="0" t="0" r="0" b="0"/>
            <wp:docPr id="2" name="Picture 8" descr="/Users/mcanales/Downloads/TFIA Tesis/ueq_A95827_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Users/mcanales/Downloads/TFIA Tesis/ueq_A95827_2.jpg"/>
                    <pic:cNvPicPr>
                      <a:picLocks/>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613400" cy="7264400"/>
                    </a:xfrm>
                    <a:prstGeom prst="rect">
                      <a:avLst/>
                    </a:prstGeom>
                    <a:noFill/>
                    <a:ln>
                      <a:noFill/>
                    </a:ln>
                  </pic:spPr>
                </pic:pic>
              </a:graphicData>
            </a:graphic>
          </wp:inline>
        </w:drawing>
      </w:r>
    </w:p>
    <w:p w14:paraId="1F08CFC5" w14:textId="77777777" w:rsidR="004C2FBA" w:rsidRPr="004C66FF" w:rsidRDefault="004C2FBA" w:rsidP="00404D21">
      <w:pPr>
        <w:ind w:firstLine="288"/>
        <w:rPr>
          <w:rFonts w:ascii="Arial" w:hAnsi="Arial" w:cs="Arial"/>
          <w:color w:val="000000" w:themeColor="text1"/>
          <w:lang w:val="es-ES"/>
        </w:rPr>
      </w:pPr>
      <w:r w:rsidRPr="004C66FF">
        <w:rPr>
          <w:rFonts w:ascii="Arial" w:hAnsi="Arial" w:cs="Arial"/>
          <w:color w:val="000000" w:themeColor="text1"/>
          <w:lang w:val="es-ES"/>
        </w:rPr>
        <w:br w:type="page"/>
      </w:r>
    </w:p>
    <w:p w14:paraId="30178BBD" w14:textId="77777777" w:rsidR="00BC3DC3" w:rsidRPr="00F47F49" w:rsidRDefault="004C2FBA" w:rsidP="00404D21">
      <w:pPr>
        <w:pStyle w:val="Heading2"/>
        <w:spacing w:before="0" w:line="480" w:lineRule="auto"/>
        <w:ind w:firstLine="288"/>
        <w:rPr>
          <w:rFonts w:ascii="Arial" w:hAnsi="Arial" w:cs="Arial"/>
          <w:color w:val="000000" w:themeColor="text1"/>
          <w:sz w:val="24"/>
          <w:szCs w:val="24"/>
          <w:lang w:val="es-ES"/>
        </w:rPr>
      </w:pPr>
      <w:bookmarkStart w:id="61" w:name="_Toc27487935"/>
      <w:r w:rsidRPr="00F47F49">
        <w:rPr>
          <w:rFonts w:ascii="Arial" w:hAnsi="Arial" w:cs="Arial"/>
          <w:color w:val="000000" w:themeColor="text1"/>
          <w:sz w:val="24"/>
          <w:szCs w:val="24"/>
          <w:lang w:val="es-ES"/>
        </w:rPr>
        <w:lastRenderedPageBreak/>
        <w:t xml:space="preserve">Anexo 3. </w:t>
      </w:r>
      <w:proofErr w:type="spellStart"/>
      <w:r w:rsidRPr="00F47F49">
        <w:rPr>
          <w:rFonts w:ascii="Arial" w:hAnsi="Arial" w:cs="Arial"/>
          <w:color w:val="000000" w:themeColor="text1"/>
          <w:sz w:val="24"/>
          <w:szCs w:val="24"/>
          <w:lang w:val="es-ES"/>
        </w:rPr>
        <w:t>StoryBoard</w:t>
      </w:r>
      <w:r w:rsidR="008323F3" w:rsidRPr="00F47F49">
        <w:rPr>
          <w:rFonts w:ascii="Arial" w:hAnsi="Arial" w:cs="Arial"/>
          <w:color w:val="000000" w:themeColor="text1"/>
          <w:sz w:val="24"/>
          <w:szCs w:val="24"/>
          <w:lang w:val="es-ES"/>
        </w:rPr>
        <w:t>s</w:t>
      </w:r>
      <w:bookmarkEnd w:id="61"/>
      <w:proofErr w:type="spellEnd"/>
    </w:p>
    <w:p w14:paraId="12589CF7" w14:textId="77777777" w:rsidR="005B0383" w:rsidRDefault="004C2FBA" w:rsidP="00B42EA5">
      <w:pPr>
        <w:pStyle w:val="NormalWeb"/>
        <w:spacing w:after="0" w:line="480" w:lineRule="auto"/>
        <w:jc w:val="both"/>
        <w:rPr>
          <w:rFonts w:ascii="Arial" w:hAnsi="Arial" w:cs="Arial"/>
          <w:color w:val="000000" w:themeColor="text1"/>
          <w:lang w:val="es-ES"/>
        </w:rPr>
      </w:pPr>
      <w:r w:rsidRPr="004C66FF">
        <w:rPr>
          <w:rFonts w:ascii="Arial" w:hAnsi="Arial" w:cs="Arial"/>
          <w:noProof/>
          <w:color w:val="000000" w:themeColor="text1"/>
          <w:lang w:val="es-CR" w:eastAsia="es-CR"/>
        </w:rPr>
        <w:drawing>
          <wp:inline distT="0" distB="0" distL="0" distR="0" wp14:anchorId="408A60E5" wp14:editId="17B41560">
            <wp:extent cx="2573867" cy="2319020"/>
            <wp:effectExtent l="0" t="0" r="4445"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lide02.jpeg"/>
                    <pic:cNvPicPr/>
                  </pic:nvPicPr>
                  <pic:blipFill rotWithShape="1">
                    <a:blip r:embed="rId56">
                      <a:extLst>
                        <a:ext uri="{28A0092B-C50C-407E-A947-70E740481C1C}">
                          <a14:useLocalDpi xmlns:a14="http://schemas.microsoft.com/office/drawing/2010/main" val="0"/>
                        </a:ext>
                      </a:extLst>
                    </a:blip>
                    <a:srcRect l="26558" t="20120" r="27560" b="24763"/>
                    <a:stretch/>
                  </pic:blipFill>
                  <pic:spPr bwMode="auto">
                    <a:xfrm>
                      <a:off x="0" y="0"/>
                      <a:ext cx="2574659" cy="2319734"/>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72A4B1BA" wp14:editId="33433311">
            <wp:extent cx="2573498" cy="2319866"/>
            <wp:effectExtent l="0" t="0" r="508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lide03.jpeg"/>
                    <pic:cNvPicPr/>
                  </pic:nvPicPr>
                  <pic:blipFill rotWithShape="1">
                    <a:blip r:embed="rId57">
                      <a:extLst>
                        <a:ext uri="{28A0092B-C50C-407E-A947-70E740481C1C}">
                          <a14:useLocalDpi xmlns:a14="http://schemas.microsoft.com/office/drawing/2010/main" val="0"/>
                        </a:ext>
                      </a:extLst>
                    </a:blip>
                    <a:srcRect l="26706" t="17300" r="27430" b="27577"/>
                    <a:stretch/>
                  </pic:blipFill>
                  <pic:spPr bwMode="auto">
                    <a:xfrm>
                      <a:off x="0" y="0"/>
                      <a:ext cx="2573655" cy="2320007"/>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340AEED0" wp14:editId="22788106">
            <wp:extent cx="2514424" cy="2294255"/>
            <wp:effectExtent l="0" t="0" r="635" b="444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lide04.jpeg"/>
                    <pic:cNvPicPr/>
                  </pic:nvPicPr>
                  <pic:blipFill rotWithShape="1">
                    <a:blip r:embed="rId58">
                      <a:extLst>
                        <a:ext uri="{28A0092B-C50C-407E-A947-70E740481C1C}">
                          <a14:useLocalDpi xmlns:a14="http://schemas.microsoft.com/office/drawing/2010/main" val="0"/>
                        </a:ext>
                      </a:extLst>
                    </a:blip>
                    <a:srcRect l="26254" t="17503" r="28935" b="27982"/>
                    <a:stretch/>
                  </pic:blipFill>
                  <pic:spPr bwMode="auto">
                    <a:xfrm>
                      <a:off x="0" y="0"/>
                      <a:ext cx="2514600" cy="2294415"/>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03FA8665" wp14:editId="3D02818C">
            <wp:extent cx="2531084" cy="230251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lide05.jpeg"/>
                    <pic:cNvPicPr/>
                  </pic:nvPicPr>
                  <pic:blipFill rotWithShape="1">
                    <a:blip r:embed="rId59">
                      <a:extLst>
                        <a:ext uri="{28A0092B-C50C-407E-A947-70E740481C1C}">
                          <a14:useLocalDpi xmlns:a14="http://schemas.microsoft.com/office/drawing/2010/main" val="0"/>
                        </a:ext>
                      </a:extLst>
                    </a:blip>
                    <a:srcRect l="28366" t="18306" r="26516" b="26970"/>
                    <a:stretch/>
                  </pic:blipFill>
                  <pic:spPr bwMode="auto">
                    <a:xfrm>
                      <a:off x="0" y="0"/>
                      <a:ext cx="2531839" cy="2303197"/>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24309BD2" wp14:editId="77D69776">
            <wp:extent cx="2590800" cy="23114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lide06.jpeg"/>
                    <pic:cNvPicPr/>
                  </pic:nvPicPr>
                  <pic:blipFill rotWithShape="1">
                    <a:blip r:embed="rId60">
                      <a:extLst>
                        <a:ext uri="{28A0092B-C50C-407E-A947-70E740481C1C}">
                          <a14:useLocalDpi xmlns:a14="http://schemas.microsoft.com/office/drawing/2010/main" val="0"/>
                        </a:ext>
                      </a:extLst>
                    </a:blip>
                    <a:srcRect l="25650" t="17299" r="28178" b="27779"/>
                    <a:stretch/>
                  </pic:blipFill>
                  <pic:spPr bwMode="auto">
                    <a:xfrm>
                      <a:off x="0" y="0"/>
                      <a:ext cx="2590958" cy="2311541"/>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7E7D7157" wp14:editId="2D7210F7">
            <wp:extent cx="2548467" cy="2260600"/>
            <wp:effectExtent l="0" t="0" r="444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lide07.jpeg"/>
                    <pic:cNvPicPr/>
                  </pic:nvPicPr>
                  <pic:blipFill rotWithShape="1">
                    <a:blip r:embed="rId61">
                      <a:extLst>
                        <a:ext uri="{28A0092B-C50C-407E-A947-70E740481C1C}">
                          <a14:useLocalDpi xmlns:a14="http://schemas.microsoft.com/office/drawing/2010/main" val="0"/>
                        </a:ext>
                      </a:extLst>
                    </a:blip>
                    <a:srcRect l="25951" t="16495" r="28628" b="29786"/>
                    <a:stretch/>
                  </pic:blipFill>
                  <pic:spPr bwMode="auto">
                    <a:xfrm>
                      <a:off x="0" y="0"/>
                      <a:ext cx="2548774" cy="2260873"/>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lastRenderedPageBreak/>
        <w:drawing>
          <wp:inline distT="0" distB="0" distL="0" distR="0" wp14:anchorId="0C019F09" wp14:editId="353EE4CD">
            <wp:extent cx="2581786" cy="237871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lide08.jpeg"/>
                    <pic:cNvPicPr/>
                  </pic:nvPicPr>
                  <pic:blipFill rotWithShape="1">
                    <a:blip r:embed="rId62">
                      <a:extLst>
                        <a:ext uri="{28A0092B-C50C-407E-A947-70E740481C1C}">
                          <a14:useLocalDpi xmlns:a14="http://schemas.microsoft.com/office/drawing/2010/main" val="0"/>
                        </a:ext>
                      </a:extLst>
                    </a:blip>
                    <a:srcRect l="25351" t="16900" r="28634" b="26574"/>
                    <a:stretch/>
                  </pic:blipFill>
                  <pic:spPr bwMode="auto">
                    <a:xfrm>
                      <a:off x="0" y="0"/>
                      <a:ext cx="2582139" cy="2379036"/>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48DC5FB8" wp14:editId="4950E81D">
            <wp:extent cx="2581275" cy="22860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lide09.jpeg"/>
                    <pic:cNvPicPr/>
                  </pic:nvPicPr>
                  <pic:blipFill rotWithShape="1">
                    <a:blip r:embed="rId63">
                      <a:extLst>
                        <a:ext uri="{28A0092B-C50C-407E-A947-70E740481C1C}">
                          <a14:useLocalDpi xmlns:a14="http://schemas.microsoft.com/office/drawing/2010/main" val="0"/>
                        </a:ext>
                      </a:extLst>
                    </a:blip>
                    <a:srcRect l="27158" t="17703" r="26836" b="27975"/>
                    <a:stretch/>
                  </pic:blipFill>
                  <pic:spPr bwMode="auto">
                    <a:xfrm>
                      <a:off x="0" y="0"/>
                      <a:ext cx="2581590" cy="2286279"/>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3FE58B4F" wp14:editId="641E2951">
            <wp:extent cx="2497667" cy="2277533"/>
            <wp:effectExtent l="0" t="0" r="444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lide10.jpeg"/>
                    <pic:cNvPicPr/>
                  </pic:nvPicPr>
                  <pic:blipFill rotWithShape="1">
                    <a:blip r:embed="rId64">
                      <a:extLst>
                        <a:ext uri="{28A0092B-C50C-407E-A947-70E740481C1C}">
                          <a14:useLocalDpi xmlns:a14="http://schemas.microsoft.com/office/drawing/2010/main" val="0"/>
                        </a:ext>
                      </a:extLst>
                    </a:blip>
                    <a:srcRect l="28818" t="17904" r="26669" b="27979"/>
                    <a:stretch/>
                  </pic:blipFill>
                  <pic:spPr bwMode="auto">
                    <a:xfrm>
                      <a:off x="0" y="0"/>
                      <a:ext cx="2497820" cy="2277673"/>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7423FD89" wp14:editId="23C26D4D">
            <wp:extent cx="2497667" cy="2269066"/>
            <wp:effectExtent l="0" t="0" r="4445" b="444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lide11.jpeg"/>
                    <pic:cNvPicPr/>
                  </pic:nvPicPr>
                  <pic:blipFill rotWithShape="1">
                    <a:blip r:embed="rId65">
                      <a:extLst>
                        <a:ext uri="{28A0092B-C50C-407E-A947-70E740481C1C}">
                          <a14:useLocalDpi xmlns:a14="http://schemas.microsoft.com/office/drawing/2010/main" val="0"/>
                        </a:ext>
                      </a:extLst>
                    </a:blip>
                    <a:srcRect l="26404" t="17704" r="29081" b="28377"/>
                    <a:stretch/>
                  </pic:blipFill>
                  <pic:spPr bwMode="auto">
                    <a:xfrm>
                      <a:off x="0" y="0"/>
                      <a:ext cx="2497973" cy="2269344"/>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74E7F89D" wp14:editId="0239907B">
            <wp:extent cx="2514600" cy="22860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lide12.jpeg"/>
                    <pic:cNvPicPr/>
                  </pic:nvPicPr>
                  <pic:blipFill rotWithShape="1">
                    <a:blip r:embed="rId66">
                      <a:extLst>
                        <a:ext uri="{28A0092B-C50C-407E-A947-70E740481C1C}">
                          <a14:useLocalDpi xmlns:a14="http://schemas.microsoft.com/office/drawing/2010/main" val="0"/>
                        </a:ext>
                      </a:extLst>
                    </a:blip>
                    <a:srcRect l="27461" t="17703" r="27723" b="27975"/>
                    <a:stretch/>
                  </pic:blipFill>
                  <pic:spPr bwMode="auto">
                    <a:xfrm>
                      <a:off x="0" y="0"/>
                      <a:ext cx="2514908" cy="2286280"/>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75687275" wp14:editId="42FBE00D">
            <wp:extent cx="2556934" cy="2302933"/>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lide13.jpeg"/>
                    <pic:cNvPicPr/>
                  </pic:nvPicPr>
                  <pic:blipFill rotWithShape="1">
                    <a:blip r:embed="rId67">
                      <a:extLst>
                        <a:ext uri="{28A0092B-C50C-407E-A947-70E740481C1C}">
                          <a14:useLocalDpi xmlns:a14="http://schemas.microsoft.com/office/drawing/2010/main" val="0"/>
                        </a:ext>
                      </a:extLst>
                    </a:blip>
                    <a:srcRect l="28064" t="17501" r="26370" b="27781"/>
                    <a:stretch/>
                  </pic:blipFill>
                  <pic:spPr bwMode="auto">
                    <a:xfrm>
                      <a:off x="0" y="0"/>
                      <a:ext cx="2556934" cy="2302933"/>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lastRenderedPageBreak/>
        <w:drawing>
          <wp:inline distT="0" distB="0" distL="0" distR="0" wp14:anchorId="53CF32B4" wp14:editId="4ED91761">
            <wp:extent cx="2548467" cy="2379133"/>
            <wp:effectExtent l="0" t="0" r="444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lide14.jpeg"/>
                    <pic:cNvPicPr/>
                  </pic:nvPicPr>
                  <pic:blipFill rotWithShape="1">
                    <a:blip r:embed="rId68">
                      <a:extLst>
                        <a:ext uri="{28A0092B-C50C-407E-A947-70E740481C1C}">
                          <a14:useLocalDpi xmlns:a14="http://schemas.microsoft.com/office/drawing/2010/main" val="0"/>
                        </a:ext>
                      </a:extLst>
                    </a:blip>
                    <a:srcRect l="26555" t="16495" r="28025" b="26970"/>
                    <a:stretch/>
                  </pic:blipFill>
                  <pic:spPr bwMode="auto">
                    <a:xfrm>
                      <a:off x="0" y="0"/>
                      <a:ext cx="2548774" cy="2379420"/>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7962C4F8" wp14:editId="5D2B4B0A">
            <wp:extent cx="2599267" cy="2362200"/>
            <wp:effectExtent l="0" t="0" r="444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lide15.jpeg"/>
                    <pic:cNvPicPr/>
                  </pic:nvPicPr>
                  <pic:blipFill rotWithShape="1">
                    <a:blip r:embed="rId69">
                      <a:extLst>
                        <a:ext uri="{28A0092B-C50C-407E-A947-70E740481C1C}">
                          <a14:useLocalDpi xmlns:a14="http://schemas.microsoft.com/office/drawing/2010/main" val="0"/>
                        </a:ext>
                      </a:extLst>
                    </a:blip>
                    <a:srcRect l="29422" t="16898" r="24257" b="26977"/>
                    <a:stretch/>
                  </pic:blipFill>
                  <pic:spPr bwMode="auto">
                    <a:xfrm>
                      <a:off x="0" y="0"/>
                      <a:ext cx="2599267" cy="2362200"/>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60EA9CAB" wp14:editId="23892464">
            <wp:extent cx="2548467" cy="2294467"/>
            <wp:effectExtent l="0" t="0" r="4445"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lide16.jpeg"/>
                    <pic:cNvPicPr/>
                  </pic:nvPicPr>
                  <pic:blipFill rotWithShape="1">
                    <a:blip r:embed="rId70">
                      <a:extLst>
                        <a:ext uri="{28A0092B-C50C-407E-A947-70E740481C1C}">
                          <a14:useLocalDpi xmlns:a14="http://schemas.microsoft.com/office/drawing/2010/main" val="0"/>
                        </a:ext>
                      </a:extLst>
                    </a:blip>
                    <a:srcRect l="28366" t="17501" r="26217" b="27980"/>
                    <a:stretch/>
                  </pic:blipFill>
                  <pic:spPr bwMode="auto">
                    <a:xfrm>
                      <a:off x="0" y="0"/>
                      <a:ext cx="2548601" cy="2294587"/>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5F45C2C1" wp14:editId="124D4952">
            <wp:extent cx="2590800" cy="23114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lide17.jpeg"/>
                    <pic:cNvPicPr/>
                  </pic:nvPicPr>
                  <pic:blipFill rotWithShape="1">
                    <a:blip r:embed="rId71">
                      <a:extLst>
                        <a:ext uri="{28A0092B-C50C-407E-A947-70E740481C1C}">
                          <a14:useLocalDpi xmlns:a14="http://schemas.microsoft.com/office/drawing/2010/main" val="0"/>
                        </a:ext>
                      </a:extLst>
                    </a:blip>
                    <a:srcRect l="28215" t="16697" r="25611" b="28379"/>
                    <a:stretch/>
                  </pic:blipFill>
                  <pic:spPr bwMode="auto">
                    <a:xfrm>
                      <a:off x="0" y="0"/>
                      <a:ext cx="2591072" cy="2311643"/>
                    </a:xfrm>
                    <a:prstGeom prst="rect">
                      <a:avLst/>
                    </a:prstGeom>
                    <a:ln>
                      <a:noFill/>
                    </a:ln>
                    <a:extLst>
                      <a:ext uri="{53640926-AAD7-44D8-BBD7-CCE9431645EC}">
                        <a14:shadowObscured xmlns:a14="http://schemas.microsoft.com/office/drawing/2010/main"/>
                      </a:ext>
                    </a:extLst>
                  </pic:spPr>
                </pic:pic>
              </a:graphicData>
            </a:graphic>
          </wp:inline>
        </w:drawing>
      </w:r>
      <w:r w:rsidRPr="004C66FF">
        <w:rPr>
          <w:rFonts w:ascii="Arial" w:hAnsi="Arial" w:cs="Arial"/>
          <w:noProof/>
          <w:color w:val="000000" w:themeColor="text1"/>
          <w:lang w:val="es-CR" w:eastAsia="es-CR"/>
        </w:rPr>
        <w:drawing>
          <wp:inline distT="0" distB="0" distL="0" distR="0" wp14:anchorId="3A029526" wp14:editId="10209BCA">
            <wp:extent cx="2497667" cy="2294466"/>
            <wp:effectExtent l="0" t="0" r="4445"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Slide18.jpeg"/>
                    <pic:cNvPicPr/>
                  </pic:nvPicPr>
                  <pic:blipFill rotWithShape="1">
                    <a:blip r:embed="rId72">
                      <a:extLst>
                        <a:ext uri="{28A0092B-C50C-407E-A947-70E740481C1C}">
                          <a14:useLocalDpi xmlns:a14="http://schemas.microsoft.com/office/drawing/2010/main" val="0"/>
                        </a:ext>
                      </a:extLst>
                    </a:blip>
                    <a:srcRect l="29573" t="17904" r="25913" b="27574"/>
                    <a:stretch/>
                  </pic:blipFill>
                  <pic:spPr bwMode="auto">
                    <a:xfrm>
                      <a:off x="0" y="0"/>
                      <a:ext cx="2497934" cy="2294712"/>
                    </a:xfrm>
                    <a:prstGeom prst="rect">
                      <a:avLst/>
                    </a:prstGeom>
                    <a:ln>
                      <a:noFill/>
                    </a:ln>
                    <a:extLst>
                      <a:ext uri="{53640926-AAD7-44D8-BBD7-CCE9431645EC}">
                        <a14:shadowObscured xmlns:a14="http://schemas.microsoft.com/office/drawing/2010/main"/>
                      </a:ext>
                    </a:extLst>
                  </pic:spPr>
                </pic:pic>
              </a:graphicData>
            </a:graphic>
          </wp:inline>
        </w:drawing>
      </w:r>
    </w:p>
    <w:p w14:paraId="6C8A7842" w14:textId="77777777" w:rsidR="008E0983" w:rsidRPr="004C66FF" w:rsidRDefault="008E0983" w:rsidP="00B42EA5">
      <w:pPr>
        <w:spacing w:after="160" w:line="259" w:lineRule="auto"/>
        <w:rPr>
          <w:rFonts w:ascii="Arial" w:hAnsi="Arial" w:cs="Arial"/>
          <w:color w:val="000000" w:themeColor="text1"/>
          <w:lang w:val="es-ES"/>
        </w:rPr>
      </w:pPr>
    </w:p>
    <w:sectPr w:rsidR="008E0983" w:rsidRPr="004C66FF" w:rsidSect="00B50D89">
      <w:headerReference w:type="default" r:id="rId73"/>
      <w:footerReference w:type="default" r:id="rId74"/>
      <w:pgSz w:w="12240" w:h="15840"/>
      <w:pgMar w:top="1418" w:right="1418" w:bottom="1418" w:left="1985"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4D80489" w15:done="0"/>
  <w15:commentEx w15:paraId="6C48B44D" w15:done="0"/>
  <w15:commentEx w15:paraId="1F4AB198" w15:done="0"/>
  <w15:commentEx w15:paraId="3D12848E" w15:done="0"/>
  <w15:commentEx w15:paraId="5205B14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4D80489" w16cid:durableId="215EB475"/>
  <w16cid:commentId w16cid:paraId="6C48B44D" w16cid:durableId="215EB617"/>
  <w16cid:commentId w16cid:paraId="1F4AB198" w16cid:durableId="2161BBE2"/>
  <w16cid:commentId w16cid:paraId="3D12848E" w16cid:durableId="215EB7C6"/>
  <w16cid:commentId w16cid:paraId="5205B14C" w16cid:durableId="215EC56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6B1469" w14:textId="77777777" w:rsidR="00523040" w:rsidRDefault="00523040" w:rsidP="002024EE">
      <w:r>
        <w:separator/>
      </w:r>
    </w:p>
  </w:endnote>
  <w:endnote w:type="continuationSeparator" w:id="0">
    <w:p w14:paraId="53027BCE" w14:textId="77777777" w:rsidR="00523040" w:rsidRDefault="00523040" w:rsidP="002024EE">
      <w:r>
        <w:continuationSeparator/>
      </w:r>
    </w:p>
  </w:endnote>
  <w:endnote w:type="continuationNotice" w:id="1">
    <w:p w14:paraId="4189C1F2" w14:textId="77777777" w:rsidR="00523040" w:rsidRDefault="005230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876002378"/>
      <w:docPartObj>
        <w:docPartGallery w:val="Page Numbers (Bottom of Page)"/>
        <w:docPartUnique/>
      </w:docPartObj>
    </w:sdtPr>
    <w:sdtEndPr>
      <w:rPr>
        <w:rStyle w:val="PageNumber"/>
      </w:rPr>
    </w:sdtEndPr>
    <w:sdtContent>
      <w:p w14:paraId="26CA5D91" w14:textId="77777777" w:rsidR="00333E69" w:rsidRDefault="00333E69" w:rsidP="00DF516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C744B28" w14:textId="77777777" w:rsidR="00333E69" w:rsidRDefault="00333E6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450474654"/>
      <w:docPartObj>
        <w:docPartGallery w:val="Page Numbers (Bottom of Page)"/>
        <w:docPartUnique/>
      </w:docPartObj>
    </w:sdtPr>
    <w:sdtEndPr>
      <w:rPr>
        <w:rStyle w:val="PageNumber"/>
      </w:rPr>
    </w:sdtEndPr>
    <w:sdtContent>
      <w:p w14:paraId="0655164E" w14:textId="306FD3F8" w:rsidR="00333E69" w:rsidRDefault="00333E69" w:rsidP="00DF516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1E4A94">
          <w:rPr>
            <w:rStyle w:val="PageNumber"/>
            <w:noProof/>
          </w:rPr>
          <w:t>ii</w:t>
        </w:r>
        <w:r>
          <w:rPr>
            <w:rStyle w:val="PageNumber"/>
          </w:rPr>
          <w:fldChar w:fldCharType="end"/>
        </w:r>
      </w:p>
    </w:sdtContent>
  </w:sdt>
  <w:p w14:paraId="09456D81" w14:textId="77777777" w:rsidR="00333E69" w:rsidRDefault="00333E6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1D07F9" w14:textId="77777777" w:rsidR="00333E69" w:rsidRDefault="00333E69">
    <w:r>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8CA6EE" w14:textId="77777777" w:rsidR="00523040" w:rsidRDefault="00523040" w:rsidP="002024EE">
      <w:r>
        <w:separator/>
      </w:r>
    </w:p>
  </w:footnote>
  <w:footnote w:type="continuationSeparator" w:id="0">
    <w:p w14:paraId="58A53F1B" w14:textId="77777777" w:rsidR="00523040" w:rsidRDefault="00523040" w:rsidP="002024EE">
      <w:r>
        <w:continuationSeparator/>
      </w:r>
    </w:p>
  </w:footnote>
  <w:footnote w:type="continuationNotice" w:id="1">
    <w:p w14:paraId="0C65DB88" w14:textId="77777777" w:rsidR="00523040" w:rsidRDefault="0052304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681808198"/>
      <w:docPartObj>
        <w:docPartGallery w:val="Page Numbers (Top of Page)"/>
        <w:docPartUnique/>
      </w:docPartObj>
    </w:sdtPr>
    <w:sdtEndPr>
      <w:rPr>
        <w:rStyle w:val="PageNumber"/>
      </w:rPr>
    </w:sdtEndPr>
    <w:sdtContent>
      <w:p w14:paraId="3586FC62" w14:textId="77777777" w:rsidR="00333E69" w:rsidRDefault="00333E69" w:rsidP="00DF516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8D1418" w14:textId="77777777" w:rsidR="00333E69" w:rsidRDefault="00333E69" w:rsidP="00B50D89">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239976742"/>
      <w:docPartObj>
        <w:docPartGallery w:val="Page Numbers (Top of Page)"/>
        <w:docPartUnique/>
      </w:docPartObj>
    </w:sdtPr>
    <w:sdtEndPr>
      <w:rPr>
        <w:rStyle w:val="PageNumber"/>
      </w:rPr>
    </w:sdtEndPr>
    <w:sdtContent>
      <w:p w14:paraId="139D7022" w14:textId="17F0BAA1" w:rsidR="00333E69" w:rsidRPr="000E2288" w:rsidRDefault="00333E69" w:rsidP="00DF516F">
        <w:pPr>
          <w:pStyle w:val="Header"/>
          <w:framePr w:wrap="none" w:vAnchor="text" w:hAnchor="margin" w:xAlign="right" w:y="1"/>
          <w:rPr>
            <w:rStyle w:val="PageNumber"/>
            <w:rFonts w:ascii="Arial" w:hAnsi="Arial" w:cs="Arial"/>
          </w:rPr>
        </w:pPr>
        <w:r>
          <w:rPr>
            <w:rStyle w:val="PageNumber"/>
          </w:rPr>
          <w:fldChar w:fldCharType="begin"/>
        </w:r>
        <w:r>
          <w:rPr>
            <w:rStyle w:val="PageNumber"/>
          </w:rPr>
          <w:instrText xml:space="preserve"> PAGE </w:instrText>
        </w:r>
        <w:r>
          <w:rPr>
            <w:rStyle w:val="PageNumber"/>
          </w:rPr>
          <w:fldChar w:fldCharType="separate"/>
        </w:r>
        <w:r w:rsidR="001E4A94">
          <w:rPr>
            <w:rStyle w:val="PageNumber"/>
            <w:noProof/>
          </w:rPr>
          <w:t>51</w:t>
        </w:r>
        <w:r>
          <w:rPr>
            <w:rStyle w:val="PageNumber"/>
          </w:rPr>
          <w:fldChar w:fldCharType="end"/>
        </w:r>
      </w:p>
    </w:sdtContent>
  </w:sdt>
  <w:p w14:paraId="19E3844C" w14:textId="77777777" w:rsidR="00333E69" w:rsidRPr="000E2288" w:rsidRDefault="00333E69" w:rsidP="00B50D89">
    <w:pPr>
      <w:pStyle w:val="Header"/>
      <w:ind w:right="360"/>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A5A81"/>
    <w:multiLevelType w:val="hybridMultilevel"/>
    <w:tmpl w:val="AA888D7A"/>
    <w:lvl w:ilvl="0" w:tplc="0409000F">
      <w:start w:val="1"/>
      <w:numFmt w:val="decimal"/>
      <w:lvlText w:val="%1."/>
      <w:lvlJc w:val="left"/>
      <w:pPr>
        <w:ind w:left="1296" w:hanging="360"/>
      </w:pPr>
      <w:rPr>
        <w:rFont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
    <w:nsid w:val="1D8C3530"/>
    <w:multiLevelType w:val="hybridMultilevel"/>
    <w:tmpl w:val="4E04416E"/>
    <w:lvl w:ilvl="0" w:tplc="96AA5FC8">
      <w:start w:val="1"/>
      <w:numFmt w:val="bullet"/>
      <w:lvlText w:val=""/>
      <w:lvlJc w:val="left"/>
      <w:pPr>
        <w:ind w:left="720" w:hanging="360"/>
      </w:pPr>
      <w:rPr>
        <w:rFonts w:ascii="Symbol" w:hAnsi="Symbol" w:hint="default"/>
      </w:rPr>
    </w:lvl>
    <w:lvl w:ilvl="1" w:tplc="1AAEFFC6">
      <w:start w:val="1"/>
      <w:numFmt w:val="bullet"/>
      <w:lvlText w:val="o"/>
      <w:lvlJc w:val="left"/>
      <w:pPr>
        <w:ind w:left="1440" w:hanging="360"/>
      </w:pPr>
      <w:rPr>
        <w:rFonts w:ascii="Courier New" w:hAnsi="Courier New" w:hint="default"/>
      </w:rPr>
    </w:lvl>
    <w:lvl w:ilvl="2" w:tplc="EB1C0DD2">
      <w:start w:val="1"/>
      <w:numFmt w:val="bullet"/>
      <w:lvlText w:val=""/>
      <w:lvlJc w:val="left"/>
      <w:pPr>
        <w:ind w:left="2160" w:hanging="360"/>
      </w:pPr>
      <w:rPr>
        <w:rFonts w:ascii="Wingdings" w:hAnsi="Wingdings" w:hint="default"/>
      </w:rPr>
    </w:lvl>
    <w:lvl w:ilvl="3" w:tplc="7E24C9C8">
      <w:start w:val="1"/>
      <w:numFmt w:val="bullet"/>
      <w:lvlText w:val=""/>
      <w:lvlJc w:val="left"/>
      <w:pPr>
        <w:ind w:left="2880" w:hanging="360"/>
      </w:pPr>
      <w:rPr>
        <w:rFonts w:ascii="Symbol" w:hAnsi="Symbol" w:hint="default"/>
      </w:rPr>
    </w:lvl>
    <w:lvl w:ilvl="4" w:tplc="B3347C90">
      <w:start w:val="1"/>
      <w:numFmt w:val="bullet"/>
      <w:lvlText w:val="o"/>
      <w:lvlJc w:val="left"/>
      <w:pPr>
        <w:ind w:left="3600" w:hanging="360"/>
      </w:pPr>
      <w:rPr>
        <w:rFonts w:ascii="Courier New" w:hAnsi="Courier New" w:hint="default"/>
      </w:rPr>
    </w:lvl>
    <w:lvl w:ilvl="5" w:tplc="292E505A">
      <w:start w:val="1"/>
      <w:numFmt w:val="bullet"/>
      <w:lvlText w:val=""/>
      <w:lvlJc w:val="left"/>
      <w:pPr>
        <w:ind w:left="4320" w:hanging="360"/>
      </w:pPr>
      <w:rPr>
        <w:rFonts w:ascii="Wingdings" w:hAnsi="Wingdings" w:hint="default"/>
      </w:rPr>
    </w:lvl>
    <w:lvl w:ilvl="6" w:tplc="F154EBC8">
      <w:start w:val="1"/>
      <w:numFmt w:val="bullet"/>
      <w:lvlText w:val=""/>
      <w:lvlJc w:val="left"/>
      <w:pPr>
        <w:ind w:left="5040" w:hanging="360"/>
      </w:pPr>
      <w:rPr>
        <w:rFonts w:ascii="Symbol" w:hAnsi="Symbol" w:hint="default"/>
      </w:rPr>
    </w:lvl>
    <w:lvl w:ilvl="7" w:tplc="DE0C1E3E">
      <w:start w:val="1"/>
      <w:numFmt w:val="bullet"/>
      <w:lvlText w:val="o"/>
      <w:lvlJc w:val="left"/>
      <w:pPr>
        <w:ind w:left="5760" w:hanging="360"/>
      </w:pPr>
      <w:rPr>
        <w:rFonts w:ascii="Courier New" w:hAnsi="Courier New" w:hint="default"/>
      </w:rPr>
    </w:lvl>
    <w:lvl w:ilvl="8" w:tplc="860E3A9C">
      <w:start w:val="1"/>
      <w:numFmt w:val="bullet"/>
      <w:lvlText w:val=""/>
      <w:lvlJc w:val="left"/>
      <w:pPr>
        <w:ind w:left="6480" w:hanging="360"/>
      </w:pPr>
      <w:rPr>
        <w:rFonts w:ascii="Wingdings" w:hAnsi="Wingdings" w:hint="default"/>
      </w:rPr>
    </w:lvl>
  </w:abstractNum>
  <w:abstractNum w:abstractNumId="2">
    <w:nsid w:val="200934D5"/>
    <w:multiLevelType w:val="hybridMultilevel"/>
    <w:tmpl w:val="01464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90D6832"/>
    <w:multiLevelType w:val="hybridMultilevel"/>
    <w:tmpl w:val="4B765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DB87AE9"/>
    <w:multiLevelType w:val="multilevel"/>
    <w:tmpl w:val="1FA8E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18718A0"/>
    <w:multiLevelType w:val="hybridMultilevel"/>
    <w:tmpl w:val="E2880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3211E5E"/>
    <w:multiLevelType w:val="hybridMultilevel"/>
    <w:tmpl w:val="2E6C6E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B000146"/>
    <w:multiLevelType w:val="hybridMultilevel"/>
    <w:tmpl w:val="21AC3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04E030D"/>
    <w:multiLevelType w:val="hybridMultilevel"/>
    <w:tmpl w:val="4022C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08B290C"/>
    <w:multiLevelType w:val="hybridMultilevel"/>
    <w:tmpl w:val="C88C24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1D0AD0"/>
    <w:multiLevelType w:val="multilevel"/>
    <w:tmpl w:val="DF5C47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8A16EF5"/>
    <w:multiLevelType w:val="hybridMultilevel"/>
    <w:tmpl w:val="0F96672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nsid w:val="5E551C87"/>
    <w:multiLevelType w:val="hybridMultilevel"/>
    <w:tmpl w:val="2FD8C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25E71E9"/>
    <w:multiLevelType w:val="multilevel"/>
    <w:tmpl w:val="A964DCD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9454394"/>
    <w:multiLevelType w:val="multilevel"/>
    <w:tmpl w:val="69A8B922"/>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75A22848"/>
    <w:multiLevelType w:val="multilevel"/>
    <w:tmpl w:val="23BA1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12"/>
  </w:num>
  <w:num w:numId="4">
    <w:abstractNumId w:val="0"/>
  </w:num>
  <w:num w:numId="5">
    <w:abstractNumId w:val="15"/>
  </w:num>
  <w:num w:numId="6">
    <w:abstractNumId w:val="10"/>
  </w:num>
  <w:num w:numId="7">
    <w:abstractNumId w:val="6"/>
  </w:num>
  <w:num w:numId="8">
    <w:abstractNumId w:val="2"/>
  </w:num>
  <w:num w:numId="9">
    <w:abstractNumId w:val="7"/>
  </w:num>
  <w:num w:numId="10">
    <w:abstractNumId w:val="3"/>
  </w:num>
  <w:num w:numId="11">
    <w:abstractNumId w:val="14"/>
  </w:num>
  <w:num w:numId="12">
    <w:abstractNumId w:val="8"/>
  </w:num>
  <w:num w:numId="13">
    <w:abstractNumId w:val="9"/>
  </w:num>
  <w:num w:numId="14">
    <w:abstractNumId w:val="5"/>
  </w:num>
  <w:num w:numId="15">
    <w:abstractNumId w:val="13"/>
  </w:num>
  <w:num w:numId="16">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gnacio Díaz">
    <w15:presenceInfo w15:providerId="None" w15:userId="Ignacio Día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935"/>
    <w:rsid w:val="000018B4"/>
    <w:rsid w:val="00005AE4"/>
    <w:rsid w:val="00005D88"/>
    <w:rsid w:val="00006222"/>
    <w:rsid w:val="00007EF0"/>
    <w:rsid w:val="00012B6D"/>
    <w:rsid w:val="000135ED"/>
    <w:rsid w:val="00013F8A"/>
    <w:rsid w:val="000175FB"/>
    <w:rsid w:val="0003200C"/>
    <w:rsid w:val="00034A4B"/>
    <w:rsid w:val="00043EA0"/>
    <w:rsid w:val="0004579F"/>
    <w:rsid w:val="00045F6E"/>
    <w:rsid w:val="0005065E"/>
    <w:rsid w:val="00052A58"/>
    <w:rsid w:val="0005445F"/>
    <w:rsid w:val="0006124D"/>
    <w:rsid w:val="0006221B"/>
    <w:rsid w:val="000643C6"/>
    <w:rsid w:val="00065ABD"/>
    <w:rsid w:val="00070AAB"/>
    <w:rsid w:val="000737DD"/>
    <w:rsid w:val="0007583F"/>
    <w:rsid w:val="00075B95"/>
    <w:rsid w:val="00083212"/>
    <w:rsid w:val="00083642"/>
    <w:rsid w:val="000866E8"/>
    <w:rsid w:val="00094AA7"/>
    <w:rsid w:val="000A2F0C"/>
    <w:rsid w:val="000A3357"/>
    <w:rsid w:val="000A3B72"/>
    <w:rsid w:val="000B1A2E"/>
    <w:rsid w:val="000B3297"/>
    <w:rsid w:val="000B59F8"/>
    <w:rsid w:val="000C392E"/>
    <w:rsid w:val="000C4EDB"/>
    <w:rsid w:val="000C62F6"/>
    <w:rsid w:val="000C6A2F"/>
    <w:rsid w:val="000C6EC0"/>
    <w:rsid w:val="000D52AE"/>
    <w:rsid w:val="000D69B8"/>
    <w:rsid w:val="000D6A15"/>
    <w:rsid w:val="000D7CA8"/>
    <w:rsid w:val="000E2288"/>
    <w:rsid w:val="000E5894"/>
    <w:rsid w:val="000F2A32"/>
    <w:rsid w:val="000F2E43"/>
    <w:rsid w:val="000F71C9"/>
    <w:rsid w:val="001112EA"/>
    <w:rsid w:val="00111376"/>
    <w:rsid w:val="001116BB"/>
    <w:rsid w:val="001178C4"/>
    <w:rsid w:val="00120A9E"/>
    <w:rsid w:val="00120EAA"/>
    <w:rsid w:val="001223C5"/>
    <w:rsid w:val="001232BB"/>
    <w:rsid w:val="00123F83"/>
    <w:rsid w:val="001300CD"/>
    <w:rsid w:val="00131F3B"/>
    <w:rsid w:val="00135498"/>
    <w:rsid w:val="00144084"/>
    <w:rsid w:val="00145789"/>
    <w:rsid w:val="00150A21"/>
    <w:rsid w:val="00150C56"/>
    <w:rsid w:val="001563C6"/>
    <w:rsid w:val="001638B8"/>
    <w:rsid w:val="00170405"/>
    <w:rsid w:val="0017086B"/>
    <w:rsid w:val="0017156B"/>
    <w:rsid w:val="00181E80"/>
    <w:rsid w:val="0018628B"/>
    <w:rsid w:val="001865DC"/>
    <w:rsid w:val="001871FE"/>
    <w:rsid w:val="00187740"/>
    <w:rsid w:val="00187DA5"/>
    <w:rsid w:val="00190BA2"/>
    <w:rsid w:val="00191B9F"/>
    <w:rsid w:val="0019458A"/>
    <w:rsid w:val="00196500"/>
    <w:rsid w:val="001A06CA"/>
    <w:rsid w:val="001A2A2C"/>
    <w:rsid w:val="001A4916"/>
    <w:rsid w:val="001A5001"/>
    <w:rsid w:val="001B0710"/>
    <w:rsid w:val="001B3FB5"/>
    <w:rsid w:val="001B50F6"/>
    <w:rsid w:val="001C01D0"/>
    <w:rsid w:val="001C25BF"/>
    <w:rsid w:val="001C4501"/>
    <w:rsid w:val="001D4608"/>
    <w:rsid w:val="001D5F7E"/>
    <w:rsid w:val="001D6B8C"/>
    <w:rsid w:val="001E23D4"/>
    <w:rsid w:val="001E4A94"/>
    <w:rsid w:val="001E5C58"/>
    <w:rsid w:val="001F2E63"/>
    <w:rsid w:val="001F45BD"/>
    <w:rsid w:val="001F7787"/>
    <w:rsid w:val="00201089"/>
    <w:rsid w:val="002024EE"/>
    <w:rsid w:val="00207520"/>
    <w:rsid w:val="00211347"/>
    <w:rsid w:val="00214422"/>
    <w:rsid w:val="0021470F"/>
    <w:rsid w:val="0021714D"/>
    <w:rsid w:val="002233EB"/>
    <w:rsid w:val="00224DC8"/>
    <w:rsid w:val="002327E2"/>
    <w:rsid w:val="00232CDC"/>
    <w:rsid w:val="002331D9"/>
    <w:rsid w:val="00233476"/>
    <w:rsid w:val="002442D7"/>
    <w:rsid w:val="00246078"/>
    <w:rsid w:val="00246091"/>
    <w:rsid w:val="002525C1"/>
    <w:rsid w:val="002535CE"/>
    <w:rsid w:val="00271BCC"/>
    <w:rsid w:val="00280E1B"/>
    <w:rsid w:val="002837D5"/>
    <w:rsid w:val="002865B4"/>
    <w:rsid w:val="00290BEF"/>
    <w:rsid w:val="00291C98"/>
    <w:rsid w:val="0029539D"/>
    <w:rsid w:val="00295919"/>
    <w:rsid w:val="0029717D"/>
    <w:rsid w:val="002A3F95"/>
    <w:rsid w:val="002A4B88"/>
    <w:rsid w:val="002A69FA"/>
    <w:rsid w:val="002A7081"/>
    <w:rsid w:val="002B3A34"/>
    <w:rsid w:val="002B3C05"/>
    <w:rsid w:val="002B705A"/>
    <w:rsid w:val="002C0786"/>
    <w:rsid w:val="002C17E1"/>
    <w:rsid w:val="002C1A2D"/>
    <w:rsid w:val="002D4C3D"/>
    <w:rsid w:val="002D5921"/>
    <w:rsid w:val="002D6E44"/>
    <w:rsid w:val="002F0F99"/>
    <w:rsid w:val="002F0FFE"/>
    <w:rsid w:val="002F4307"/>
    <w:rsid w:val="002F4E41"/>
    <w:rsid w:val="00300EA3"/>
    <w:rsid w:val="00305849"/>
    <w:rsid w:val="00305BBD"/>
    <w:rsid w:val="00310389"/>
    <w:rsid w:val="003167B1"/>
    <w:rsid w:val="00321495"/>
    <w:rsid w:val="0032390E"/>
    <w:rsid w:val="00326D16"/>
    <w:rsid w:val="00327BAD"/>
    <w:rsid w:val="00333E37"/>
    <w:rsid w:val="00333E69"/>
    <w:rsid w:val="00343831"/>
    <w:rsid w:val="0035044A"/>
    <w:rsid w:val="00351945"/>
    <w:rsid w:val="003635E9"/>
    <w:rsid w:val="00364374"/>
    <w:rsid w:val="00373BFE"/>
    <w:rsid w:val="003749B1"/>
    <w:rsid w:val="00377591"/>
    <w:rsid w:val="00380921"/>
    <w:rsid w:val="00380E16"/>
    <w:rsid w:val="00382C54"/>
    <w:rsid w:val="00384D6B"/>
    <w:rsid w:val="003867B7"/>
    <w:rsid w:val="003868DD"/>
    <w:rsid w:val="0039054D"/>
    <w:rsid w:val="003950A6"/>
    <w:rsid w:val="00397B3D"/>
    <w:rsid w:val="003A16F5"/>
    <w:rsid w:val="003A42CF"/>
    <w:rsid w:val="003A458C"/>
    <w:rsid w:val="003A50E8"/>
    <w:rsid w:val="003B2614"/>
    <w:rsid w:val="003B3818"/>
    <w:rsid w:val="003B4F3A"/>
    <w:rsid w:val="003C31A3"/>
    <w:rsid w:val="003C72DC"/>
    <w:rsid w:val="003C75D6"/>
    <w:rsid w:val="003D2CF2"/>
    <w:rsid w:val="003D3186"/>
    <w:rsid w:val="003D3871"/>
    <w:rsid w:val="003D4872"/>
    <w:rsid w:val="003E19DC"/>
    <w:rsid w:val="003E235F"/>
    <w:rsid w:val="003E26D0"/>
    <w:rsid w:val="003E5A5D"/>
    <w:rsid w:val="003F46CB"/>
    <w:rsid w:val="003F5C04"/>
    <w:rsid w:val="003F7F05"/>
    <w:rsid w:val="00402357"/>
    <w:rsid w:val="004042F7"/>
    <w:rsid w:val="00404D21"/>
    <w:rsid w:val="00407414"/>
    <w:rsid w:val="00410548"/>
    <w:rsid w:val="00411823"/>
    <w:rsid w:val="00412F15"/>
    <w:rsid w:val="00414AD3"/>
    <w:rsid w:val="00414E2D"/>
    <w:rsid w:val="00417915"/>
    <w:rsid w:val="00421552"/>
    <w:rsid w:val="0043175E"/>
    <w:rsid w:val="00436426"/>
    <w:rsid w:val="0044313A"/>
    <w:rsid w:val="0046518E"/>
    <w:rsid w:val="004800A5"/>
    <w:rsid w:val="00480E7D"/>
    <w:rsid w:val="00481C59"/>
    <w:rsid w:val="00486C18"/>
    <w:rsid w:val="00491CE0"/>
    <w:rsid w:val="0049708D"/>
    <w:rsid w:val="004A1BDA"/>
    <w:rsid w:val="004A3A3A"/>
    <w:rsid w:val="004B250B"/>
    <w:rsid w:val="004B3CB7"/>
    <w:rsid w:val="004B4D07"/>
    <w:rsid w:val="004B5A63"/>
    <w:rsid w:val="004B660C"/>
    <w:rsid w:val="004B6656"/>
    <w:rsid w:val="004C2FBA"/>
    <w:rsid w:val="004C66FF"/>
    <w:rsid w:val="004C7346"/>
    <w:rsid w:val="004D69B9"/>
    <w:rsid w:val="004E2D22"/>
    <w:rsid w:val="004E5E35"/>
    <w:rsid w:val="004E6D69"/>
    <w:rsid w:val="004E7826"/>
    <w:rsid w:val="004E79F7"/>
    <w:rsid w:val="004F0160"/>
    <w:rsid w:val="004F13D3"/>
    <w:rsid w:val="004F5DA1"/>
    <w:rsid w:val="00504132"/>
    <w:rsid w:val="00505060"/>
    <w:rsid w:val="005052DC"/>
    <w:rsid w:val="0051110A"/>
    <w:rsid w:val="00512A29"/>
    <w:rsid w:val="00513869"/>
    <w:rsid w:val="005215F3"/>
    <w:rsid w:val="00522152"/>
    <w:rsid w:val="00522499"/>
    <w:rsid w:val="00523040"/>
    <w:rsid w:val="00523CB0"/>
    <w:rsid w:val="00533E1F"/>
    <w:rsid w:val="00534AE2"/>
    <w:rsid w:val="00535036"/>
    <w:rsid w:val="0054085A"/>
    <w:rsid w:val="0054193F"/>
    <w:rsid w:val="00542077"/>
    <w:rsid w:val="00543613"/>
    <w:rsid w:val="005500F8"/>
    <w:rsid w:val="005534C0"/>
    <w:rsid w:val="00553ADB"/>
    <w:rsid w:val="00556035"/>
    <w:rsid w:val="0057001F"/>
    <w:rsid w:val="00570210"/>
    <w:rsid w:val="0057033E"/>
    <w:rsid w:val="005707EC"/>
    <w:rsid w:val="00572B89"/>
    <w:rsid w:val="0057446E"/>
    <w:rsid w:val="00576449"/>
    <w:rsid w:val="00582AF0"/>
    <w:rsid w:val="005904B6"/>
    <w:rsid w:val="005930F5"/>
    <w:rsid w:val="00593861"/>
    <w:rsid w:val="005A5006"/>
    <w:rsid w:val="005A53EE"/>
    <w:rsid w:val="005A62F7"/>
    <w:rsid w:val="005A64E1"/>
    <w:rsid w:val="005A712E"/>
    <w:rsid w:val="005B0383"/>
    <w:rsid w:val="005B35AF"/>
    <w:rsid w:val="005C555F"/>
    <w:rsid w:val="005C582D"/>
    <w:rsid w:val="005D5D41"/>
    <w:rsid w:val="005D7FF7"/>
    <w:rsid w:val="005E18E8"/>
    <w:rsid w:val="005E2389"/>
    <w:rsid w:val="005E3365"/>
    <w:rsid w:val="005E50DB"/>
    <w:rsid w:val="005E5106"/>
    <w:rsid w:val="005E65AC"/>
    <w:rsid w:val="00612D8F"/>
    <w:rsid w:val="00614273"/>
    <w:rsid w:val="00614973"/>
    <w:rsid w:val="00616AC4"/>
    <w:rsid w:val="00622638"/>
    <w:rsid w:val="00622E0B"/>
    <w:rsid w:val="00624C75"/>
    <w:rsid w:val="00625910"/>
    <w:rsid w:val="00635FBA"/>
    <w:rsid w:val="00637552"/>
    <w:rsid w:val="0064650A"/>
    <w:rsid w:val="006474AB"/>
    <w:rsid w:val="00650262"/>
    <w:rsid w:val="00651997"/>
    <w:rsid w:val="006532B9"/>
    <w:rsid w:val="006613DE"/>
    <w:rsid w:val="00662160"/>
    <w:rsid w:val="00662E30"/>
    <w:rsid w:val="006646DA"/>
    <w:rsid w:val="0066501B"/>
    <w:rsid w:val="00670E80"/>
    <w:rsid w:val="0067658A"/>
    <w:rsid w:val="0067775E"/>
    <w:rsid w:val="00682C22"/>
    <w:rsid w:val="00684FA5"/>
    <w:rsid w:val="006867B7"/>
    <w:rsid w:val="00687F82"/>
    <w:rsid w:val="006909F7"/>
    <w:rsid w:val="00692620"/>
    <w:rsid w:val="0069370D"/>
    <w:rsid w:val="006940AC"/>
    <w:rsid w:val="00694881"/>
    <w:rsid w:val="00695061"/>
    <w:rsid w:val="006A6527"/>
    <w:rsid w:val="006B1B2E"/>
    <w:rsid w:val="006B61A2"/>
    <w:rsid w:val="006B799C"/>
    <w:rsid w:val="006C13F7"/>
    <w:rsid w:val="006D33EF"/>
    <w:rsid w:val="006D3C10"/>
    <w:rsid w:val="006D41D5"/>
    <w:rsid w:val="006D515A"/>
    <w:rsid w:val="006D746F"/>
    <w:rsid w:val="006E57BE"/>
    <w:rsid w:val="006F2BE7"/>
    <w:rsid w:val="006F5F15"/>
    <w:rsid w:val="006F7A19"/>
    <w:rsid w:val="00701EF7"/>
    <w:rsid w:val="00704F4F"/>
    <w:rsid w:val="00705654"/>
    <w:rsid w:val="00706D2A"/>
    <w:rsid w:val="00706E01"/>
    <w:rsid w:val="007075A4"/>
    <w:rsid w:val="00711CCD"/>
    <w:rsid w:val="0071321E"/>
    <w:rsid w:val="0071366D"/>
    <w:rsid w:val="00716AF5"/>
    <w:rsid w:val="007239C0"/>
    <w:rsid w:val="00723CCF"/>
    <w:rsid w:val="0072553A"/>
    <w:rsid w:val="007303C2"/>
    <w:rsid w:val="00733AA1"/>
    <w:rsid w:val="0073794E"/>
    <w:rsid w:val="0074104E"/>
    <w:rsid w:val="0075336D"/>
    <w:rsid w:val="00756CE2"/>
    <w:rsid w:val="007674D5"/>
    <w:rsid w:val="00767B7D"/>
    <w:rsid w:val="00775295"/>
    <w:rsid w:val="00777452"/>
    <w:rsid w:val="007801C7"/>
    <w:rsid w:val="00791024"/>
    <w:rsid w:val="007918E6"/>
    <w:rsid w:val="007934B4"/>
    <w:rsid w:val="00795368"/>
    <w:rsid w:val="00795B72"/>
    <w:rsid w:val="007B099D"/>
    <w:rsid w:val="007B1BA6"/>
    <w:rsid w:val="007B3E99"/>
    <w:rsid w:val="007B40E1"/>
    <w:rsid w:val="007D34B9"/>
    <w:rsid w:val="007D5E7B"/>
    <w:rsid w:val="007D7B64"/>
    <w:rsid w:val="007E791D"/>
    <w:rsid w:val="007F042F"/>
    <w:rsid w:val="007F0728"/>
    <w:rsid w:val="007F4868"/>
    <w:rsid w:val="007F4BBC"/>
    <w:rsid w:val="007F720F"/>
    <w:rsid w:val="007F770D"/>
    <w:rsid w:val="008005D7"/>
    <w:rsid w:val="008047E6"/>
    <w:rsid w:val="00804970"/>
    <w:rsid w:val="00804C0D"/>
    <w:rsid w:val="00806893"/>
    <w:rsid w:val="0080694A"/>
    <w:rsid w:val="00811AFB"/>
    <w:rsid w:val="008137C2"/>
    <w:rsid w:val="00820D1E"/>
    <w:rsid w:val="00823DC2"/>
    <w:rsid w:val="00823E33"/>
    <w:rsid w:val="00825F3B"/>
    <w:rsid w:val="00831DB5"/>
    <w:rsid w:val="008323F3"/>
    <w:rsid w:val="00832C12"/>
    <w:rsid w:val="00835117"/>
    <w:rsid w:val="008403E3"/>
    <w:rsid w:val="00846EB9"/>
    <w:rsid w:val="0085127D"/>
    <w:rsid w:val="00857BA2"/>
    <w:rsid w:val="008727F6"/>
    <w:rsid w:val="00872804"/>
    <w:rsid w:val="00877FE0"/>
    <w:rsid w:val="00882901"/>
    <w:rsid w:val="00890ECB"/>
    <w:rsid w:val="008931D8"/>
    <w:rsid w:val="00893455"/>
    <w:rsid w:val="008A49DD"/>
    <w:rsid w:val="008A4C07"/>
    <w:rsid w:val="008B3E0E"/>
    <w:rsid w:val="008B57F5"/>
    <w:rsid w:val="008B6FA5"/>
    <w:rsid w:val="008C6815"/>
    <w:rsid w:val="008D18BA"/>
    <w:rsid w:val="008D21B5"/>
    <w:rsid w:val="008D2A23"/>
    <w:rsid w:val="008D7C68"/>
    <w:rsid w:val="008E02B6"/>
    <w:rsid w:val="008E0983"/>
    <w:rsid w:val="008E2579"/>
    <w:rsid w:val="008E4546"/>
    <w:rsid w:val="00900A17"/>
    <w:rsid w:val="009013DC"/>
    <w:rsid w:val="00905B60"/>
    <w:rsid w:val="00907319"/>
    <w:rsid w:val="0091108D"/>
    <w:rsid w:val="00915935"/>
    <w:rsid w:val="00915FD2"/>
    <w:rsid w:val="0092056E"/>
    <w:rsid w:val="0092419E"/>
    <w:rsid w:val="00926F30"/>
    <w:rsid w:val="00931ECA"/>
    <w:rsid w:val="00935AF0"/>
    <w:rsid w:val="00947B11"/>
    <w:rsid w:val="009517E7"/>
    <w:rsid w:val="00956056"/>
    <w:rsid w:val="0096440B"/>
    <w:rsid w:val="00964637"/>
    <w:rsid w:val="00964C24"/>
    <w:rsid w:val="009659A5"/>
    <w:rsid w:val="00970558"/>
    <w:rsid w:val="00973F04"/>
    <w:rsid w:val="0098321A"/>
    <w:rsid w:val="0098460C"/>
    <w:rsid w:val="009874C8"/>
    <w:rsid w:val="0099108D"/>
    <w:rsid w:val="00992538"/>
    <w:rsid w:val="009A0554"/>
    <w:rsid w:val="009A43B1"/>
    <w:rsid w:val="009A49D8"/>
    <w:rsid w:val="009A5734"/>
    <w:rsid w:val="009A7AFC"/>
    <w:rsid w:val="009C06BB"/>
    <w:rsid w:val="009C1A17"/>
    <w:rsid w:val="009C3946"/>
    <w:rsid w:val="009C5EDC"/>
    <w:rsid w:val="009C71E4"/>
    <w:rsid w:val="009D0938"/>
    <w:rsid w:val="009D3D84"/>
    <w:rsid w:val="009D6E42"/>
    <w:rsid w:val="009E2771"/>
    <w:rsid w:val="009E3059"/>
    <w:rsid w:val="009E3533"/>
    <w:rsid w:val="009E6EDF"/>
    <w:rsid w:val="009F2089"/>
    <w:rsid w:val="009F2FA7"/>
    <w:rsid w:val="009F3AC5"/>
    <w:rsid w:val="009F4C85"/>
    <w:rsid w:val="009F676B"/>
    <w:rsid w:val="009F7522"/>
    <w:rsid w:val="00A04DB0"/>
    <w:rsid w:val="00A17844"/>
    <w:rsid w:val="00A257E5"/>
    <w:rsid w:val="00A32067"/>
    <w:rsid w:val="00A332B2"/>
    <w:rsid w:val="00A3421B"/>
    <w:rsid w:val="00A3509A"/>
    <w:rsid w:val="00A455AD"/>
    <w:rsid w:val="00A506BD"/>
    <w:rsid w:val="00A5127C"/>
    <w:rsid w:val="00A51C10"/>
    <w:rsid w:val="00A559B1"/>
    <w:rsid w:val="00A60B92"/>
    <w:rsid w:val="00A62CE8"/>
    <w:rsid w:val="00A65562"/>
    <w:rsid w:val="00A66316"/>
    <w:rsid w:val="00A75EBB"/>
    <w:rsid w:val="00A83E97"/>
    <w:rsid w:val="00A84863"/>
    <w:rsid w:val="00A858A6"/>
    <w:rsid w:val="00A91875"/>
    <w:rsid w:val="00AA1A09"/>
    <w:rsid w:val="00AA5C97"/>
    <w:rsid w:val="00AA7C26"/>
    <w:rsid w:val="00AB156E"/>
    <w:rsid w:val="00AB233E"/>
    <w:rsid w:val="00AB46D5"/>
    <w:rsid w:val="00AB500E"/>
    <w:rsid w:val="00AC29BD"/>
    <w:rsid w:val="00AC7925"/>
    <w:rsid w:val="00AE4817"/>
    <w:rsid w:val="00AF1E82"/>
    <w:rsid w:val="00AF23D5"/>
    <w:rsid w:val="00AF286F"/>
    <w:rsid w:val="00AF311D"/>
    <w:rsid w:val="00AF3C88"/>
    <w:rsid w:val="00AF5E9C"/>
    <w:rsid w:val="00AF70A1"/>
    <w:rsid w:val="00B00A65"/>
    <w:rsid w:val="00B032B2"/>
    <w:rsid w:val="00B122DB"/>
    <w:rsid w:val="00B142CE"/>
    <w:rsid w:val="00B14F8D"/>
    <w:rsid w:val="00B1756D"/>
    <w:rsid w:val="00B20186"/>
    <w:rsid w:val="00B20289"/>
    <w:rsid w:val="00B21197"/>
    <w:rsid w:val="00B266BB"/>
    <w:rsid w:val="00B32B99"/>
    <w:rsid w:val="00B42878"/>
    <w:rsid w:val="00B42EA5"/>
    <w:rsid w:val="00B448FD"/>
    <w:rsid w:val="00B46A81"/>
    <w:rsid w:val="00B50D89"/>
    <w:rsid w:val="00B56576"/>
    <w:rsid w:val="00B653B5"/>
    <w:rsid w:val="00B66586"/>
    <w:rsid w:val="00B72358"/>
    <w:rsid w:val="00B731DD"/>
    <w:rsid w:val="00B77821"/>
    <w:rsid w:val="00B778DC"/>
    <w:rsid w:val="00B84835"/>
    <w:rsid w:val="00B918C3"/>
    <w:rsid w:val="00BA1DD5"/>
    <w:rsid w:val="00BA3CE4"/>
    <w:rsid w:val="00BA5A52"/>
    <w:rsid w:val="00BB388B"/>
    <w:rsid w:val="00BB5744"/>
    <w:rsid w:val="00BC3DC3"/>
    <w:rsid w:val="00BC6F07"/>
    <w:rsid w:val="00BD00A0"/>
    <w:rsid w:val="00BD0D2C"/>
    <w:rsid w:val="00BD7035"/>
    <w:rsid w:val="00BD776E"/>
    <w:rsid w:val="00BE4F78"/>
    <w:rsid w:val="00BE5B0A"/>
    <w:rsid w:val="00BF0316"/>
    <w:rsid w:val="00BF49F8"/>
    <w:rsid w:val="00BF69E5"/>
    <w:rsid w:val="00C003AF"/>
    <w:rsid w:val="00C01657"/>
    <w:rsid w:val="00C05ECD"/>
    <w:rsid w:val="00C10925"/>
    <w:rsid w:val="00C115D5"/>
    <w:rsid w:val="00C153C8"/>
    <w:rsid w:val="00C2002C"/>
    <w:rsid w:val="00C226DB"/>
    <w:rsid w:val="00C27B6C"/>
    <w:rsid w:val="00C303F7"/>
    <w:rsid w:val="00C3298C"/>
    <w:rsid w:val="00C335CE"/>
    <w:rsid w:val="00C34DC1"/>
    <w:rsid w:val="00C43A53"/>
    <w:rsid w:val="00C452CA"/>
    <w:rsid w:val="00C50748"/>
    <w:rsid w:val="00C51DB4"/>
    <w:rsid w:val="00C52AD3"/>
    <w:rsid w:val="00C55BBC"/>
    <w:rsid w:val="00C565C7"/>
    <w:rsid w:val="00C6581A"/>
    <w:rsid w:val="00C70530"/>
    <w:rsid w:val="00C76639"/>
    <w:rsid w:val="00C8004C"/>
    <w:rsid w:val="00C80112"/>
    <w:rsid w:val="00C842EE"/>
    <w:rsid w:val="00C85E98"/>
    <w:rsid w:val="00C86BCC"/>
    <w:rsid w:val="00C91F7B"/>
    <w:rsid w:val="00C93025"/>
    <w:rsid w:val="00C95F35"/>
    <w:rsid w:val="00CA303C"/>
    <w:rsid w:val="00CA36C2"/>
    <w:rsid w:val="00CA4940"/>
    <w:rsid w:val="00CA734A"/>
    <w:rsid w:val="00CA7BF0"/>
    <w:rsid w:val="00CB0519"/>
    <w:rsid w:val="00CB2AD2"/>
    <w:rsid w:val="00CB3A61"/>
    <w:rsid w:val="00CB5B17"/>
    <w:rsid w:val="00CC0850"/>
    <w:rsid w:val="00CC3D91"/>
    <w:rsid w:val="00CC5531"/>
    <w:rsid w:val="00CD4560"/>
    <w:rsid w:val="00CE0AC0"/>
    <w:rsid w:val="00CE23FB"/>
    <w:rsid w:val="00CE35EE"/>
    <w:rsid w:val="00CE5524"/>
    <w:rsid w:val="00CE7E3D"/>
    <w:rsid w:val="00CF318E"/>
    <w:rsid w:val="00CF7D3B"/>
    <w:rsid w:val="00D03298"/>
    <w:rsid w:val="00D03C92"/>
    <w:rsid w:val="00D13A43"/>
    <w:rsid w:val="00D15F0D"/>
    <w:rsid w:val="00D218C7"/>
    <w:rsid w:val="00D23070"/>
    <w:rsid w:val="00D27435"/>
    <w:rsid w:val="00D27D85"/>
    <w:rsid w:val="00D32820"/>
    <w:rsid w:val="00D35FB7"/>
    <w:rsid w:val="00D4298C"/>
    <w:rsid w:val="00D4618E"/>
    <w:rsid w:val="00D531B6"/>
    <w:rsid w:val="00D57782"/>
    <w:rsid w:val="00D57C04"/>
    <w:rsid w:val="00D65FB2"/>
    <w:rsid w:val="00D71459"/>
    <w:rsid w:val="00D75284"/>
    <w:rsid w:val="00D758F3"/>
    <w:rsid w:val="00D83A3A"/>
    <w:rsid w:val="00D87D8D"/>
    <w:rsid w:val="00D90CA6"/>
    <w:rsid w:val="00D9236E"/>
    <w:rsid w:val="00D93364"/>
    <w:rsid w:val="00D94C82"/>
    <w:rsid w:val="00DA69C8"/>
    <w:rsid w:val="00DB23EE"/>
    <w:rsid w:val="00DB25B6"/>
    <w:rsid w:val="00DB268F"/>
    <w:rsid w:val="00DB5301"/>
    <w:rsid w:val="00DC31B4"/>
    <w:rsid w:val="00DD37EA"/>
    <w:rsid w:val="00DD56F1"/>
    <w:rsid w:val="00DE0B82"/>
    <w:rsid w:val="00DE200D"/>
    <w:rsid w:val="00DE225A"/>
    <w:rsid w:val="00DE240B"/>
    <w:rsid w:val="00DE4409"/>
    <w:rsid w:val="00DF11ED"/>
    <w:rsid w:val="00DF4128"/>
    <w:rsid w:val="00DF516F"/>
    <w:rsid w:val="00DF6F56"/>
    <w:rsid w:val="00E01BE5"/>
    <w:rsid w:val="00E06344"/>
    <w:rsid w:val="00E2088E"/>
    <w:rsid w:val="00E21780"/>
    <w:rsid w:val="00E31FED"/>
    <w:rsid w:val="00E336D9"/>
    <w:rsid w:val="00E3545C"/>
    <w:rsid w:val="00E3648A"/>
    <w:rsid w:val="00E3779A"/>
    <w:rsid w:val="00E40B8B"/>
    <w:rsid w:val="00E41873"/>
    <w:rsid w:val="00E55B30"/>
    <w:rsid w:val="00E57064"/>
    <w:rsid w:val="00E60FA0"/>
    <w:rsid w:val="00E62F47"/>
    <w:rsid w:val="00E645FC"/>
    <w:rsid w:val="00E65110"/>
    <w:rsid w:val="00E70241"/>
    <w:rsid w:val="00E71490"/>
    <w:rsid w:val="00E73F30"/>
    <w:rsid w:val="00E77668"/>
    <w:rsid w:val="00E8351D"/>
    <w:rsid w:val="00E83828"/>
    <w:rsid w:val="00E83F4A"/>
    <w:rsid w:val="00E869C3"/>
    <w:rsid w:val="00E87DE1"/>
    <w:rsid w:val="00E925AC"/>
    <w:rsid w:val="00E97F19"/>
    <w:rsid w:val="00EA2E08"/>
    <w:rsid w:val="00EA4D0D"/>
    <w:rsid w:val="00EA6020"/>
    <w:rsid w:val="00EB4390"/>
    <w:rsid w:val="00EC0D0B"/>
    <w:rsid w:val="00EC11BD"/>
    <w:rsid w:val="00EC4F6C"/>
    <w:rsid w:val="00ED3B07"/>
    <w:rsid w:val="00ED57D3"/>
    <w:rsid w:val="00ED70BA"/>
    <w:rsid w:val="00EE267D"/>
    <w:rsid w:val="00EE2AF2"/>
    <w:rsid w:val="00EE2C93"/>
    <w:rsid w:val="00EF061E"/>
    <w:rsid w:val="00EF6529"/>
    <w:rsid w:val="00EF6906"/>
    <w:rsid w:val="00F06211"/>
    <w:rsid w:val="00F07FB4"/>
    <w:rsid w:val="00F11046"/>
    <w:rsid w:val="00F129F7"/>
    <w:rsid w:val="00F13B89"/>
    <w:rsid w:val="00F16F2C"/>
    <w:rsid w:val="00F21773"/>
    <w:rsid w:val="00F25860"/>
    <w:rsid w:val="00F32714"/>
    <w:rsid w:val="00F3392B"/>
    <w:rsid w:val="00F353D9"/>
    <w:rsid w:val="00F37B46"/>
    <w:rsid w:val="00F42120"/>
    <w:rsid w:val="00F43E64"/>
    <w:rsid w:val="00F47B20"/>
    <w:rsid w:val="00F47F49"/>
    <w:rsid w:val="00F54A8F"/>
    <w:rsid w:val="00F54E75"/>
    <w:rsid w:val="00F561CB"/>
    <w:rsid w:val="00F60AC0"/>
    <w:rsid w:val="00F60E91"/>
    <w:rsid w:val="00F62591"/>
    <w:rsid w:val="00F62F60"/>
    <w:rsid w:val="00F67951"/>
    <w:rsid w:val="00F7053E"/>
    <w:rsid w:val="00F70E13"/>
    <w:rsid w:val="00F71A05"/>
    <w:rsid w:val="00F81131"/>
    <w:rsid w:val="00F94F6E"/>
    <w:rsid w:val="00F951DE"/>
    <w:rsid w:val="00FA4214"/>
    <w:rsid w:val="00FA7F85"/>
    <w:rsid w:val="00FC0337"/>
    <w:rsid w:val="00FC0C59"/>
    <w:rsid w:val="00FC2163"/>
    <w:rsid w:val="00FC21A2"/>
    <w:rsid w:val="00FC3F0A"/>
    <w:rsid w:val="00FC495B"/>
    <w:rsid w:val="00FC4D53"/>
    <w:rsid w:val="00FD3E2C"/>
    <w:rsid w:val="00FD4450"/>
    <w:rsid w:val="00FD5152"/>
    <w:rsid w:val="00FD5ECF"/>
    <w:rsid w:val="00FD7DB3"/>
    <w:rsid w:val="00FE23FD"/>
    <w:rsid w:val="00FF55A7"/>
    <w:rsid w:val="04ED3213"/>
    <w:rsid w:val="09F39FFC"/>
    <w:rsid w:val="0D7266AC"/>
    <w:rsid w:val="13C611EC"/>
    <w:rsid w:val="1F2F7240"/>
    <w:rsid w:val="228A2E9A"/>
    <w:rsid w:val="228CAD80"/>
    <w:rsid w:val="2711F8C8"/>
    <w:rsid w:val="2ECB60F1"/>
    <w:rsid w:val="30DEC249"/>
    <w:rsid w:val="3A4A0D9E"/>
    <w:rsid w:val="43A26615"/>
    <w:rsid w:val="488458E4"/>
    <w:rsid w:val="53B07383"/>
    <w:rsid w:val="55E30191"/>
    <w:rsid w:val="76115E09"/>
    <w:rsid w:val="77D11FC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33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0A1"/>
    <w:pPr>
      <w:spacing w:after="0" w:line="240" w:lineRule="auto"/>
    </w:pPr>
    <w:rPr>
      <w:rFonts w:ascii="Times New Roman" w:eastAsia="Times New Roman" w:hAnsi="Times New Roman" w:cs="Times New Roman"/>
      <w:sz w:val="24"/>
      <w:szCs w:val="24"/>
      <w:lang w:eastAsia="zh-CN"/>
    </w:rPr>
  </w:style>
  <w:style w:type="paragraph" w:styleId="Heading1">
    <w:name w:val="heading 1"/>
    <w:basedOn w:val="Normal"/>
    <w:link w:val="Heading1Char"/>
    <w:uiPriority w:val="9"/>
    <w:qFormat/>
    <w:rsid w:val="00DD37EA"/>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unhideWhenUsed/>
    <w:qFormat/>
    <w:rsid w:val="009F208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05849"/>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15935"/>
    <w:pPr>
      <w:spacing w:before="100" w:beforeAutospacing="1" w:after="100" w:afterAutospacing="1"/>
    </w:pPr>
  </w:style>
  <w:style w:type="character" w:styleId="Hyperlink">
    <w:name w:val="Hyperlink"/>
    <w:basedOn w:val="DefaultParagraphFont"/>
    <w:uiPriority w:val="99"/>
    <w:unhideWhenUsed/>
    <w:rsid w:val="00CC5531"/>
    <w:rPr>
      <w:color w:val="0563C1" w:themeColor="hyperlink"/>
      <w:u w:val="single"/>
    </w:rPr>
  </w:style>
  <w:style w:type="character" w:customStyle="1" w:styleId="Heading1Char">
    <w:name w:val="Heading 1 Char"/>
    <w:basedOn w:val="DefaultParagraphFont"/>
    <w:link w:val="Heading1"/>
    <w:uiPriority w:val="9"/>
    <w:rsid w:val="00DD37EA"/>
    <w:rPr>
      <w:rFonts w:ascii="Times New Roman" w:eastAsia="Times New Roman" w:hAnsi="Times New Roman" w:cs="Times New Roman"/>
      <w:b/>
      <w:bCs/>
      <w:kern w:val="36"/>
      <w:sz w:val="48"/>
      <w:szCs w:val="48"/>
      <w:lang w:eastAsia="zh-CN"/>
    </w:rPr>
  </w:style>
  <w:style w:type="character" w:customStyle="1" w:styleId="UnresolvedMention1">
    <w:name w:val="Unresolved Mention1"/>
    <w:basedOn w:val="DefaultParagraphFont"/>
    <w:uiPriority w:val="99"/>
    <w:semiHidden/>
    <w:unhideWhenUsed/>
    <w:rsid w:val="00AF286F"/>
    <w:rPr>
      <w:color w:val="808080"/>
      <w:shd w:val="clear" w:color="auto" w:fill="E6E6E6"/>
    </w:rPr>
  </w:style>
  <w:style w:type="table" w:styleId="TableGrid">
    <w:name w:val="Table Grid"/>
    <w:basedOn w:val="TableNormal"/>
    <w:uiPriority w:val="39"/>
    <w:rsid w:val="000A2F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11347"/>
    <w:pPr>
      <w:ind w:left="720"/>
      <w:contextualSpacing/>
    </w:pPr>
  </w:style>
  <w:style w:type="paragraph" w:styleId="Revision">
    <w:name w:val="Revision"/>
    <w:hidden/>
    <w:uiPriority w:val="99"/>
    <w:semiHidden/>
    <w:rsid w:val="00FC4D53"/>
    <w:pPr>
      <w:spacing w:after="0" w:line="240" w:lineRule="auto"/>
    </w:pPr>
    <w:rPr>
      <w:lang w:val="es-CR"/>
    </w:rPr>
  </w:style>
  <w:style w:type="paragraph" w:styleId="BalloonText">
    <w:name w:val="Balloon Text"/>
    <w:basedOn w:val="Normal"/>
    <w:link w:val="BalloonTextChar"/>
    <w:uiPriority w:val="99"/>
    <w:semiHidden/>
    <w:unhideWhenUsed/>
    <w:rsid w:val="00FC4D53"/>
    <w:rPr>
      <w:sz w:val="18"/>
      <w:szCs w:val="18"/>
    </w:rPr>
  </w:style>
  <w:style w:type="character" w:customStyle="1" w:styleId="BalloonTextChar">
    <w:name w:val="Balloon Text Char"/>
    <w:basedOn w:val="DefaultParagraphFont"/>
    <w:link w:val="BalloonText"/>
    <w:uiPriority w:val="99"/>
    <w:semiHidden/>
    <w:rsid w:val="00FC4D53"/>
    <w:rPr>
      <w:rFonts w:ascii="Times New Roman" w:hAnsi="Times New Roman" w:cs="Times New Roman"/>
      <w:sz w:val="18"/>
      <w:szCs w:val="18"/>
      <w:lang w:val="es-CR"/>
    </w:rPr>
  </w:style>
  <w:style w:type="paragraph" w:styleId="Header">
    <w:name w:val="header"/>
    <w:basedOn w:val="Normal"/>
    <w:link w:val="HeaderChar"/>
    <w:uiPriority w:val="99"/>
    <w:unhideWhenUsed/>
    <w:rsid w:val="002024EE"/>
    <w:pPr>
      <w:tabs>
        <w:tab w:val="center" w:pos="4680"/>
        <w:tab w:val="right" w:pos="9360"/>
      </w:tabs>
    </w:pPr>
  </w:style>
  <w:style w:type="character" w:customStyle="1" w:styleId="HeaderChar">
    <w:name w:val="Header Char"/>
    <w:basedOn w:val="DefaultParagraphFont"/>
    <w:link w:val="Header"/>
    <w:uiPriority w:val="99"/>
    <w:rsid w:val="002024EE"/>
    <w:rPr>
      <w:lang w:val="es-CR"/>
    </w:rPr>
  </w:style>
  <w:style w:type="paragraph" w:styleId="Footer">
    <w:name w:val="footer"/>
    <w:basedOn w:val="Normal"/>
    <w:link w:val="FooterChar"/>
    <w:uiPriority w:val="99"/>
    <w:unhideWhenUsed/>
    <w:rsid w:val="002024EE"/>
    <w:pPr>
      <w:tabs>
        <w:tab w:val="center" w:pos="4680"/>
        <w:tab w:val="right" w:pos="9360"/>
      </w:tabs>
    </w:pPr>
  </w:style>
  <w:style w:type="character" w:customStyle="1" w:styleId="FooterChar">
    <w:name w:val="Footer Char"/>
    <w:basedOn w:val="DefaultParagraphFont"/>
    <w:link w:val="Footer"/>
    <w:uiPriority w:val="99"/>
    <w:rsid w:val="002024EE"/>
    <w:rPr>
      <w:lang w:val="es-CR"/>
    </w:rPr>
  </w:style>
  <w:style w:type="character" w:styleId="PageNumber">
    <w:name w:val="page number"/>
    <w:basedOn w:val="DefaultParagraphFont"/>
    <w:uiPriority w:val="99"/>
    <w:semiHidden/>
    <w:unhideWhenUsed/>
    <w:rsid w:val="002024EE"/>
  </w:style>
  <w:style w:type="paragraph" w:styleId="TOCHeading">
    <w:name w:val="TOC Heading"/>
    <w:basedOn w:val="Heading1"/>
    <w:next w:val="Normal"/>
    <w:uiPriority w:val="39"/>
    <w:unhideWhenUsed/>
    <w:qFormat/>
    <w:rsid w:val="0074104E"/>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lang w:eastAsia="en-US"/>
    </w:rPr>
  </w:style>
  <w:style w:type="paragraph" w:styleId="TOC1">
    <w:name w:val="toc 1"/>
    <w:basedOn w:val="Normal"/>
    <w:next w:val="Normal"/>
    <w:autoRedefine/>
    <w:uiPriority w:val="39"/>
    <w:unhideWhenUsed/>
    <w:rsid w:val="00F21773"/>
    <w:pPr>
      <w:tabs>
        <w:tab w:val="right" w:leader="dot" w:pos="8827"/>
      </w:tabs>
      <w:spacing w:before="120" w:line="360" w:lineRule="auto"/>
    </w:pPr>
    <w:rPr>
      <w:rFonts w:ascii="Arial" w:eastAsia="Arial Unicode MS" w:hAnsi="Arial" w:cstheme="minorBidi"/>
      <w:color w:val="000000" w:themeColor="text1"/>
    </w:rPr>
  </w:style>
  <w:style w:type="paragraph" w:styleId="TOC2">
    <w:name w:val="toc 2"/>
    <w:basedOn w:val="Normal"/>
    <w:next w:val="Normal"/>
    <w:autoRedefine/>
    <w:uiPriority w:val="39"/>
    <w:unhideWhenUsed/>
    <w:rsid w:val="00F21773"/>
    <w:pPr>
      <w:spacing w:before="120" w:line="360" w:lineRule="auto"/>
      <w:ind w:left="216"/>
    </w:pPr>
    <w:rPr>
      <w:rFonts w:ascii="Arial" w:eastAsia="Arial Unicode MS" w:hAnsi="Arial" w:cs="Arial"/>
      <w:color w:val="000000" w:themeColor="text1"/>
      <w:lang w:val="es-ES"/>
    </w:rPr>
  </w:style>
  <w:style w:type="paragraph" w:styleId="TOC3">
    <w:name w:val="toc 3"/>
    <w:basedOn w:val="Normal"/>
    <w:next w:val="Normal"/>
    <w:autoRedefine/>
    <w:uiPriority w:val="39"/>
    <w:unhideWhenUsed/>
    <w:rsid w:val="00F21773"/>
    <w:pPr>
      <w:spacing w:line="360" w:lineRule="auto"/>
      <w:ind w:left="446"/>
    </w:pPr>
    <w:rPr>
      <w:rFonts w:ascii="Arial" w:eastAsia="Arial Unicode MS" w:hAnsi="Arial" w:cs="Arial"/>
    </w:rPr>
  </w:style>
  <w:style w:type="paragraph" w:styleId="TOC4">
    <w:name w:val="toc 4"/>
    <w:basedOn w:val="Normal"/>
    <w:next w:val="Normal"/>
    <w:autoRedefine/>
    <w:uiPriority w:val="39"/>
    <w:semiHidden/>
    <w:unhideWhenUsed/>
    <w:rsid w:val="0074104E"/>
    <w:pPr>
      <w:ind w:left="660"/>
    </w:pPr>
    <w:rPr>
      <w:rFonts w:cstheme="minorHAnsi"/>
      <w:sz w:val="20"/>
    </w:rPr>
  </w:style>
  <w:style w:type="paragraph" w:styleId="TOC5">
    <w:name w:val="toc 5"/>
    <w:basedOn w:val="Normal"/>
    <w:next w:val="Normal"/>
    <w:autoRedefine/>
    <w:uiPriority w:val="39"/>
    <w:semiHidden/>
    <w:unhideWhenUsed/>
    <w:rsid w:val="0074104E"/>
    <w:pPr>
      <w:ind w:left="880"/>
    </w:pPr>
    <w:rPr>
      <w:rFonts w:cstheme="minorHAnsi"/>
      <w:sz w:val="20"/>
    </w:rPr>
  </w:style>
  <w:style w:type="paragraph" w:styleId="TOC6">
    <w:name w:val="toc 6"/>
    <w:basedOn w:val="Normal"/>
    <w:next w:val="Normal"/>
    <w:autoRedefine/>
    <w:uiPriority w:val="39"/>
    <w:semiHidden/>
    <w:unhideWhenUsed/>
    <w:rsid w:val="0074104E"/>
    <w:pPr>
      <w:ind w:left="1100"/>
    </w:pPr>
    <w:rPr>
      <w:rFonts w:cstheme="minorHAnsi"/>
      <w:sz w:val="20"/>
    </w:rPr>
  </w:style>
  <w:style w:type="paragraph" w:styleId="TOC7">
    <w:name w:val="toc 7"/>
    <w:basedOn w:val="Normal"/>
    <w:next w:val="Normal"/>
    <w:autoRedefine/>
    <w:uiPriority w:val="39"/>
    <w:semiHidden/>
    <w:unhideWhenUsed/>
    <w:rsid w:val="0074104E"/>
    <w:pPr>
      <w:ind w:left="1320"/>
    </w:pPr>
    <w:rPr>
      <w:rFonts w:cstheme="minorHAnsi"/>
      <w:sz w:val="20"/>
    </w:rPr>
  </w:style>
  <w:style w:type="paragraph" w:styleId="TOC8">
    <w:name w:val="toc 8"/>
    <w:basedOn w:val="Normal"/>
    <w:next w:val="Normal"/>
    <w:autoRedefine/>
    <w:uiPriority w:val="39"/>
    <w:semiHidden/>
    <w:unhideWhenUsed/>
    <w:rsid w:val="0074104E"/>
    <w:pPr>
      <w:ind w:left="1540"/>
    </w:pPr>
    <w:rPr>
      <w:rFonts w:cstheme="minorHAnsi"/>
      <w:sz w:val="20"/>
    </w:rPr>
  </w:style>
  <w:style w:type="paragraph" w:styleId="TOC9">
    <w:name w:val="toc 9"/>
    <w:basedOn w:val="Normal"/>
    <w:next w:val="Normal"/>
    <w:autoRedefine/>
    <w:uiPriority w:val="39"/>
    <w:semiHidden/>
    <w:unhideWhenUsed/>
    <w:rsid w:val="0074104E"/>
    <w:pPr>
      <w:ind w:left="1760"/>
    </w:pPr>
    <w:rPr>
      <w:rFonts w:cstheme="minorHAnsi"/>
      <w:sz w:val="20"/>
    </w:rPr>
  </w:style>
  <w:style w:type="character" w:customStyle="1" w:styleId="Heading2Char">
    <w:name w:val="Heading 2 Char"/>
    <w:basedOn w:val="DefaultParagraphFont"/>
    <w:link w:val="Heading2"/>
    <w:uiPriority w:val="9"/>
    <w:rsid w:val="009F2089"/>
    <w:rPr>
      <w:rFonts w:asciiTheme="majorHAnsi" w:eastAsiaTheme="majorEastAsia" w:hAnsiTheme="majorHAnsi" w:cstheme="majorBidi"/>
      <w:color w:val="2E74B5" w:themeColor="accent1" w:themeShade="BF"/>
      <w:sz w:val="26"/>
      <w:szCs w:val="26"/>
      <w:lang w:val="es-CR"/>
    </w:rPr>
  </w:style>
  <w:style w:type="paragraph" w:styleId="Caption">
    <w:name w:val="caption"/>
    <w:basedOn w:val="Normal"/>
    <w:next w:val="Normal"/>
    <w:uiPriority w:val="35"/>
    <w:unhideWhenUsed/>
    <w:qFormat/>
    <w:rsid w:val="00C153C8"/>
    <w:pPr>
      <w:spacing w:after="200"/>
    </w:pPr>
    <w:rPr>
      <w:i/>
      <w:iCs/>
      <w:color w:val="44546A" w:themeColor="text2"/>
      <w:sz w:val="18"/>
      <w:szCs w:val="18"/>
    </w:rPr>
  </w:style>
  <w:style w:type="paragraph" w:styleId="TableofFigures">
    <w:name w:val="table of figures"/>
    <w:basedOn w:val="Normal"/>
    <w:next w:val="Normal"/>
    <w:uiPriority w:val="99"/>
    <w:unhideWhenUsed/>
    <w:rsid w:val="00A32067"/>
  </w:style>
  <w:style w:type="character" w:customStyle="1" w:styleId="Heading3Char">
    <w:name w:val="Heading 3 Char"/>
    <w:basedOn w:val="DefaultParagraphFont"/>
    <w:link w:val="Heading3"/>
    <w:uiPriority w:val="9"/>
    <w:rsid w:val="00305849"/>
    <w:rPr>
      <w:rFonts w:asciiTheme="majorHAnsi" w:eastAsiaTheme="majorEastAsia" w:hAnsiTheme="majorHAnsi" w:cstheme="majorBidi"/>
      <w:b/>
      <w:bCs/>
      <w:color w:val="5B9BD5" w:themeColor="accent1"/>
      <w:lang w:val="es-ES"/>
    </w:rPr>
  </w:style>
  <w:style w:type="character" w:styleId="Strong">
    <w:name w:val="Strong"/>
    <w:basedOn w:val="DefaultParagraphFont"/>
    <w:uiPriority w:val="22"/>
    <w:qFormat/>
    <w:rsid w:val="004F5DA1"/>
    <w:rPr>
      <w:b/>
      <w:bCs/>
    </w:rPr>
  </w:style>
  <w:style w:type="character" w:customStyle="1" w:styleId="UnresolvedMention2">
    <w:name w:val="Unresolved Mention2"/>
    <w:basedOn w:val="DefaultParagraphFont"/>
    <w:uiPriority w:val="99"/>
    <w:semiHidden/>
    <w:unhideWhenUsed/>
    <w:rsid w:val="004F5DA1"/>
    <w:rPr>
      <w:color w:val="808080"/>
      <w:shd w:val="clear" w:color="auto" w:fill="E6E6E6"/>
    </w:rPr>
  </w:style>
  <w:style w:type="character" w:styleId="FollowedHyperlink">
    <w:name w:val="FollowedHyperlink"/>
    <w:basedOn w:val="DefaultParagraphFont"/>
    <w:uiPriority w:val="99"/>
    <w:semiHidden/>
    <w:unhideWhenUsed/>
    <w:rsid w:val="001116BB"/>
    <w:rPr>
      <w:color w:val="954F72" w:themeColor="followedHyperlink"/>
      <w:u w:val="single"/>
    </w:rPr>
  </w:style>
  <w:style w:type="character" w:styleId="CommentReference">
    <w:name w:val="annotation reference"/>
    <w:basedOn w:val="DefaultParagraphFont"/>
    <w:uiPriority w:val="99"/>
    <w:semiHidden/>
    <w:unhideWhenUsed/>
    <w:rsid w:val="000C6EC0"/>
    <w:rPr>
      <w:sz w:val="16"/>
      <w:szCs w:val="16"/>
    </w:rPr>
  </w:style>
  <w:style w:type="paragraph" w:styleId="CommentText">
    <w:name w:val="annotation text"/>
    <w:basedOn w:val="Normal"/>
    <w:link w:val="CommentTextChar"/>
    <w:uiPriority w:val="99"/>
    <w:unhideWhenUsed/>
    <w:rsid w:val="000C6EC0"/>
    <w:rPr>
      <w:sz w:val="20"/>
      <w:szCs w:val="20"/>
    </w:rPr>
  </w:style>
  <w:style w:type="character" w:customStyle="1" w:styleId="CommentTextChar">
    <w:name w:val="Comment Text Char"/>
    <w:basedOn w:val="DefaultParagraphFont"/>
    <w:link w:val="CommentText"/>
    <w:uiPriority w:val="99"/>
    <w:rsid w:val="000C6EC0"/>
    <w:rPr>
      <w:rFonts w:ascii="Times New Roman" w:eastAsia="Times New Roman" w:hAnsi="Times New Roman"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0C6EC0"/>
    <w:rPr>
      <w:b/>
      <w:bCs/>
    </w:rPr>
  </w:style>
  <w:style w:type="character" w:customStyle="1" w:styleId="CommentSubjectChar">
    <w:name w:val="Comment Subject Char"/>
    <w:basedOn w:val="CommentTextChar"/>
    <w:link w:val="CommentSubject"/>
    <w:uiPriority w:val="99"/>
    <w:semiHidden/>
    <w:rsid w:val="000C6EC0"/>
    <w:rPr>
      <w:rFonts w:ascii="Times New Roman" w:eastAsia="Times New Roman" w:hAnsi="Times New Roman" w:cs="Times New Roman"/>
      <w:b/>
      <w:bCs/>
      <w:sz w:val="20"/>
      <w:szCs w:val="20"/>
      <w:lang w:eastAsia="zh-CN"/>
    </w:rPr>
  </w:style>
  <w:style w:type="character" w:customStyle="1" w:styleId="normaltextrun">
    <w:name w:val="normaltextrun"/>
    <w:basedOn w:val="DefaultParagraphFont"/>
    <w:rsid w:val="00F62F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0A1"/>
    <w:pPr>
      <w:spacing w:after="0" w:line="240" w:lineRule="auto"/>
    </w:pPr>
    <w:rPr>
      <w:rFonts w:ascii="Times New Roman" w:eastAsia="Times New Roman" w:hAnsi="Times New Roman" w:cs="Times New Roman"/>
      <w:sz w:val="24"/>
      <w:szCs w:val="24"/>
      <w:lang w:eastAsia="zh-CN"/>
    </w:rPr>
  </w:style>
  <w:style w:type="paragraph" w:styleId="Heading1">
    <w:name w:val="heading 1"/>
    <w:basedOn w:val="Normal"/>
    <w:link w:val="Heading1Char"/>
    <w:uiPriority w:val="9"/>
    <w:qFormat/>
    <w:rsid w:val="00DD37EA"/>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unhideWhenUsed/>
    <w:qFormat/>
    <w:rsid w:val="009F208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05849"/>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15935"/>
    <w:pPr>
      <w:spacing w:before="100" w:beforeAutospacing="1" w:after="100" w:afterAutospacing="1"/>
    </w:pPr>
  </w:style>
  <w:style w:type="character" w:styleId="Hyperlink">
    <w:name w:val="Hyperlink"/>
    <w:basedOn w:val="DefaultParagraphFont"/>
    <w:uiPriority w:val="99"/>
    <w:unhideWhenUsed/>
    <w:rsid w:val="00CC5531"/>
    <w:rPr>
      <w:color w:val="0563C1" w:themeColor="hyperlink"/>
      <w:u w:val="single"/>
    </w:rPr>
  </w:style>
  <w:style w:type="character" w:customStyle="1" w:styleId="Heading1Char">
    <w:name w:val="Heading 1 Char"/>
    <w:basedOn w:val="DefaultParagraphFont"/>
    <w:link w:val="Heading1"/>
    <w:uiPriority w:val="9"/>
    <w:rsid w:val="00DD37EA"/>
    <w:rPr>
      <w:rFonts w:ascii="Times New Roman" w:eastAsia="Times New Roman" w:hAnsi="Times New Roman" w:cs="Times New Roman"/>
      <w:b/>
      <w:bCs/>
      <w:kern w:val="36"/>
      <w:sz w:val="48"/>
      <w:szCs w:val="48"/>
      <w:lang w:eastAsia="zh-CN"/>
    </w:rPr>
  </w:style>
  <w:style w:type="character" w:customStyle="1" w:styleId="UnresolvedMention1">
    <w:name w:val="Unresolved Mention1"/>
    <w:basedOn w:val="DefaultParagraphFont"/>
    <w:uiPriority w:val="99"/>
    <w:semiHidden/>
    <w:unhideWhenUsed/>
    <w:rsid w:val="00AF286F"/>
    <w:rPr>
      <w:color w:val="808080"/>
      <w:shd w:val="clear" w:color="auto" w:fill="E6E6E6"/>
    </w:rPr>
  </w:style>
  <w:style w:type="table" w:styleId="TableGrid">
    <w:name w:val="Table Grid"/>
    <w:basedOn w:val="TableNormal"/>
    <w:uiPriority w:val="39"/>
    <w:rsid w:val="000A2F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11347"/>
    <w:pPr>
      <w:ind w:left="720"/>
      <w:contextualSpacing/>
    </w:pPr>
  </w:style>
  <w:style w:type="paragraph" w:styleId="Revision">
    <w:name w:val="Revision"/>
    <w:hidden/>
    <w:uiPriority w:val="99"/>
    <w:semiHidden/>
    <w:rsid w:val="00FC4D53"/>
    <w:pPr>
      <w:spacing w:after="0" w:line="240" w:lineRule="auto"/>
    </w:pPr>
    <w:rPr>
      <w:lang w:val="es-CR"/>
    </w:rPr>
  </w:style>
  <w:style w:type="paragraph" w:styleId="BalloonText">
    <w:name w:val="Balloon Text"/>
    <w:basedOn w:val="Normal"/>
    <w:link w:val="BalloonTextChar"/>
    <w:uiPriority w:val="99"/>
    <w:semiHidden/>
    <w:unhideWhenUsed/>
    <w:rsid w:val="00FC4D53"/>
    <w:rPr>
      <w:sz w:val="18"/>
      <w:szCs w:val="18"/>
    </w:rPr>
  </w:style>
  <w:style w:type="character" w:customStyle="1" w:styleId="BalloonTextChar">
    <w:name w:val="Balloon Text Char"/>
    <w:basedOn w:val="DefaultParagraphFont"/>
    <w:link w:val="BalloonText"/>
    <w:uiPriority w:val="99"/>
    <w:semiHidden/>
    <w:rsid w:val="00FC4D53"/>
    <w:rPr>
      <w:rFonts w:ascii="Times New Roman" w:hAnsi="Times New Roman" w:cs="Times New Roman"/>
      <w:sz w:val="18"/>
      <w:szCs w:val="18"/>
      <w:lang w:val="es-CR"/>
    </w:rPr>
  </w:style>
  <w:style w:type="paragraph" w:styleId="Header">
    <w:name w:val="header"/>
    <w:basedOn w:val="Normal"/>
    <w:link w:val="HeaderChar"/>
    <w:uiPriority w:val="99"/>
    <w:unhideWhenUsed/>
    <w:rsid w:val="002024EE"/>
    <w:pPr>
      <w:tabs>
        <w:tab w:val="center" w:pos="4680"/>
        <w:tab w:val="right" w:pos="9360"/>
      </w:tabs>
    </w:pPr>
  </w:style>
  <w:style w:type="character" w:customStyle="1" w:styleId="HeaderChar">
    <w:name w:val="Header Char"/>
    <w:basedOn w:val="DefaultParagraphFont"/>
    <w:link w:val="Header"/>
    <w:uiPriority w:val="99"/>
    <w:rsid w:val="002024EE"/>
    <w:rPr>
      <w:lang w:val="es-CR"/>
    </w:rPr>
  </w:style>
  <w:style w:type="paragraph" w:styleId="Footer">
    <w:name w:val="footer"/>
    <w:basedOn w:val="Normal"/>
    <w:link w:val="FooterChar"/>
    <w:uiPriority w:val="99"/>
    <w:unhideWhenUsed/>
    <w:rsid w:val="002024EE"/>
    <w:pPr>
      <w:tabs>
        <w:tab w:val="center" w:pos="4680"/>
        <w:tab w:val="right" w:pos="9360"/>
      </w:tabs>
    </w:pPr>
  </w:style>
  <w:style w:type="character" w:customStyle="1" w:styleId="FooterChar">
    <w:name w:val="Footer Char"/>
    <w:basedOn w:val="DefaultParagraphFont"/>
    <w:link w:val="Footer"/>
    <w:uiPriority w:val="99"/>
    <w:rsid w:val="002024EE"/>
    <w:rPr>
      <w:lang w:val="es-CR"/>
    </w:rPr>
  </w:style>
  <w:style w:type="character" w:styleId="PageNumber">
    <w:name w:val="page number"/>
    <w:basedOn w:val="DefaultParagraphFont"/>
    <w:uiPriority w:val="99"/>
    <w:semiHidden/>
    <w:unhideWhenUsed/>
    <w:rsid w:val="002024EE"/>
  </w:style>
  <w:style w:type="paragraph" w:styleId="TOCHeading">
    <w:name w:val="TOC Heading"/>
    <w:basedOn w:val="Heading1"/>
    <w:next w:val="Normal"/>
    <w:uiPriority w:val="39"/>
    <w:unhideWhenUsed/>
    <w:qFormat/>
    <w:rsid w:val="0074104E"/>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lang w:eastAsia="en-US"/>
    </w:rPr>
  </w:style>
  <w:style w:type="paragraph" w:styleId="TOC1">
    <w:name w:val="toc 1"/>
    <w:basedOn w:val="Normal"/>
    <w:next w:val="Normal"/>
    <w:autoRedefine/>
    <w:uiPriority w:val="39"/>
    <w:unhideWhenUsed/>
    <w:rsid w:val="00F21773"/>
    <w:pPr>
      <w:tabs>
        <w:tab w:val="right" w:leader="dot" w:pos="8827"/>
      </w:tabs>
      <w:spacing w:before="120" w:line="360" w:lineRule="auto"/>
    </w:pPr>
    <w:rPr>
      <w:rFonts w:ascii="Arial" w:eastAsia="Arial Unicode MS" w:hAnsi="Arial" w:cstheme="minorBidi"/>
      <w:color w:val="000000" w:themeColor="text1"/>
    </w:rPr>
  </w:style>
  <w:style w:type="paragraph" w:styleId="TOC2">
    <w:name w:val="toc 2"/>
    <w:basedOn w:val="Normal"/>
    <w:next w:val="Normal"/>
    <w:autoRedefine/>
    <w:uiPriority w:val="39"/>
    <w:unhideWhenUsed/>
    <w:rsid w:val="00F21773"/>
    <w:pPr>
      <w:spacing w:before="120" w:line="360" w:lineRule="auto"/>
      <w:ind w:left="216"/>
    </w:pPr>
    <w:rPr>
      <w:rFonts w:ascii="Arial" w:eastAsia="Arial Unicode MS" w:hAnsi="Arial" w:cs="Arial"/>
      <w:color w:val="000000" w:themeColor="text1"/>
      <w:lang w:val="es-ES"/>
    </w:rPr>
  </w:style>
  <w:style w:type="paragraph" w:styleId="TOC3">
    <w:name w:val="toc 3"/>
    <w:basedOn w:val="Normal"/>
    <w:next w:val="Normal"/>
    <w:autoRedefine/>
    <w:uiPriority w:val="39"/>
    <w:unhideWhenUsed/>
    <w:rsid w:val="00F21773"/>
    <w:pPr>
      <w:spacing w:line="360" w:lineRule="auto"/>
      <w:ind w:left="446"/>
    </w:pPr>
    <w:rPr>
      <w:rFonts w:ascii="Arial" w:eastAsia="Arial Unicode MS" w:hAnsi="Arial" w:cs="Arial"/>
    </w:rPr>
  </w:style>
  <w:style w:type="paragraph" w:styleId="TOC4">
    <w:name w:val="toc 4"/>
    <w:basedOn w:val="Normal"/>
    <w:next w:val="Normal"/>
    <w:autoRedefine/>
    <w:uiPriority w:val="39"/>
    <w:semiHidden/>
    <w:unhideWhenUsed/>
    <w:rsid w:val="0074104E"/>
    <w:pPr>
      <w:ind w:left="660"/>
    </w:pPr>
    <w:rPr>
      <w:rFonts w:cstheme="minorHAnsi"/>
      <w:sz w:val="20"/>
    </w:rPr>
  </w:style>
  <w:style w:type="paragraph" w:styleId="TOC5">
    <w:name w:val="toc 5"/>
    <w:basedOn w:val="Normal"/>
    <w:next w:val="Normal"/>
    <w:autoRedefine/>
    <w:uiPriority w:val="39"/>
    <w:semiHidden/>
    <w:unhideWhenUsed/>
    <w:rsid w:val="0074104E"/>
    <w:pPr>
      <w:ind w:left="880"/>
    </w:pPr>
    <w:rPr>
      <w:rFonts w:cstheme="minorHAnsi"/>
      <w:sz w:val="20"/>
    </w:rPr>
  </w:style>
  <w:style w:type="paragraph" w:styleId="TOC6">
    <w:name w:val="toc 6"/>
    <w:basedOn w:val="Normal"/>
    <w:next w:val="Normal"/>
    <w:autoRedefine/>
    <w:uiPriority w:val="39"/>
    <w:semiHidden/>
    <w:unhideWhenUsed/>
    <w:rsid w:val="0074104E"/>
    <w:pPr>
      <w:ind w:left="1100"/>
    </w:pPr>
    <w:rPr>
      <w:rFonts w:cstheme="minorHAnsi"/>
      <w:sz w:val="20"/>
    </w:rPr>
  </w:style>
  <w:style w:type="paragraph" w:styleId="TOC7">
    <w:name w:val="toc 7"/>
    <w:basedOn w:val="Normal"/>
    <w:next w:val="Normal"/>
    <w:autoRedefine/>
    <w:uiPriority w:val="39"/>
    <w:semiHidden/>
    <w:unhideWhenUsed/>
    <w:rsid w:val="0074104E"/>
    <w:pPr>
      <w:ind w:left="1320"/>
    </w:pPr>
    <w:rPr>
      <w:rFonts w:cstheme="minorHAnsi"/>
      <w:sz w:val="20"/>
    </w:rPr>
  </w:style>
  <w:style w:type="paragraph" w:styleId="TOC8">
    <w:name w:val="toc 8"/>
    <w:basedOn w:val="Normal"/>
    <w:next w:val="Normal"/>
    <w:autoRedefine/>
    <w:uiPriority w:val="39"/>
    <w:semiHidden/>
    <w:unhideWhenUsed/>
    <w:rsid w:val="0074104E"/>
    <w:pPr>
      <w:ind w:left="1540"/>
    </w:pPr>
    <w:rPr>
      <w:rFonts w:cstheme="minorHAnsi"/>
      <w:sz w:val="20"/>
    </w:rPr>
  </w:style>
  <w:style w:type="paragraph" w:styleId="TOC9">
    <w:name w:val="toc 9"/>
    <w:basedOn w:val="Normal"/>
    <w:next w:val="Normal"/>
    <w:autoRedefine/>
    <w:uiPriority w:val="39"/>
    <w:semiHidden/>
    <w:unhideWhenUsed/>
    <w:rsid w:val="0074104E"/>
    <w:pPr>
      <w:ind w:left="1760"/>
    </w:pPr>
    <w:rPr>
      <w:rFonts w:cstheme="minorHAnsi"/>
      <w:sz w:val="20"/>
    </w:rPr>
  </w:style>
  <w:style w:type="character" w:customStyle="1" w:styleId="Heading2Char">
    <w:name w:val="Heading 2 Char"/>
    <w:basedOn w:val="DefaultParagraphFont"/>
    <w:link w:val="Heading2"/>
    <w:uiPriority w:val="9"/>
    <w:rsid w:val="009F2089"/>
    <w:rPr>
      <w:rFonts w:asciiTheme="majorHAnsi" w:eastAsiaTheme="majorEastAsia" w:hAnsiTheme="majorHAnsi" w:cstheme="majorBidi"/>
      <w:color w:val="2E74B5" w:themeColor="accent1" w:themeShade="BF"/>
      <w:sz w:val="26"/>
      <w:szCs w:val="26"/>
      <w:lang w:val="es-CR"/>
    </w:rPr>
  </w:style>
  <w:style w:type="paragraph" w:styleId="Caption">
    <w:name w:val="caption"/>
    <w:basedOn w:val="Normal"/>
    <w:next w:val="Normal"/>
    <w:uiPriority w:val="35"/>
    <w:unhideWhenUsed/>
    <w:qFormat/>
    <w:rsid w:val="00C153C8"/>
    <w:pPr>
      <w:spacing w:after="200"/>
    </w:pPr>
    <w:rPr>
      <w:i/>
      <w:iCs/>
      <w:color w:val="44546A" w:themeColor="text2"/>
      <w:sz w:val="18"/>
      <w:szCs w:val="18"/>
    </w:rPr>
  </w:style>
  <w:style w:type="paragraph" w:styleId="TableofFigures">
    <w:name w:val="table of figures"/>
    <w:basedOn w:val="Normal"/>
    <w:next w:val="Normal"/>
    <w:uiPriority w:val="99"/>
    <w:unhideWhenUsed/>
    <w:rsid w:val="00A32067"/>
  </w:style>
  <w:style w:type="character" w:customStyle="1" w:styleId="Heading3Char">
    <w:name w:val="Heading 3 Char"/>
    <w:basedOn w:val="DefaultParagraphFont"/>
    <w:link w:val="Heading3"/>
    <w:uiPriority w:val="9"/>
    <w:rsid w:val="00305849"/>
    <w:rPr>
      <w:rFonts w:asciiTheme="majorHAnsi" w:eastAsiaTheme="majorEastAsia" w:hAnsiTheme="majorHAnsi" w:cstheme="majorBidi"/>
      <w:b/>
      <w:bCs/>
      <w:color w:val="5B9BD5" w:themeColor="accent1"/>
      <w:lang w:val="es-ES"/>
    </w:rPr>
  </w:style>
  <w:style w:type="character" w:styleId="Strong">
    <w:name w:val="Strong"/>
    <w:basedOn w:val="DefaultParagraphFont"/>
    <w:uiPriority w:val="22"/>
    <w:qFormat/>
    <w:rsid w:val="004F5DA1"/>
    <w:rPr>
      <w:b/>
      <w:bCs/>
    </w:rPr>
  </w:style>
  <w:style w:type="character" w:customStyle="1" w:styleId="UnresolvedMention2">
    <w:name w:val="Unresolved Mention2"/>
    <w:basedOn w:val="DefaultParagraphFont"/>
    <w:uiPriority w:val="99"/>
    <w:semiHidden/>
    <w:unhideWhenUsed/>
    <w:rsid w:val="004F5DA1"/>
    <w:rPr>
      <w:color w:val="808080"/>
      <w:shd w:val="clear" w:color="auto" w:fill="E6E6E6"/>
    </w:rPr>
  </w:style>
  <w:style w:type="character" w:styleId="FollowedHyperlink">
    <w:name w:val="FollowedHyperlink"/>
    <w:basedOn w:val="DefaultParagraphFont"/>
    <w:uiPriority w:val="99"/>
    <w:semiHidden/>
    <w:unhideWhenUsed/>
    <w:rsid w:val="001116BB"/>
    <w:rPr>
      <w:color w:val="954F72" w:themeColor="followedHyperlink"/>
      <w:u w:val="single"/>
    </w:rPr>
  </w:style>
  <w:style w:type="character" w:styleId="CommentReference">
    <w:name w:val="annotation reference"/>
    <w:basedOn w:val="DefaultParagraphFont"/>
    <w:uiPriority w:val="99"/>
    <w:semiHidden/>
    <w:unhideWhenUsed/>
    <w:rsid w:val="000C6EC0"/>
    <w:rPr>
      <w:sz w:val="16"/>
      <w:szCs w:val="16"/>
    </w:rPr>
  </w:style>
  <w:style w:type="paragraph" w:styleId="CommentText">
    <w:name w:val="annotation text"/>
    <w:basedOn w:val="Normal"/>
    <w:link w:val="CommentTextChar"/>
    <w:uiPriority w:val="99"/>
    <w:unhideWhenUsed/>
    <w:rsid w:val="000C6EC0"/>
    <w:rPr>
      <w:sz w:val="20"/>
      <w:szCs w:val="20"/>
    </w:rPr>
  </w:style>
  <w:style w:type="character" w:customStyle="1" w:styleId="CommentTextChar">
    <w:name w:val="Comment Text Char"/>
    <w:basedOn w:val="DefaultParagraphFont"/>
    <w:link w:val="CommentText"/>
    <w:uiPriority w:val="99"/>
    <w:rsid w:val="000C6EC0"/>
    <w:rPr>
      <w:rFonts w:ascii="Times New Roman" w:eastAsia="Times New Roman" w:hAnsi="Times New Roman"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0C6EC0"/>
    <w:rPr>
      <w:b/>
      <w:bCs/>
    </w:rPr>
  </w:style>
  <w:style w:type="character" w:customStyle="1" w:styleId="CommentSubjectChar">
    <w:name w:val="Comment Subject Char"/>
    <w:basedOn w:val="CommentTextChar"/>
    <w:link w:val="CommentSubject"/>
    <w:uiPriority w:val="99"/>
    <w:semiHidden/>
    <w:rsid w:val="000C6EC0"/>
    <w:rPr>
      <w:rFonts w:ascii="Times New Roman" w:eastAsia="Times New Roman" w:hAnsi="Times New Roman" w:cs="Times New Roman"/>
      <w:b/>
      <w:bCs/>
      <w:sz w:val="20"/>
      <w:szCs w:val="20"/>
      <w:lang w:eastAsia="zh-CN"/>
    </w:rPr>
  </w:style>
  <w:style w:type="character" w:customStyle="1" w:styleId="normaltextrun">
    <w:name w:val="normaltextrun"/>
    <w:basedOn w:val="DefaultParagraphFont"/>
    <w:rsid w:val="00F62F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87872">
      <w:bodyDiv w:val="1"/>
      <w:marLeft w:val="0"/>
      <w:marRight w:val="0"/>
      <w:marTop w:val="0"/>
      <w:marBottom w:val="0"/>
      <w:divBdr>
        <w:top w:val="none" w:sz="0" w:space="0" w:color="auto"/>
        <w:left w:val="none" w:sz="0" w:space="0" w:color="auto"/>
        <w:bottom w:val="none" w:sz="0" w:space="0" w:color="auto"/>
        <w:right w:val="none" w:sz="0" w:space="0" w:color="auto"/>
      </w:divBdr>
    </w:div>
    <w:div w:id="138763547">
      <w:bodyDiv w:val="1"/>
      <w:marLeft w:val="0"/>
      <w:marRight w:val="0"/>
      <w:marTop w:val="0"/>
      <w:marBottom w:val="0"/>
      <w:divBdr>
        <w:top w:val="none" w:sz="0" w:space="0" w:color="auto"/>
        <w:left w:val="none" w:sz="0" w:space="0" w:color="auto"/>
        <w:bottom w:val="none" w:sz="0" w:space="0" w:color="auto"/>
        <w:right w:val="none" w:sz="0" w:space="0" w:color="auto"/>
      </w:divBdr>
    </w:div>
    <w:div w:id="140197566">
      <w:bodyDiv w:val="1"/>
      <w:marLeft w:val="0"/>
      <w:marRight w:val="0"/>
      <w:marTop w:val="0"/>
      <w:marBottom w:val="0"/>
      <w:divBdr>
        <w:top w:val="none" w:sz="0" w:space="0" w:color="auto"/>
        <w:left w:val="none" w:sz="0" w:space="0" w:color="auto"/>
        <w:bottom w:val="none" w:sz="0" w:space="0" w:color="auto"/>
        <w:right w:val="none" w:sz="0" w:space="0" w:color="auto"/>
      </w:divBdr>
    </w:div>
    <w:div w:id="161508324">
      <w:bodyDiv w:val="1"/>
      <w:marLeft w:val="0"/>
      <w:marRight w:val="0"/>
      <w:marTop w:val="0"/>
      <w:marBottom w:val="0"/>
      <w:divBdr>
        <w:top w:val="none" w:sz="0" w:space="0" w:color="auto"/>
        <w:left w:val="none" w:sz="0" w:space="0" w:color="auto"/>
        <w:bottom w:val="none" w:sz="0" w:space="0" w:color="auto"/>
        <w:right w:val="none" w:sz="0" w:space="0" w:color="auto"/>
      </w:divBdr>
    </w:div>
    <w:div w:id="201485012">
      <w:bodyDiv w:val="1"/>
      <w:marLeft w:val="0"/>
      <w:marRight w:val="0"/>
      <w:marTop w:val="0"/>
      <w:marBottom w:val="0"/>
      <w:divBdr>
        <w:top w:val="none" w:sz="0" w:space="0" w:color="auto"/>
        <w:left w:val="none" w:sz="0" w:space="0" w:color="auto"/>
        <w:bottom w:val="none" w:sz="0" w:space="0" w:color="auto"/>
        <w:right w:val="none" w:sz="0" w:space="0" w:color="auto"/>
      </w:divBdr>
    </w:div>
    <w:div w:id="227427133">
      <w:bodyDiv w:val="1"/>
      <w:marLeft w:val="0"/>
      <w:marRight w:val="0"/>
      <w:marTop w:val="0"/>
      <w:marBottom w:val="0"/>
      <w:divBdr>
        <w:top w:val="none" w:sz="0" w:space="0" w:color="auto"/>
        <w:left w:val="none" w:sz="0" w:space="0" w:color="auto"/>
        <w:bottom w:val="none" w:sz="0" w:space="0" w:color="auto"/>
        <w:right w:val="none" w:sz="0" w:space="0" w:color="auto"/>
      </w:divBdr>
    </w:div>
    <w:div w:id="242685172">
      <w:bodyDiv w:val="1"/>
      <w:marLeft w:val="0"/>
      <w:marRight w:val="0"/>
      <w:marTop w:val="0"/>
      <w:marBottom w:val="0"/>
      <w:divBdr>
        <w:top w:val="none" w:sz="0" w:space="0" w:color="auto"/>
        <w:left w:val="none" w:sz="0" w:space="0" w:color="auto"/>
        <w:bottom w:val="none" w:sz="0" w:space="0" w:color="auto"/>
        <w:right w:val="none" w:sz="0" w:space="0" w:color="auto"/>
      </w:divBdr>
    </w:div>
    <w:div w:id="287978070">
      <w:bodyDiv w:val="1"/>
      <w:marLeft w:val="0"/>
      <w:marRight w:val="0"/>
      <w:marTop w:val="0"/>
      <w:marBottom w:val="0"/>
      <w:divBdr>
        <w:top w:val="none" w:sz="0" w:space="0" w:color="auto"/>
        <w:left w:val="none" w:sz="0" w:space="0" w:color="auto"/>
        <w:bottom w:val="none" w:sz="0" w:space="0" w:color="auto"/>
        <w:right w:val="none" w:sz="0" w:space="0" w:color="auto"/>
      </w:divBdr>
    </w:div>
    <w:div w:id="357396032">
      <w:bodyDiv w:val="1"/>
      <w:marLeft w:val="0"/>
      <w:marRight w:val="0"/>
      <w:marTop w:val="0"/>
      <w:marBottom w:val="0"/>
      <w:divBdr>
        <w:top w:val="none" w:sz="0" w:space="0" w:color="auto"/>
        <w:left w:val="none" w:sz="0" w:space="0" w:color="auto"/>
        <w:bottom w:val="none" w:sz="0" w:space="0" w:color="auto"/>
        <w:right w:val="none" w:sz="0" w:space="0" w:color="auto"/>
      </w:divBdr>
    </w:div>
    <w:div w:id="654455761">
      <w:bodyDiv w:val="1"/>
      <w:marLeft w:val="0"/>
      <w:marRight w:val="0"/>
      <w:marTop w:val="0"/>
      <w:marBottom w:val="0"/>
      <w:divBdr>
        <w:top w:val="none" w:sz="0" w:space="0" w:color="auto"/>
        <w:left w:val="none" w:sz="0" w:space="0" w:color="auto"/>
        <w:bottom w:val="none" w:sz="0" w:space="0" w:color="auto"/>
        <w:right w:val="none" w:sz="0" w:space="0" w:color="auto"/>
      </w:divBdr>
    </w:div>
    <w:div w:id="674310544">
      <w:bodyDiv w:val="1"/>
      <w:marLeft w:val="0"/>
      <w:marRight w:val="0"/>
      <w:marTop w:val="0"/>
      <w:marBottom w:val="0"/>
      <w:divBdr>
        <w:top w:val="none" w:sz="0" w:space="0" w:color="auto"/>
        <w:left w:val="none" w:sz="0" w:space="0" w:color="auto"/>
        <w:bottom w:val="none" w:sz="0" w:space="0" w:color="auto"/>
        <w:right w:val="none" w:sz="0" w:space="0" w:color="auto"/>
      </w:divBdr>
    </w:div>
    <w:div w:id="674499817">
      <w:bodyDiv w:val="1"/>
      <w:marLeft w:val="0"/>
      <w:marRight w:val="0"/>
      <w:marTop w:val="0"/>
      <w:marBottom w:val="0"/>
      <w:divBdr>
        <w:top w:val="none" w:sz="0" w:space="0" w:color="auto"/>
        <w:left w:val="none" w:sz="0" w:space="0" w:color="auto"/>
        <w:bottom w:val="none" w:sz="0" w:space="0" w:color="auto"/>
        <w:right w:val="none" w:sz="0" w:space="0" w:color="auto"/>
      </w:divBdr>
    </w:div>
    <w:div w:id="702285614">
      <w:bodyDiv w:val="1"/>
      <w:marLeft w:val="0"/>
      <w:marRight w:val="0"/>
      <w:marTop w:val="0"/>
      <w:marBottom w:val="0"/>
      <w:divBdr>
        <w:top w:val="none" w:sz="0" w:space="0" w:color="auto"/>
        <w:left w:val="none" w:sz="0" w:space="0" w:color="auto"/>
        <w:bottom w:val="none" w:sz="0" w:space="0" w:color="auto"/>
        <w:right w:val="none" w:sz="0" w:space="0" w:color="auto"/>
      </w:divBdr>
    </w:div>
    <w:div w:id="748162515">
      <w:bodyDiv w:val="1"/>
      <w:marLeft w:val="0"/>
      <w:marRight w:val="0"/>
      <w:marTop w:val="0"/>
      <w:marBottom w:val="0"/>
      <w:divBdr>
        <w:top w:val="none" w:sz="0" w:space="0" w:color="auto"/>
        <w:left w:val="none" w:sz="0" w:space="0" w:color="auto"/>
        <w:bottom w:val="none" w:sz="0" w:space="0" w:color="auto"/>
        <w:right w:val="none" w:sz="0" w:space="0" w:color="auto"/>
      </w:divBdr>
    </w:div>
    <w:div w:id="814685068">
      <w:bodyDiv w:val="1"/>
      <w:marLeft w:val="0"/>
      <w:marRight w:val="0"/>
      <w:marTop w:val="0"/>
      <w:marBottom w:val="0"/>
      <w:divBdr>
        <w:top w:val="none" w:sz="0" w:space="0" w:color="auto"/>
        <w:left w:val="none" w:sz="0" w:space="0" w:color="auto"/>
        <w:bottom w:val="none" w:sz="0" w:space="0" w:color="auto"/>
        <w:right w:val="none" w:sz="0" w:space="0" w:color="auto"/>
      </w:divBdr>
    </w:div>
    <w:div w:id="831338899">
      <w:bodyDiv w:val="1"/>
      <w:marLeft w:val="0"/>
      <w:marRight w:val="0"/>
      <w:marTop w:val="0"/>
      <w:marBottom w:val="0"/>
      <w:divBdr>
        <w:top w:val="none" w:sz="0" w:space="0" w:color="auto"/>
        <w:left w:val="none" w:sz="0" w:space="0" w:color="auto"/>
        <w:bottom w:val="none" w:sz="0" w:space="0" w:color="auto"/>
        <w:right w:val="none" w:sz="0" w:space="0" w:color="auto"/>
      </w:divBdr>
    </w:div>
    <w:div w:id="860052627">
      <w:bodyDiv w:val="1"/>
      <w:marLeft w:val="0"/>
      <w:marRight w:val="0"/>
      <w:marTop w:val="0"/>
      <w:marBottom w:val="0"/>
      <w:divBdr>
        <w:top w:val="none" w:sz="0" w:space="0" w:color="auto"/>
        <w:left w:val="none" w:sz="0" w:space="0" w:color="auto"/>
        <w:bottom w:val="none" w:sz="0" w:space="0" w:color="auto"/>
        <w:right w:val="none" w:sz="0" w:space="0" w:color="auto"/>
      </w:divBdr>
    </w:div>
    <w:div w:id="860893030">
      <w:bodyDiv w:val="1"/>
      <w:marLeft w:val="0"/>
      <w:marRight w:val="0"/>
      <w:marTop w:val="0"/>
      <w:marBottom w:val="0"/>
      <w:divBdr>
        <w:top w:val="none" w:sz="0" w:space="0" w:color="auto"/>
        <w:left w:val="none" w:sz="0" w:space="0" w:color="auto"/>
        <w:bottom w:val="none" w:sz="0" w:space="0" w:color="auto"/>
        <w:right w:val="none" w:sz="0" w:space="0" w:color="auto"/>
      </w:divBdr>
    </w:div>
    <w:div w:id="912162773">
      <w:bodyDiv w:val="1"/>
      <w:marLeft w:val="0"/>
      <w:marRight w:val="0"/>
      <w:marTop w:val="0"/>
      <w:marBottom w:val="0"/>
      <w:divBdr>
        <w:top w:val="none" w:sz="0" w:space="0" w:color="auto"/>
        <w:left w:val="none" w:sz="0" w:space="0" w:color="auto"/>
        <w:bottom w:val="none" w:sz="0" w:space="0" w:color="auto"/>
        <w:right w:val="none" w:sz="0" w:space="0" w:color="auto"/>
      </w:divBdr>
    </w:div>
    <w:div w:id="981345529">
      <w:bodyDiv w:val="1"/>
      <w:marLeft w:val="0"/>
      <w:marRight w:val="0"/>
      <w:marTop w:val="0"/>
      <w:marBottom w:val="0"/>
      <w:divBdr>
        <w:top w:val="none" w:sz="0" w:space="0" w:color="auto"/>
        <w:left w:val="none" w:sz="0" w:space="0" w:color="auto"/>
        <w:bottom w:val="none" w:sz="0" w:space="0" w:color="auto"/>
        <w:right w:val="none" w:sz="0" w:space="0" w:color="auto"/>
      </w:divBdr>
    </w:div>
    <w:div w:id="1047101118">
      <w:bodyDiv w:val="1"/>
      <w:marLeft w:val="0"/>
      <w:marRight w:val="0"/>
      <w:marTop w:val="0"/>
      <w:marBottom w:val="0"/>
      <w:divBdr>
        <w:top w:val="none" w:sz="0" w:space="0" w:color="auto"/>
        <w:left w:val="none" w:sz="0" w:space="0" w:color="auto"/>
        <w:bottom w:val="none" w:sz="0" w:space="0" w:color="auto"/>
        <w:right w:val="none" w:sz="0" w:space="0" w:color="auto"/>
      </w:divBdr>
    </w:div>
    <w:div w:id="1060446565">
      <w:bodyDiv w:val="1"/>
      <w:marLeft w:val="0"/>
      <w:marRight w:val="0"/>
      <w:marTop w:val="0"/>
      <w:marBottom w:val="0"/>
      <w:divBdr>
        <w:top w:val="none" w:sz="0" w:space="0" w:color="auto"/>
        <w:left w:val="none" w:sz="0" w:space="0" w:color="auto"/>
        <w:bottom w:val="none" w:sz="0" w:space="0" w:color="auto"/>
        <w:right w:val="none" w:sz="0" w:space="0" w:color="auto"/>
      </w:divBdr>
    </w:div>
    <w:div w:id="1078212903">
      <w:bodyDiv w:val="1"/>
      <w:marLeft w:val="0"/>
      <w:marRight w:val="0"/>
      <w:marTop w:val="0"/>
      <w:marBottom w:val="0"/>
      <w:divBdr>
        <w:top w:val="none" w:sz="0" w:space="0" w:color="auto"/>
        <w:left w:val="none" w:sz="0" w:space="0" w:color="auto"/>
        <w:bottom w:val="none" w:sz="0" w:space="0" w:color="auto"/>
        <w:right w:val="none" w:sz="0" w:space="0" w:color="auto"/>
      </w:divBdr>
      <w:divsChild>
        <w:div w:id="104278447">
          <w:marLeft w:val="0"/>
          <w:marRight w:val="0"/>
          <w:marTop w:val="0"/>
          <w:marBottom w:val="0"/>
          <w:divBdr>
            <w:top w:val="none" w:sz="0" w:space="0" w:color="auto"/>
            <w:left w:val="none" w:sz="0" w:space="0" w:color="auto"/>
            <w:bottom w:val="none" w:sz="0" w:space="0" w:color="auto"/>
            <w:right w:val="none" w:sz="0" w:space="0" w:color="auto"/>
          </w:divBdr>
        </w:div>
        <w:div w:id="652176362">
          <w:marLeft w:val="0"/>
          <w:marRight w:val="0"/>
          <w:marTop w:val="0"/>
          <w:marBottom w:val="0"/>
          <w:divBdr>
            <w:top w:val="none" w:sz="0" w:space="0" w:color="auto"/>
            <w:left w:val="none" w:sz="0" w:space="0" w:color="auto"/>
            <w:bottom w:val="none" w:sz="0" w:space="0" w:color="auto"/>
            <w:right w:val="none" w:sz="0" w:space="0" w:color="auto"/>
          </w:divBdr>
        </w:div>
        <w:div w:id="707800372">
          <w:marLeft w:val="0"/>
          <w:marRight w:val="0"/>
          <w:marTop w:val="0"/>
          <w:marBottom w:val="0"/>
          <w:divBdr>
            <w:top w:val="none" w:sz="0" w:space="0" w:color="auto"/>
            <w:left w:val="none" w:sz="0" w:space="0" w:color="auto"/>
            <w:bottom w:val="none" w:sz="0" w:space="0" w:color="auto"/>
            <w:right w:val="none" w:sz="0" w:space="0" w:color="auto"/>
          </w:divBdr>
        </w:div>
        <w:div w:id="842354833">
          <w:marLeft w:val="0"/>
          <w:marRight w:val="0"/>
          <w:marTop w:val="0"/>
          <w:marBottom w:val="0"/>
          <w:divBdr>
            <w:top w:val="none" w:sz="0" w:space="0" w:color="auto"/>
            <w:left w:val="none" w:sz="0" w:space="0" w:color="auto"/>
            <w:bottom w:val="none" w:sz="0" w:space="0" w:color="auto"/>
            <w:right w:val="none" w:sz="0" w:space="0" w:color="auto"/>
          </w:divBdr>
        </w:div>
        <w:div w:id="844788884">
          <w:marLeft w:val="0"/>
          <w:marRight w:val="0"/>
          <w:marTop w:val="0"/>
          <w:marBottom w:val="0"/>
          <w:divBdr>
            <w:top w:val="none" w:sz="0" w:space="0" w:color="auto"/>
            <w:left w:val="none" w:sz="0" w:space="0" w:color="auto"/>
            <w:bottom w:val="none" w:sz="0" w:space="0" w:color="auto"/>
            <w:right w:val="none" w:sz="0" w:space="0" w:color="auto"/>
          </w:divBdr>
        </w:div>
        <w:div w:id="911160444">
          <w:marLeft w:val="0"/>
          <w:marRight w:val="0"/>
          <w:marTop w:val="0"/>
          <w:marBottom w:val="0"/>
          <w:divBdr>
            <w:top w:val="none" w:sz="0" w:space="0" w:color="auto"/>
            <w:left w:val="none" w:sz="0" w:space="0" w:color="auto"/>
            <w:bottom w:val="none" w:sz="0" w:space="0" w:color="auto"/>
            <w:right w:val="none" w:sz="0" w:space="0" w:color="auto"/>
          </w:divBdr>
        </w:div>
        <w:div w:id="1024788002">
          <w:marLeft w:val="0"/>
          <w:marRight w:val="0"/>
          <w:marTop w:val="0"/>
          <w:marBottom w:val="0"/>
          <w:divBdr>
            <w:top w:val="none" w:sz="0" w:space="0" w:color="auto"/>
            <w:left w:val="none" w:sz="0" w:space="0" w:color="auto"/>
            <w:bottom w:val="none" w:sz="0" w:space="0" w:color="auto"/>
            <w:right w:val="none" w:sz="0" w:space="0" w:color="auto"/>
          </w:divBdr>
        </w:div>
        <w:div w:id="1284271152">
          <w:marLeft w:val="0"/>
          <w:marRight w:val="0"/>
          <w:marTop w:val="0"/>
          <w:marBottom w:val="0"/>
          <w:divBdr>
            <w:top w:val="none" w:sz="0" w:space="0" w:color="auto"/>
            <w:left w:val="none" w:sz="0" w:space="0" w:color="auto"/>
            <w:bottom w:val="none" w:sz="0" w:space="0" w:color="auto"/>
            <w:right w:val="none" w:sz="0" w:space="0" w:color="auto"/>
          </w:divBdr>
        </w:div>
        <w:div w:id="1428693370">
          <w:marLeft w:val="0"/>
          <w:marRight w:val="0"/>
          <w:marTop w:val="0"/>
          <w:marBottom w:val="0"/>
          <w:divBdr>
            <w:top w:val="none" w:sz="0" w:space="0" w:color="auto"/>
            <w:left w:val="none" w:sz="0" w:space="0" w:color="auto"/>
            <w:bottom w:val="none" w:sz="0" w:space="0" w:color="auto"/>
            <w:right w:val="none" w:sz="0" w:space="0" w:color="auto"/>
          </w:divBdr>
        </w:div>
        <w:div w:id="1578662395">
          <w:marLeft w:val="0"/>
          <w:marRight w:val="0"/>
          <w:marTop w:val="0"/>
          <w:marBottom w:val="0"/>
          <w:divBdr>
            <w:top w:val="none" w:sz="0" w:space="0" w:color="auto"/>
            <w:left w:val="none" w:sz="0" w:space="0" w:color="auto"/>
            <w:bottom w:val="none" w:sz="0" w:space="0" w:color="auto"/>
            <w:right w:val="none" w:sz="0" w:space="0" w:color="auto"/>
          </w:divBdr>
        </w:div>
        <w:div w:id="2081441872">
          <w:marLeft w:val="0"/>
          <w:marRight w:val="0"/>
          <w:marTop w:val="0"/>
          <w:marBottom w:val="0"/>
          <w:divBdr>
            <w:top w:val="none" w:sz="0" w:space="0" w:color="auto"/>
            <w:left w:val="none" w:sz="0" w:space="0" w:color="auto"/>
            <w:bottom w:val="none" w:sz="0" w:space="0" w:color="auto"/>
            <w:right w:val="none" w:sz="0" w:space="0" w:color="auto"/>
          </w:divBdr>
        </w:div>
        <w:div w:id="2134013801">
          <w:marLeft w:val="0"/>
          <w:marRight w:val="0"/>
          <w:marTop w:val="0"/>
          <w:marBottom w:val="0"/>
          <w:divBdr>
            <w:top w:val="none" w:sz="0" w:space="0" w:color="auto"/>
            <w:left w:val="none" w:sz="0" w:space="0" w:color="auto"/>
            <w:bottom w:val="none" w:sz="0" w:space="0" w:color="auto"/>
            <w:right w:val="none" w:sz="0" w:space="0" w:color="auto"/>
          </w:divBdr>
        </w:div>
      </w:divsChild>
    </w:div>
    <w:div w:id="1080638072">
      <w:bodyDiv w:val="1"/>
      <w:marLeft w:val="0"/>
      <w:marRight w:val="0"/>
      <w:marTop w:val="0"/>
      <w:marBottom w:val="0"/>
      <w:divBdr>
        <w:top w:val="none" w:sz="0" w:space="0" w:color="auto"/>
        <w:left w:val="none" w:sz="0" w:space="0" w:color="auto"/>
        <w:bottom w:val="none" w:sz="0" w:space="0" w:color="auto"/>
        <w:right w:val="none" w:sz="0" w:space="0" w:color="auto"/>
      </w:divBdr>
    </w:div>
    <w:div w:id="1116560846">
      <w:bodyDiv w:val="1"/>
      <w:marLeft w:val="0"/>
      <w:marRight w:val="0"/>
      <w:marTop w:val="0"/>
      <w:marBottom w:val="0"/>
      <w:divBdr>
        <w:top w:val="none" w:sz="0" w:space="0" w:color="auto"/>
        <w:left w:val="none" w:sz="0" w:space="0" w:color="auto"/>
        <w:bottom w:val="none" w:sz="0" w:space="0" w:color="auto"/>
        <w:right w:val="none" w:sz="0" w:space="0" w:color="auto"/>
      </w:divBdr>
    </w:div>
    <w:div w:id="1138961745">
      <w:bodyDiv w:val="1"/>
      <w:marLeft w:val="0"/>
      <w:marRight w:val="0"/>
      <w:marTop w:val="0"/>
      <w:marBottom w:val="0"/>
      <w:divBdr>
        <w:top w:val="none" w:sz="0" w:space="0" w:color="auto"/>
        <w:left w:val="none" w:sz="0" w:space="0" w:color="auto"/>
        <w:bottom w:val="none" w:sz="0" w:space="0" w:color="auto"/>
        <w:right w:val="none" w:sz="0" w:space="0" w:color="auto"/>
      </w:divBdr>
    </w:div>
    <w:div w:id="1186675528">
      <w:bodyDiv w:val="1"/>
      <w:marLeft w:val="0"/>
      <w:marRight w:val="0"/>
      <w:marTop w:val="0"/>
      <w:marBottom w:val="0"/>
      <w:divBdr>
        <w:top w:val="none" w:sz="0" w:space="0" w:color="auto"/>
        <w:left w:val="none" w:sz="0" w:space="0" w:color="auto"/>
        <w:bottom w:val="none" w:sz="0" w:space="0" w:color="auto"/>
        <w:right w:val="none" w:sz="0" w:space="0" w:color="auto"/>
      </w:divBdr>
    </w:div>
    <w:div w:id="1223326372">
      <w:bodyDiv w:val="1"/>
      <w:marLeft w:val="0"/>
      <w:marRight w:val="0"/>
      <w:marTop w:val="0"/>
      <w:marBottom w:val="0"/>
      <w:divBdr>
        <w:top w:val="none" w:sz="0" w:space="0" w:color="auto"/>
        <w:left w:val="none" w:sz="0" w:space="0" w:color="auto"/>
        <w:bottom w:val="none" w:sz="0" w:space="0" w:color="auto"/>
        <w:right w:val="none" w:sz="0" w:space="0" w:color="auto"/>
      </w:divBdr>
    </w:div>
    <w:div w:id="1320616970">
      <w:bodyDiv w:val="1"/>
      <w:marLeft w:val="0"/>
      <w:marRight w:val="0"/>
      <w:marTop w:val="0"/>
      <w:marBottom w:val="0"/>
      <w:divBdr>
        <w:top w:val="none" w:sz="0" w:space="0" w:color="auto"/>
        <w:left w:val="none" w:sz="0" w:space="0" w:color="auto"/>
        <w:bottom w:val="none" w:sz="0" w:space="0" w:color="auto"/>
        <w:right w:val="none" w:sz="0" w:space="0" w:color="auto"/>
      </w:divBdr>
    </w:div>
    <w:div w:id="1357542791">
      <w:bodyDiv w:val="1"/>
      <w:marLeft w:val="0"/>
      <w:marRight w:val="0"/>
      <w:marTop w:val="0"/>
      <w:marBottom w:val="0"/>
      <w:divBdr>
        <w:top w:val="none" w:sz="0" w:space="0" w:color="auto"/>
        <w:left w:val="none" w:sz="0" w:space="0" w:color="auto"/>
        <w:bottom w:val="none" w:sz="0" w:space="0" w:color="auto"/>
        <w:right w:val="none" w:sz="0" w:space="0" w:color="auto"/>
      </w:divBdr>
    </w:div>
    <w:div w:id="1526480533">
      <w:bodyDiv w:val="1"/>
      <w:marLeft w:val="0"/>
      <w:marRight w:val="0"/>
      <w:marTop w:val="0"/>
      <w:marBottom w:val="0"/>
      <w:divBdr>
        <w:top w:val="none" w:sz="0" w:space="0" w:color="auto"/>
        <w:left w:val="none" w:sz="0" w:space="0" w:color="auto"/>
        <w:bottom w:val="none" w:sz="0" w:space="0" w:color="auto"/>
        <w:right w:val="none" w:sz="0" w:space="0" w:color="auto"/>
      </w:divBdr>
    </w:div>
    <w:div w:id="1549368323">
      <w:bodyDiv w:val="1"/>
      <w:marLeft w:val="0"/>
      <w:marRight w:val="0"/>
      <w:marTop w:val="0"/>
      <w:marBottom w:val="0"/>
      <w:divBdr>
        <w:top w:val="none" w:sz="0" w:space="0" w:color="auto"/>
        <w:left w:val="none" w:sz="0" w:space="0" w:color="auto"/>
        <w:bottom w:val="none" w:sz="0" w:space="0" w:color="auto"/>
        <w:right w:val="none" w:sz="0" w:space="0" w:color="auto"/>
      </w:divBdr>
    </w:div>
    <w:div w:id="1632516054">
      <w:bodyDiv w:val="1"/>
      <w:marLeft w:val="0"/>
      <w:marRight w:val="0"/>
      <w:marTop w:val="0"/>
      <w:marBottom w:val="0"/>
      <w:divBdr>
        <w:top w:val="none" w:sz="0" w:space="0" w:color="auto"/>
        <w:left w:val="none" w:sz="0" w:space="0" w:color="auto"/>
        <w:bottom w:val="none" w:sz="0" w:space="0" w:color="auto"/>
        <w:right w:val="none" w:sz="0" w:space="0" w:color="auto"/>
      </w:divBdr>
    </w:div>
    <w:div w:id="1676347637">
      <w:bodyDiv w:val="1"/>
      <w:marLeft w:val="0"/>
      <w:marRight w:val="0"/>
      <w:marTop w:val="0"/>
      <w:marBottom w:val="0"/>
      <w:divBdr>
        <w:top w:val="none" w:sz="0" w:space="0" w:color="auto"/>
        <w:left w:val="none" w:sz="0" w:space="0" w:color="auto"/>
        <w:bottom w:val="none" w:sz="0" w:space="0" w:color="auto"/>
        <w:right w:val="none" w:sz="0" w:space="0" w:color="auto"/>
      </w:divBdr>
    </w:div>
    <w:div w:id="1688479757">
      <w:bodyDiv w:val="1"/>
      <w:marLeft w:val="0"/>
      <w:marRight w:val="0"/>
      <w:marTop w:val="0"/>
      <w:marBottom w:val="0"/>
      <w:divBdr>
        <w:top w:val="none" w:sz="0" w:space="0" w:color="auto"/>
        <w:left w:val="none" w:sz="0" w:space="0" w:color="auto"/>
        <w:bottom w:val="none" w:sz="0" w:space="0" w:color="auto"/>
        <w:right w:val="none" w:sz="0" w:space="0" w:color="auto"/>
      </w:divBdr>
    </w:div>
    <w:div w:id="1731265766">
      <w:bodyDiv w:val="1"/>
      <w:marLeft w:val="0"/>
      <w:marRight w:val="0"/>
      <w:marTop w:val="0"/>
      <w:marBottom w:val="0"/>
      <w:divBdr>
        <w:top w:val="none" w:sz="0" w:space="0" w:color="auto"/>
        <w:left w:val="none" w:sz="0" w:space="0" w:color="auto"/>
        <w:bottom w:val="none" w:sz="0" w:space="0" w:color="auto"/>
        <w:right w:val="none" w:sz="0" w:space="0" w:color="auto"/>
      </w:divBdr>
    </w:div>
    <w:div w:id="1779913974">
      <w:bodyDiv w:val="1"/>
      <w:marLeft w:val="0"/>
      <w:marRight w:val="0"/>
      <w:marTop w:val="0"/>
      <w:marBottom w:val="0"/>
      <w:divBdr>
        <w:top w:val="none" w:sz="0" w:space="0" w:color="auto"/>
        <w:left w:val="none" w:sz="0" w:space="0" w:color="auto"/>
        <w:bottom w:val="none" w:sz="0" w:space="0" w:color="auto"/>
        <w:right w:val="none" w:sz="0" w:space="0" w:color="auto"/>
      </w:divBdr>
    </w:div>
    <w:div w:id="1836994142">
      <w:bodyDiv w:val="1"/>
      <w:marLeft w:val="0"/>
      <w:marRight w:val="0"/>
      <w:marTop w:val="0"/>
      <w:marBottom w:val="0"/>
      <w:divBdr>
        <w:top w:val="none" w:sz="0" w:space="0" w:color="auto"/>
        <w:left w:val="none" w:sz="0" w:space="0" w:color="auto"/>
        <w:bottom w:val="none" w:sz="0" w:space="0" w:color="auto"/>
        <w:right w:val="none" w:sz="0" w:space="0" w:color="auto"/>
      </w:divBdr>
    </w:div>
    <w:div w:id="1909538199">
      <w:bodyDiv w:val="1"/>
      <w:marLeft w:val="0"/>
      <w:marRight w:val="0"/>
      <w:marTop w:val="0"/>
      <w:marBottom w:val="0"/>
      <w:divBdr>
        <w:top w:val="none" w:sz="0" w:space="0" w:color="auto"/>
        <w:left w:val="none" w:sz="0" w:space="0" w:color="auto"/>
        <w:bottom w:val="none" w:sz="0" w:space="0" w:color="auto"/>
        <w:right w:val="none" w:sz="0" w:space="0" w:color="auto"/>
      </w:divBdr>
    </w:div>
    <w:div w:id="1922369742">
      <w:bodyDiv w:val="1"/>
      <w:marLeft w:val="0"/>
      <w:marRight w:val="0"/>
      <w:marTop w:val="0"/>
      <w:marBottom w:val="0"/>
      <w:divBdr>
        <w:top w:val="none" w:sz="0" w:space="0" w:color="auto"/>
        <w:left w:val="none" w:sz="0" w:space="0" w:color="auto"/>
        <w:bottom w:val="none" w:sz="0" w:space="0" w:color="auto"/>
        <w:right w:val="none" w:sz="0" w:space="0" w:color="auto"/>
      </w:divBdr>
    </w:div>
    <w:div w:id="2034187896">
      <w:bodyDiv w:val="1"/>
      <w:marLeft w:val="0"/>
      <w:marRight w:val="0"/>
      <w:marTop w:val="0"/>
      <w:marBottom w:val="0"/>
      <w:divBdr>
        <w:top w:val="none" w:sz="0" w:space="0" w:color="auto"/>
        <w:left w:val="none" w:sz="0" w:space="0" w:color="auto"/>
        <w:bottom w:val="none" w:sz="0" w:space="0" w:color="auto"/>
        <w:right w:val="none" w:sz="0" w:space="0" w:color="auto"/>
      </w:divBdr>
    </w:div>
    <w:div w:id="2036688943">
      <w:bodyDiv w:val="1"/>
      <w:marLeft w:val="0"/>
      <w:marRight w:val="0"/>
      <w:marTop w:val="0"/>
      <w:marBottom w:val="0"/>
      <w:divBdr>
        <w:top w:val="none" w:sz="0" w:space="0" w:color="auto"/>
        <w:left w:val="none" w:sz="0" w:space="0" w:color="auto"/>
        <w:bottom w:val="none" w:sz="0" w:space="0" w:color="auto"/>
        <w:right w:val="none" w:sz="0" w:space="0" w:color="auto"/>
      </w:divBdr>
    </w:div>
    <w:div w:id="2037073745">
      <w:bodyDiv w:val="1"/>
      <w:marLeft w:val="0"/>
      <w:marRight w:val="0"/>
      <w:marTop w:val="0"/>
      <w:marBottom w:val="0"/>
      <w:divBdr>
        <w:top w:val="none" w:sz="0" w:space="0" w:color="auto"/>
        <w:left w:val="none" w:sz="0" w:space="0" w:color="auto"/>
        <w:bottom w:val="none" w:sz="0" w:space="0" w:color="auto"/>
        <w:right w:val="none" w:sz="0" w:space="0" w:color="auto"/>
      </w:divBdr>
    </w:div>
    <w:div w:id="2109958614">
      <w:bodyDiv w:val="1"/>
      <w:marLeft w:val="0"/>
      <w:marRight w:val="0"/>
      <w:marTop w:val="0"/>
      <w:marBottom w:val="0"/>
      <w:divBdr>
        <w:top w:val="none" w:sz="0" w:space="0" w:color="auto"/>
        <w:left w:val="none" w:sz="0" w:space="0" w:color="auto"/>
        <w:bottom w:val="none" w:sz="0" w:space="0" w:color="auto"/>
        <w:right w:val="none" w:sz="0" w:space="0" w:color="auto"/>
      </w:divBdr>
      <w:divsChild>
        <w:div w:id="837812866">
          <w:marLeft w:val="0"/>
          <w:marRight w:val="0"/>
          <w:marTop w:val="0"/>
          <w:marBottom w:val="0"/>
          <w:divBdr>
            <w:top w:val="none" w:sz="0" w:space="0" w:color="auto"/>
            <w:left w:val="none" w:sz="0" w:space="0" w:color="auto"/>
            <w:bottom w:val="none" w:sz="0" w:space="0" w:color="auto"/>
            <w:right w:val="none" w:sz="0" w:space="0" w:color="auto"/>
          </w:divBdr>
          <w:divsChild>
            <w:div w:id="2121410881">
              <w:marLeft w:val="0"/>
              <w:marRight w:val="0"/>
              <w:marTop w:val="0"/>
              <w:marBottom w:val="0"/>
              <w:divBdr>
                <w:top w:val="none" w:sz="0" w:space="0" w:color="auto"/>
                <w:left w:val="none" w:sz="0" w:space="0" w:color="auto"/>
                <w:bottom w:val="none" w:sz="0" w:space="0" w:color="auto"/>
                <w:right w:val="none" w:sz="0" w:space="0" w:color="auto"/>
              </w:divBdr>
              <w:divsChild>
                <w:div w:id="1358233967">
                  <w:marLeft w:val="0"/>
                  <w:marRight w:val="0"/>
                  <w:marTop w:val="0"/>
                  <w:marBottom w:val="0"/>
                  <w:divBdr>
                    <w:top w:val="none" w:sz="0" w:space="0" w:color="auto"/>
                    <w:left w:val="none" w:sz="0" w:space="0" w:color="auto"/>
                    <w:bottom w:val="none" w:sz="0" w:space="0" w:color="auto"/>
                    <w:right w:val="none" w:sz="0" w:space="0" w:color="auto"/>
                  </w:divBdr>
                  <w:divsChild>
                    <w:div w:id="2097702151">
                      <w:marLeft w:val="0"/>
                      <w:marRight w:val="0"/>
                      <w:marTop w:val="0"/>
                      <w:marBottom w:val="0"/>
                      <w:divBdr>
                        <w:top w:val="none" w:sz="0" w:space="0" w:color="auto"/>
                        <w:left w:val="none" w:sz="0" w:space="0" w:color="auto"/>
                        <w:bottom w:val="none" w:sz="0" w:space="0" w:color="auto"/>
                        <w:right w:val="none" w:sz="0" w:space="0" w:color="auto"/>
                      </w:divBdr>
                      <w:divsChild>
                        <w:div w:id="544568068">
                          <w:marLeft w:val="0"/>
                          <w:marRight w:val="0"/>
                          <w:marTop w:val="0"/>
                          <w:marBottom w:val="0"/>
                          <w:divBdr>
                            <w:top w:val="none" w:sz="0" w:space="0" w:color="auto"/>
                            <w:left w:val="none" w:sz="0" w:space="0" w:color="auto"/>
                            <w:bottom w:val="none" w:sz="0" w:space="0" w:color="auto"/>
                            <w:right w:val="none" w:sz="0" w:space="0" w:color="auto"/>
                          </w:divBdr>
                          <w:divsChild>
                            <w:div w:id="1268929089">
                              <w:marLeft w:val="0"/>
                              <w:marRight w:val="300"/>
                              <w:marTop w:val="180"/>
                              <w:marBottom w:val="0"/>
                              <w:divBdr>
                                <w:top w:val="none" w:sz="0" w:space="0" w:color="auto"/>
                                <w:left w:val="none" w:sz="0" w:space="0" w:color="auto"/>
                                <w:bottom w:val="none" w:sz="0" w:space="0" w:color="auto"/>
                                <w:right w:val="none" w:sz="0" w:space="0" w:color="auto"/>
                              </w:divBdr>
                              <w:divsChild>
                                <w:div w:id="86405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3728438">
          <w:marLeft w:val="0"/>
          <w:marRight w:val="0"/>
          <w:marTop w:val="0"/>
          <w:marBottom w:val="0"/>
          <w:divBdr>
            <w:top w:val="none" w:sz="0" w:space="0" w:color="auto"/>
            <w:left w:val="none" w:sz="0" w:space="0" w:color="auto"/>
            <w:bottom w:val="none" w:sz="0" w:space="0" w:color="auto"/>
            <w:right w:val="none" w:sz="0" w:space="0" w:color="auto"/>
          </w:divBdr>
          <w:divsChild>
            <w:div w:id="1107383895">
              <w:marLeft w:val="0"/>
              <w:marRight w:val="0"/>
              <w:marTop w:val="0"/>
              <w:marBottom w:val="0"/>
              <w:divBdr>
                <w:top w:val="none" w:sz="0" w:space="0" w:color="auto"/>
                <w:left w:val="none" w:sz="0" w:space="0" w:color="auto"/>
                <w:bottom w:val="none" w:sz="0" w:space="0" w:color="auto"/>
                <w:right w:val="none" w:sz="0" w:space="0" w:color="auto"/>
              </w:divBdr>
              <w:divsChild>
                <w:div w:id="620188633">
                  <w:marLeft w:val="0"/>
                  <w:marRight w:val="0"/>
                  <w:marTop w:val="0"/>
                  <w:marBottom w:val="0"/>
                  <w:divBdr>
                    <w:top w:val="none" w:sz="0" w:space="0" w:color="auto"/>
                    <w:left w:val="none" w:sz="0" w:space="0" w:color="auto"/>
                    <w:bottom w:val="none" w:sz="0" w:space="0" w:color="auto"/>
                    <w:right w:val="none" w:sz="0" w:space="0" w:color="auto"/>
                  </w:divBdr>
                  <w:divsChild>
                    <w:div w:id="2079326582">
                      <w:marLeft w:val="0"/>
                      <w:marRight w:val="0"/>
                      <w:marTop w:val="0"/>
                      <w:marBottom w:val="0"/>
                      <w:divBdr>
                        <w:top w:val="none" w:sz="0" w:space="0" w:color="auto"/>
                        <w:left w:val="none" w:sz="0" w:space="0" w:color="auto"/>
                        <w:bottom w:val="none" w:sz="0" w:space="0" w:color="auto"/>
                        <w:right w:val="none" w:sz="0" w:space="0" w:color="auto"/>
                      </w:divBdr>
                      <w:divsChild>
                        <w:div w:id="100185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6.png"/><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chart" Target="charts/chart3.xml"/><Relationship Id="rId47" Type="http://schemas.openxmlformats.org/officeDocument/2006/relationships/hyperlink" Target="http://www.ticbeat.com/tecnologias/que-es-una-api-para-que-sirve/" TargetMode="External"/><Relationship Id="rId50" Type="http://schemas.openxmlformats.org/officeDocument/2006/relationships/image" Target="media/image30.jpeg"/><Relationship Id="rId55" Type="http://schemas.openxmlformats.org/officeDocument/2006/relationships/image" Target="media/image35.jpeg"/><Relationship Id="rId63" Type="http://schemas.openxmlformats.org/officeDocument/2006/relationships/image" Target="media/image43.jpeg"/><Relationship Id="rId68" Type="http://schemas.openxmlformats.org/officeDocument/2006/relationships/image" Target="media/image48.jpeg"/><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1.jpe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7.png"/><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7.png"/><Relationship Id="rId45" Type="http://schemas.openxmlformats.org/officeDocument/2006/relationships/hyperlink" Target="https://getjoan.com/" TargetMode="External"/><Relationship Id="rId53" Type="http://schemas.openxmlformats.org/officeDocument/2006/relationships/image" Target="media/image33.jpeg"/><Relationship Id="rId58" Type="http://schemas.openxmlformats.org/officeDocument/2006/relationships/image" Target="media/image38.jpeg"/><Relationship Id="rId66" Type="http://schemas.openxmlformats.org/officeDocument/2006/relationships/image" Target="media/image46.jpeg"/><Relationship Id="rId74" Type="http://schemas.openxmlformats.org/officeDocument/2006/relationships/footer" Target="footer3.xml"/><Relationship Id="rId79" Type="http://schemas.microsoft.com/office/2011/relationships/commentsExtended" Target="commentsExtended.xml"/><Relationship Id="rId5" Type="http://schemas.openxmlformats.org/officeDocument/2006/relationships/settings" Target="settings.xml"/><Relationship Id="rId61" Type="http://schemas.openxmlformats.org/officeDocument/2006/relationships/image" Target="media/image41.jpeg"/><Relationship Id="rId10" Type="http://schemas.openxmlformats.org/officeDocument/2006/relationships/image" Target="media/image2.jpeg"/><Relationship Id="rId19" Type="http://schemas.openxmlformats.org/officeDocument/2006/relationships/image" Target="media/image8.png"/><Relationship Id="rId31" Type="http://schemas.openxmlformats.org/officeDocument/2006/relationships/image" Target="media/image19.png"/><Relationship Id="rId44" Type="http://schemas.openxmlformats.org/officeDocument/2006/relationships/hyperlink" Target="https://fishbowlmeetings.com/" TargetMode="External"/><Relationship Id="rId52" Type="http://schemas.openxmlformats.org/officeDocument/2006/relationships/image" Target="media/image32.jpeg"/><Relationship Id="rId60" Type="http://schemas.openxmlformats.org/officeDocument/2006/relationships/image" Target="media/image40.jpeg"/><Relationship Id="rId65" Type="http://schemas.openxmlformats.org/officeDocument/2006/relationships/image" Target="media/image45.jpeg"/><Relationship Id="rId73" Type="http://schemas.openxmlformats.org/officeDocument/2006/relationships/header" Target="header2.xml"/><Relationship Id="rId78"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s://www.gogetcorp.com/" TargetMode="External"/><Relationship Id="rId48" Type="http://schemas.openxmlformats.org/officeDocument/2006/relationships/image" Target="media/image28.jpeg"/><Relationship Id="rId56" Type="http://schemas.openxmlformats.org/officeDocument/2006/relationships/image" Target="media/image36.jpeg"/><Relationship Id="rId64" Type="http://schemas.openxmlformats.org/officeDocument/2006/relationships/image" Target="media/image44.jpeg"/><Relationship Id="rId69" Type="http://schemas.openxmlformats.org/officeDocument/2006/relationships/image" Target="media/image49.jpeg"/><Relationship Id="rId8" Type="http://schemas.openxmlformats.org/officeDocument/2006/relationships/endnotes" Target="endnotes.xml"/><Relationship Id="rId51" Type="http://schemas.openxmlformats.org/officeDocument/2006/relationships/image" Target="media/image31.jpeg"/><Relationship Id="rId72" Type="http://schemas.openxmlformats.org/officeDocument/2006/relationships/image" Target="media/image52.jpeg"/><Relationship Id="rId80" Type="http://schemas.microsoft.com/office/2011/relationships/people" Target="peop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hyperlink" Target="http://arduino.esp8266.com/package_esp8266com_index.json" TargetMode="External"/><Relationship Id="rId33" Type="http://schemas.openxmlformats.org/officeDocument/2006/relationships/image" Target="media/image21.png"/><Relationship Id="rId38" Type="http://schemas.openxmlformats.org/officeDocument/2006/relationships/chart" Target="charts/chart1.xml"/><Relationship Id="rId46" Type="http://schemas.openxmlformats.org/officeDocument/2006/relationships/hyperlink" Target="https://mrbs.sourceforge.io/" TargetMode="External"/><Relationship Id="rId59" Type="http://schemas.openxmlformats.org/officeDocument/2006/relationships/image" Target="media/image39.jpeg"/><Relationship Id="rId67" Type="http://schemas.openxmlformats.org/officeDocument/2006/relationships/image" Target="media/image47.jpeg"/><Relationship Id="rId20" Type="http://schemas.openxmlformats.org/officeDocument/2006/relationships/image" Target="media/image9.png"/><Relationship Id="rId41" Type="http://schemas.openxmlformats.org/officeDocument/2006/relationships/chart" Target="charts/chart2.xml"/><Relationship Id="rId54" Type="http://schemas.openxmlformats.org/officeDocument/2006/relationships/image" Target="media/image34.jpeg"/><Relationship Id="rId62" Type="http://schemas.openxmlformats.org/officeDocument/2006/relationships/image" Target="media/image42.jpeg"/><Relationship Id="rId70" Type="http://schemas.openxmlformats.org/officeDocument/2006/relationships/image" Target="media/image50.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29.jpeg"/><Relationship Id="rId57" Type="http://schemas.openxmlformats.org/officeDocument/2006/relationships/image" Target="media/image37.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quw4\Downloads\EvaluacionStoryBoards_v1%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quw4\Downloads\EvaluacionProductoxlsx_v1%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quw4\Downloads\EvaluacionProductoxlsx_v1%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bg1">
                <a:lumMod val="65000"/>
              </a:schemeClr>
            </a:solidFill>
            <a:ln>
              <a:solidFill>
                <a:schemeClr val="tx1">
                  <a:lumMod val="65000"/>
                  <a:lumOff val="35000"/>
                </a:schemeClr>
              </a:solidFill>
            </a:ln>
          </c:spPr>
          <c:invertIfNegative val="0"/>
          <c:errBars>
            <c:errBarType val="both"/>
            <c:errValType val="cust"/>
            <c:noEndCap val="0"/>
            <c:plus>
              <c:numRef>
                <c:f>Confidence_Intervals!$M$5:$M$10</c:f>
                <c:numCache>
                  <c:formatCode>General</c:formatCode>
                  <c:ptCount val="6"/>
                  <c:pt idx="0">
                    <c:v>0.22034854868217243</c:v>
                  </c:pt>
                  <c:pt idx="1">
                    <c:v>0.27509949632472552</c:v>
                  </c:pt>
                  <c:pt idx="2">
                    <c:v>0.22346122615695771</c:v>
                  </c:pt>
                  <c:pt idx="3">
                    <c:v>0.21692638787932189</c:v>
                  </c:pt>
                  <c:pt idx="4">
                    <c:v>0.27172245350610486</c:v>
                  </c:pt>
                  <c:pt idx="5">
                    <c:v>0.30355157695936724</c:v>
                  </c:pt>
                </c:numCache>
              </c:numRef>
            </c:plus>
            <c:minus>
              <c:numRef>
                <c:f>Confidence_Intervals!$M$5:$M$10</c:f>
                <c:numCache>
                  <c:formatCode>General</c:formatCode>
                  <c:ptCount val="6"/>
                  <c:pt idx="0">
                    <c:v>0.22034854868217243</c:v>
                  </c:pt>
                  <c:pt idx="1">
                    <c:v>0.27509949632472552</c:v>
                  </c:pt>
                  <c:pt idx="2">
                    <c:v>0.22346122615695771</c:v>
                  </c:pt>
                  <c:pt idx="3">
                    <c:v>0.21692638787932189</c:v>
                  </c:pt>
                  <c:pt idx="4">
                    <c:v>0.27172245350610486</c:v>
                  </c:pt>
                  <c:pt idx="5">
                    <c:v>0.30355157695936724</c:v>
                  </c:pt>
                </c:numCache>
              </c:numRef>
            </c:minus>
            <c:spPr>
              <a:ln w="19050">
                <a:solidFill>
                  <a:schemeClr val="tx1">
                    <a:lumMod val="85000"/>
                    <a:lumOff val="15000"/>
                  </a:schemeClr>
                </a:solidFill>
              </a:ln>
            </c:spPr>
          </c:errBars>
          <c:cat>
            <c:strRef>
              <c:f>Results!$K$3:$K$8</c:f>
              <c:strCache>
                <c:ptCount val="6"/>
                <c:pt idx="0">
                  <c:v>Atracción</c:v>
                </c:pt>
                <c:pt idx="1">
                  <c:v>Transparencia</c:v>
                </c:pt>
                <c:pt idx="2">
                  <c:v>Eficiencia</c:v>
                </c:pt>
                <c:pt idx="3">
                  <c:v>Controlabilidad</c:v>
                </c:pt>
                <c:pt idx="4">
                  <c:v>Estimulación</c:v>
                </c:pt>
                <c:pt idx="5">
                  <c:v>Novedad</c:v>
                </c:pt>
              </c:strCache>
            </c:strRef>
          </c:cat>
          <c:val>
            <c:numRef>
              <c:f>Results!$L$3:$L$8</c:f>
              <c:numCache>
                <c:formatCode>0.000</c:formatCode>
                <c:ptCount val="6"/>
                <c:pt idx="0">
                  <c:v>1.4184397163120572</c:v>
                </c:pt>
                <c:pt idx="1">
                  <c:v>1.8936170212765957</c:v>
                </c:pt>
                <c:pt idx="2">
                  <c:v>1.2712765957446808</c:v>
                </c:pt>
                <c:pt idx="3">
                  <c:v>1.1223404255319149</c:v>
                </c:pt>
                <c:pt idx="4">
                  <c:v>0.45921985815602834</c:v>
                </c:pt>
                <c:pt idx="5">
                  <c:v>0.62765957446808507</c:v>
                </c:pt>
              </c:numCache>
            </c:numRef>
          </c:val>
          <c:extLst xmlns:c16r2="http://schemas.microsoft.com/office/drawing/2015/06/chart">
            <c:ext xmlns:c16="http://schemas.microsoft.com/office/drawing/2014/chart" uri="{C3380CC4-5D6E-409C-BE32-E72D297353CC}">
              <c16:uniqueId val="{00000000-1D15-4041-AF2B-9FED35DD2E05}"/>
            </c:ext>
          </c:extLst>
        </c:ser>
        <c:dLbls>
          <c:showLegendKey val="0"/>
          <c:showVal val="0"/>
          <c:showCatName val="0"/>
          <c:showSerName val="0"/>
          <c:showPercent val="0"/>
          <c:showBubbleSize val="0"/>
        </c:dLbls>
        <c:gapWidth val="150"/>
        <c:axId val="168290560"/>
        <c:axId val="168456192"/>
      </c:barChart>
      <c:catAx>
        <c:axId val="168290560"/>
        <c:scaling>
          <c:orientation val="minMax"/>
        </c:scaling>
        <c:delete val="0"/>
        <c:axPos val="b"/>
        <c:numFmt formatCode="General" sourceLinked="0"/>
        <c:majorTickMark val="none"/>
        <c:minorTickMark val="none"/>
        <c:tickLblPos val="low"/>
        <c:txPr>
          <a:bodyPr rot="-2700000" vert="horz"/>
          <a:lstStyle/>
          <a:p>
            <a:pPr>
              <a:defRPr/>
            </a:pPr>
            <a:endParaRPr lang="es-CR"/>
          </a:p>
        </c:txPr>
        <c:crossAx val="168456192"/>
        <c:crosses val="autoZero"/>
        <c:auto val="0"/>
        <c:lblAlgn val="ctr"/>
        <c:lblOffset val="100"/>
        <c:noMultiLvlLbl val="0"/>
      </c:catAx>
      <c:valAx>
        <c:axId val="168456192"/>
        <c:scaling>
          <c:orientation val="minMax"/>
          <c:max val="3"/>
          <c:min val="-3"/>
        </c:scaling>
        <c:delete val="0"/>
        <c:axPos val="l"/>
        <c:majorGridlines>
          <c:spPr>
            <a:ln>
              <a:solidFill>
                <a:schemeClr val="tx1">
                  <a:lumMod val="85000"/>
                  <a:lumOff val="15000"/>
                </a:schemeClr>
              </a:solidFill>
            </a:ln>
          </c:spPr>
        </c:majorGridlines>
        <c:numFmt formatCode="0" sourceLinked="0"/>
        <c:majorTickMark val="out"/>
        <c:minorTickMark val="none"/>
        <c:tickLblPos val="nextTo"/>
        <c:crossAx val="168290560"/>
        <c:crosses val="autoZero"/>
        <c:crossBetween val="between"/>
      </c:valAx>
      <c:spPr>
        <a:gradFill>
          <a:gsLst>
            <a:gs pos="0">
              <a:srgbClr val="4B881D"/>
            </a:gs>
            <a:gs pos="33000">
              <a:srgbClr val="72B32F"/>
            </a:gs>
            <a:gs pos="37000">
              <a:srgbClr val="FFFFCC"/>
            </a:gs>
            <a:gs pos="63000">
              <a:srgbClr val="FFFFCC"/>
            </a:gs>
            <a:gs pos="67000">
              <a:srgbClr val="FF6F38"/>
            </a:gs>
            <a:gs pos="100000">
              <a:srgbClr val="FF5050"/>
            </a:gs>
            <a:gs pos="100000">
              <a:srgbClr val="FF0000"/>
            </a:gs>
            <a:gs pos="80000">
              <a:srgbClr val="D9301D"/>
            </a:gs>
          </a:gsLst>
          <a:lin ang="5400000" scaled="1"/>
        </a:gradFill>
      </c:spPr>
    </c:plotArea>
    <c:plotVisOnly val="1"/>
    <c:dispBlanksAs val="gap"/>
    <c:showDLblsOverMax val="0"/>
  </c:chart>
  <c:txPr>
    <a:bodyPr/>
    <a:lstStyle/>
    <a:p>
      <a:pPr>
        <a:defRPr sz="1200">
          <a:latin typeface="Arial" panose="020B0604020202020204" pitchFamily="34" charset="0"/>
          <a:cs typeface="Arial" panose="020B0604020202020204" pitchFamily="34" charset="0"/>
        </a:defRPr>
      </a:pPr>
      <a:endParaRPr lang="es-C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bg1">
                <a:lumMod val="65000"/>
              </a:schemeClr>
            </a:solidFill>
            <a:ln>
              <a:solidFill>
                <a:schemeClr val="tx1">
                  <a:lumMod val="65000"/>
                  <a:lumOff val="35000"/>
                </a:schemeClr>
              </a:solidFill>
            </a:ln>
          </c:spPr>
          <c:invertIfNegative val="0"/>
          <c:errBars>
            <c:errBarType val="both"/>
            <c:errValType val="cust"/>
            <c:noEndCap val="0"/>
            <c:plus>
              <c:numRef>
                <c:f>'[EvaluacionProductoxlsx_v1 (1).xlsx]Confidence_Intervals'!$M$5:$M$10</c:f>
                <c:numCache>
                  <c:formatCode>General</c:formatCode>
                  <c:ptCount val="6"/>
                  <c:pt idx="0">
                    <c:v>0.27008238759826025</c:v>
                  </c:pt>
                  <c:pt idx="1">
                    <c:v>0.32290647292757962</c:v>
                  </c:pt>
                  <c:pt idx="2">
                    <c:v>0.34553267832982965</c:v>
                  </c:pt>
                  <c:pt idx="3">
                    <c:v>0.29852925553129628</c:v>
                  </c:pt>
                  <c:pt idx="4">
                    <c:v>0.34748756687111165</c:v>
                  </c:pt>
                  <c:pt idx="5">
                    <c:v>0.48795077493724581</c:v>
                  </c:pt>
                </c:numCache>
              </c:numRef>
            </c:plus>
            <c:minus>
              <c:numRef>
                <c:f>'[EvaluacionProductoxlsx_v1 (1).xlsx]Confidence_Intervals'!$M$5:$M$10</c:f>
                <c:numCache>
                  <c:formatCode>General</c:formatCode>
                  <c:ptCount val="6"/>
                  <c:pt idx="0">
                    <c:v>0.27008238759826025</c:v>
                  </c:pt>
                  <c:pt idx="1">
                    <c:v>0.32290647292757962</c:v>
                  </c:pt>
                  <c:pt idx="2">
                    <c:v>0.34553267832982965</c:v>
                  </c:pt>
                  <c:pt idx="3">
                    <c:v>0.29852925553129628</c:v>
                  </c:pt>
                  <c:pt idx="4">
                    <c:v>0.34748756687111165</c:v>
                  </c:pt>
                  <c:pt idx="5">
                    <c:v>0.48795077493724581</c:v>
                  </c:pt>
                </c:numCache>
              </c:numRef>
            </c:minus>
            <c:spPr>
              <a:ln w="19050">
                <a:solidFill>
                  <a:schemeClr val="tx1">
                    <a:lumMod val="85000"/>
                    <a:lumOff val="15000"/>
                  </a:schemeClr>
                </a:solidFill>
              </a:ln>
            </c:spPr>
          </c:errBars>
          <c:cat>
            <c:strRef>
              <c:f>'[EvaluacionProductoxlsx_v1 (1).xlsx]Results'!$K$3:$K$8</c:f>
              <c:strCache>
                <c:ptCount val="6"/>
                <c:pt idx="0">
                  <c:v>Atracción</c:v>
                </c:pt>
                <c:pt idx="1">
                  <c:v>Transparencia</c:v>
                </c:pt>
                <c:pt idx="2">
                  <c:v>Eficiencia</c:v>
                </c:pt>
                <c:pt idx="3">
                  <c:v>Controlabilidad</c:v>
                </c:pt>
                <c:pt idx="4">
                  <c:v>Estimulación</c:v>
                </c:pt>
                <c:pt idx="5">
                  <c:v>Novedad</c:v>
                </c:pt>
              </c:strCache>
            </c:strRef>
          </c:cat>
          <c:val>
            <c:numRef>
              <c:f>'[EvaluacionProductoxlsx_v1 (1).xlsx]Results'!$L$3:$L$8</c:f>
              <c:numCache>
                <c:formatCode>0.000</c:formatCode>
                <c:ptCount val="6"/>
                <c:pt idx="0">
                  <c:v>1.9824561403508774</c:v>
                </c:pt>
                <c:pt idx="1">
                  <c:v>2.2105263157894739</c:v>
                </c:pt>
                <c:pt idx="2">
                  <c:v>1.7850877192982455</c:v>
                </c:pt>
                <c:pt idx="3">
                  <c:v>1.763157894736842</c:v>
                </c:pt>
                <c:pt idx="4">
                  <c:v>1.25</c:v>
                </c:pt>
                <c:pt idx="5">
                  <c:v>1.1973684210526316</c:v>
                </c:pt>
              </c:numCache>
            </c:numRef>
          </c:val>
          <c:extLst xmlns:c16r2="http://schemas.microsoft.com/office/drawing/2015/06/chart">
            <c:ext xmlns:c16="http://schemas.microsoft.com/office/drawing/2014/chart" uri="{C3380CC4-5D6E-409C-BE32-E72D297353CC}">
              <c16:uniqueId val="{00000000-1D15-4041-AF2B-9FED35DD2E05}"/>
            </c:ext>
          </c:extLst>
        </c:ser>
        <c:dLbls>
          <c:showLegendKey val="0"/>
          <c:showVal val="0"/>
          <c:showCatName val="0"/>
          <c:showSerName val="0"/>
          <c:showPercent val="0"/>
          <c:showBubbleSize val="0"/>
        </c:dLbls>
        <c:gapWidth val="150"/>
        <c:axId val="168468480"/>
        <c:axId val="168470016"/>
      </c:barChart>
      <c:catAx>
        <c:axId val="168468480"/>
        <c:scaling>
          <c:orientation val="minMax"/>
        </c:scaling>
        <c:delete val="0"/>
        <c:axPos val="b"/>
        <c:numFmt formatCode="General" sourceLinked="0"/>
        <c:majorTickMark val="none"/>
        <c:minorTickMark val="none"/>
        <c:tickLblPos val="low"/>
        <c:txPr>
          <a:bodyPr rot="-2700000" vert="horz"/>
          <a:lstStyle/>
          <a:p>
            <a:pPr>
              <a:defRPr/>
            </a:pPr>
            <a:endParaRPr lang="es-CR"/>
          </a:p>
        </c:txPr>
        <c:crossAx val="168470016"/>
        <c:crosses val="autoZero"/>
        <c:auto val="0"/>
        <c:lblAlgn val="ctr"/>
        <c:lblOffset val="100"/>
        <c:noMultiLvlLbl val="0"/>
      </c:catAx>
      <c:valAx>
        <c:axId val="168470016"/>
        <c:scaling>
          <c:orientation val="minMax"/>
          <c:max val="3"/>
          <c:min val="-3"/>
        </c:scaling>
        <c:delete val="0"/>
        <c:axPos val="l"/>
        <c:majorGridlines>
          <c:spPr>
            <a:ln>
              <a:solidFill>
                <a:schemeClr val="tx1">
                  <a:lumMod val="85000"/>
                  <a:lumOff val="15000"/>
                </a:schemeClr>
              </a:solidFill>
            </a:ln>
          </c:spPr>
        </c:majorGridlines>
        <c:numFmt formatCode="0" sourceLinked="0"/>
        <c:majorTickMark val="out"/>
        <c:minorTickMark val="none"/>
        <c:tickLblPos val="nextTo"/>
        <c:crossAx val="168468480"/>
        <c:crosses val="autoZero"/>
        <c:crossBetween val="between"/>
      </c:valAx>
      <c:spPr>
        <a:gradFill>
          <a:gsLst>
            <a:gs pos="0">
              <a:srgbClr val="4B881D"/>
            </a:gs>
            <a:gs pos="33000">
              <a:srgbClr val="72B32F"/>
            </a:gs>
            <a:gs pos="37000">
              <a:srgbClr val="FFFFCC"/>
            </a:gs>
            <a:gs pos="63000">
              <a:srgbClr val="FFFFCC"/>
            </a:gs>
            <a:gs pos="67000">
              <a:srgbClr val="FF6F38"/>
            </a:gs>
            <a:gs pos="100000">
              <a:srgbClr val="FF5050"/>
            </a:gs>
            <a:gs pos="100000">
              <a:srgbClr val="FF0000"/>
            </a:gs>
            <a:gs pos="80000">
              <a:srgbClr val="D9301D"/>
            </a:gs>
          </a:gsLst>
          <a:lin ang="5400000" scaled="1"/>
        </a:gradFill>
      </c:spPr>
    </c:plotArea>
    <c:plotVisOnly val="1"/>
    <c:dispBlanksAs val="gap"/>
    <c:showDLblsOverMax val="0"/>
  </c:chart>
  <c:txPr>
    <a:bodyPr/>
    <a:lstStyle/>
    <a:p>
      <a:pPr>
        <a:defRPr sz="1200">
          <a:latin typeface="Arial" panose="020B0604020202020204" pitchFamily="34" charset="0"/>
          <a:cs typeface="Arial" panose="020B0604020202020204" pitchFamily="34" charset="0"/>
        </a:defRPr>
      </a:pPr>
      <a:endParaRPr lang="es-C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Benchmark!$B$27</c:f>
              <c:strCache>
                <c:ptCount val="1"/>
                <c:pt idx="0">
                  <c:v>Lower Border</c:v>
                </c:pt>
              </c:strCache>
            </c:strRef>
          </c:tx>
          <c:spPr>
            <a:solidFill>
              <a:srgbClr val="D9301D"/>
            </a:solidFill>
          </c:spPr>
          <c:invertIfNegative val="0"/>
          <c:cat>
            <c:strRef>
              <c:f>Benchmark!$A$28:$A$33</c:f>
              <c:strCache>
                <c:ptCount val="6"/>
                <c:pt idx="0">
                  <c:v>Atracción</c:v>
                </c:pt>
                <c:pt idx="1">
                  <c:v>Transparencia</c:v>
                </c:pt>
                <c:pt idx="2">
                  <c:v>Eficiencia</c:v>
                </c:pt>
                <c:pt idx="3">
                  <c:v>Controlabilidad</c:v>
                </c:pt>
                <c:pt idx="4">
                  <c:v>Estimulación</c:v>
                </c:pt>
                <c:pt idx="5">
                  <c:v>Novedad</c:v>
                </c:pt>
              </c:strCache>
            </c:strRef>
          </c:cat>
          <c:val>
            <c:numRef>
              <c:f>Benchmark!$B$28:$B$33</c:f>
              <c:numCache>
                <c:formatCode>0.00</c:formatCode>
                <c:ptCount val="6"/>
                <c:pt idx="0">
                  <c:v>-1</c:v>
                </c:pt>
                <c:pt idx="1">
                  <c:v>-1</c:v>
                </c:pt>
                <c:pt idx="2">
                  <c:v>-1</c:v>
                </c:pt>
                <c:pt idx="3">
                  <c:v>-1</c:v>
                </c:pt>
                <c:pt idx="4">
                  <c:v>-1</c:v>
                </c:pt>
                <c:pt idx="5">
                  <c:v>-1</c:v>
                </c:pt>
              </c:numCache>
            </c:numRef>
          </c:val>
          <c:extLst xmlns:c16r2="http://schemas.microsoft.com/office/drawing/2015/06/chart">
            <c:ext xmlns:c16="http://schemas.microsoft.com/office/drawing/2014/chart" uri="{C3380CC4-5D6E-409C-BE32-E72D297353CC}">
              <c16:uniqueId val="{00000000-AC97-4D63-B703-5C1E9DEAA5B4}"/>
            </c:ext>
          </c:extLst>
        </c:ser>
        <c:ser>
          <c:idx val="1"/>
          <c:order val="1"/>
          <c:tx>
            <c:strRef>
              <c:f>Benchmark!$C$27</c:f>
              <c:strCache>
                <c:ptCount val="1"/>
                <c:pt idx="0">
                  <c:v>Malo</c:v>
                </c:pt>
              </c:strCache>
            </c:strRef>
          </c:tx>
          <c:spPr>
            <a:solidFill>
              <a:srgbClr val="D9301D"/>
            </a:solidFill>
          </c:spPr>
          <c:invertIfNegative val="0"/>
          <c:cat>
            <c:strRef>
              <c:f>Benchmark!$A$28:$A$33</c:f>
              <c:strCache>
                <c:ptCount val="6"/>
                <c:pt idx="0">
                  <c:v>Atracción</c:v>
                </c:pt>
                <c:pt idx="1">
                  <c:v>Transparencia</c:v>
                </c:pt>
                <c:pt idx="2">
                  <c:v>Eficiencia</c:v>
                </c:pt>
                <c:pt idx="3">
                  <c:v>Controlabilidad</c:v>
                </c:pt>
                <c:pt idx="4">
                  <c:v>Estimulación</c:v>
                </c:pt>
                <c:pt idx="5">
                  <c:v>Novedad</c:v>
                </c:pt>
              </c:strCache>
            </c:strRef>
          </c:cat>
          <c:val>
            <c:numRef>
              <c:f>Benchmark!$C$28:$C$33</c:f>
              <c:numCache>
                <c:formatCode>General</c:formatCode>
                <c:ptCount val="6"/>
                <c:pt idx="0">
                  <c:v>0.7</c:v>
                </c:pt>
                <c:pt idx="1">
                  <c:v>0.71</c:v>
                </c:pt>
                <c:pt idx="2">
                  <c:v>0.56999999999999995</c:v>
                </c:pt>
                <c:pt idx="3">
                  <c:v>0.77</c:v>
                </c:pt>
                <c:pt idx="4">
                  <c:v>0.5</c:v>
                </c:pt>
                <c:pt idx="5">
                  <c:v>0.25</c:v>
                </c:pt>
              </c:numCache>
            </c:numRef>
          </c:val>
          <c:extLst xmlns:c16r2="http://schemas.microsoft.com/office/drawing/2015/06/chart">
            <c:ext xmlns:c16="http://schemas.microsoft.com/office/drawing/2014/chart" uri="{C3380CC4-5D6E-409C-BE32-E72D297353CC}">
              <c16:uniqueId val="{00000001-AC97-4D63-B703-5C1E9DEAA5B4}"/>
            </c:ext>
          </c:extLst>
        </c:ser>
        <c:ser>
          <c:idx val="2"/>
          <c:order val="2"/>
          <c:tx>
            <c:strRef>
              <c:f>Benchmark!$D$27</c:f>
              <c:strCache>
                <c:ptCount val="1"/>
                <c:pt idx="0">
                  <c:v>Debajo del Promedio</c:v>
                </c:pt>
              </c:strCache>
            </c:strRef>
          </c:tx>
          <c:spPr>
            <a:solidFill>
              <a:srgbClr val="FEA234"/>
            </a:solidFill>
          </c:spPr>
          <c:invertIfNegative val="0"/>
          <c:cat>
            <c:strRef>
              <c:f>Benchmark!$A$28:$A$33</c:f>
              <c:strCache>
                <c:ptCount val="6"/>
                <c:pt idx="0">
                  <c:v>Atracción</c:v>
                </c:pt>
                <c:pt idx="1">
                  <c:v>Transparencia</c:v>
                </c:pt>
                <c:pt idx="2">
                  <c:v>Eficiencia</c:v>
                </c:pt>
                <c:pt idx="3">
                  <c:v>Controlabilidad</c:v>
                </c:pt>
                <c:pt idx="4">
                  <c:v>Estimulación</c:v>
                </c:pt>
                <c:pt idx="5">
                  <c:v>Novedad</c:v>
                </c:pt>
              </c:strCache>
            </c:strRef>
          </c:cat>
          <c:val>
            <c:numRef>
              <c:f>Benchmark!$D$28:$D$33</c:f>
              <c:numCache>
                <c:formatCode>General</c:formatCode>
                <c:ptCount val="6"/>
                <c:pt idx="0">
                  <c:v>0.47</c:v>
                </c:pt>
                <c:pt idx="1">
                  <c:v>0.54</c:v>
                </c:pt>
                <c:pt idx="2">
                  <c:v>0.48</c:v>
                </c:pt>
                <c:pt idx="3">
                  <c:v>0.36</c:v>
                </c:pt>
                <c:pt idx="4">
                  <c:v>0.49</c:v>
                </c:pt>
                <c:pt idx="5">
                  <c:v>0.52</c:v>
                </c:pt>
              </c:numCache>
            </c:numRef>
          </c:val>
          <c:extLst xmlns:c16r2="http://schemas.microsoft.com/office/drawing/2015/06/chart">
            <c:ext xmlns:c16="http://schemas.microsoft.com/office/drawing/2014/chart" uri="{C3380CC4-5D6E-409C-BE32-E72D297353CC}">
              <c16:uniqueId val="{00000002-AC97-4D63-B703-5C1E9DEAA5B4}"/>
            </c:ext>
          </c:extLst>
        </c:ser>
        <c:ser>
          <c:idx val="3"/>
          <c:order val="3"/>
          <c:tx>
            <c:strRef>
              <c:f>Benchmark!$E$27</c:f>
              <c:strCache>
                <c:ptCount val="1"/>
                <c:pt idx="0">
                  <c:v>Encima del Promedio</c:v>
                </c:pt>
              </c:strCache>
            </c:strRef>
          </c:tx>
          <c:spPr>
            <a:solidFill>
              <a:srgbClr val="D2F68A"/>
            </a:solidFill>
          </c:spPr>
          <c:invertIfNegative val="0"/>
          <c:cat>
            <c:strRef>
              <c:f>Benchmark!$A$28:$A$33</c:f>
              <c:strCache>
                <c:ptCount val="6"/>
                <c:pt idx="0">
                  <c:v>Atracción</c:v>
                </c:pt>
                <c:pt idx="1">
                  <c:v>Transparencia</c:v>
                </c:pt>
                <c:pt idx="2">
                  <c:v>Eficiencia</c:v>
                </c:pt>
                <c:pt idx="3">
                  <c:v>Controlabilidad</c:v>
                </c:pt>
                <c:pt idx="4">
                  <c:v>Estimulación</c:v>
                </c:pt>
                <c:pt idx="5">
                  <c:v>Novedad</c:v>
                </c:pt>
              </c:strCache>
            </c:strRef>
          </c:cat>
          <c:val>
            <c:numRef>
              <c:f>Benchmark!$E$28:$E$33</c:f>
              <c:numCache>
                <c:formatCode>General</c:formatCode>
                <c:ptCount val="6"/>
                <c:pt idx="0">
                  <c:v>0.39</c:v>
                </c:pt>
                <c:pt idx="1">
                  <c:v>0.48</c:v>
                </c:pt>
                <c:pt idx="2">
                  <c:v>0.43</c:v>
                </c:pt>
                <c:pt idx="3">
                  <c:v>0.33</c:v>
                </c:pt>
                <c:pt idx="4">
                  <c:v>0.32</c:v>
                </c:pt>
                <c:pt idx="5">
                  <c:v>0.35</c:v>
                </c:pt>
              </c:numCache>
            </c:numRef>
          </c:val>
          <c:extLst xmlns:c16r2="http://schemas.microsoft.com/office/drawing/2015/06/chart">
            <c:ext xmlns:c16="http://schemas.microsoft.com/office/drawing/2014/chart" uri="{C3380CC4-5D6E-409C-BE32-E72D297353CC}">
              <c16:uniqueId val="{00000003-AC97-4D63-B703-5C1E9DEAA5B4}"/>
            </c:ext>
          </c:extLst>
        </c:ser>
        <c:ser>
          <c:idx val="4"/>
          <c:order val="4"/>
          <c:tx>
            <c:strRef>
              <c:f>Benchmark!$F$27</c:f>
              <c:strCache>
                <c:ptCount val="1"/>
                <c:pt idx="0">
                  <c:v>Bueno</c:v>
                </c:pt>
              </c:strCache>
            </c:strRef>
          </c:tx>
          <c:spPr>
            <a:solidFill>
              <a:srgbClr val="72B32F"/>
            </a:solidFill>
          </c:spPr>
          <c:invertIfNegative val="0"/>
          <c:cat>
            <c:strRef>
              <c:f>Benchmark!$A$28:$A$33</c:f>
              <c:strCache>
                <c:ptCount val="6"/>
                <c:pt idx="0">
                  <c:v>Atracción</c:v>
                </c:pt>
                <c:pt idx="1">
                  <c:v>Transparencia</c:v>
                </c:pt>
                <c:pt idx="2">
                  <c:v>Eficiencia</c:v>
                </c:pt>
                <c:pt idx="3">
                  <c:v>Controlabilidad</c:v>
                </c:pt>
                <c:pt idx="4">
                  <c:v>Estimulación</c:v>
                </c:pt>
                <c:pt idx="5">
                  <c:v>Novedad</c:v>
                </c:pt>
              </c:strCache>
            </c:strRef>
          </c:cat>
          <c:val>
            <c:numRef>
              <c:f>Benchmark!$F$28:$F$33</c:f>
              <c:numCache>
                <c:formatCode>General</c:formatCode>
                <c:ptCount val="6"/>
                <c:pt idx="0">
                  <c:v>0.27</c:v>
                </c:pt>
                <c:pt idx="1">
                  <c:v>0.27</c:v>
                </c:pt>
                <c:pt idx="2">
                  <c:v>0.32</c:v>
                </c:pt>
                <c:pt idx="3">
                  <c:v>0.23</c:v>
                </c:pt>
                <c:pt idx="4">
                  <c:v>0.24</c:v>
                </c:pt>
                <c:pt idx="5">
                  <c:v>0.49</c:v>
                </c:pt>
              </c:numCache>
            </c:numRef>
          </c:val>
          <c:extLst xmlns:c16r2="http://schemas.microsoft.com/office/drawing/2015/06/chart">
            <c:ext xmlns:c16="http://schemas.microsoft.com/office/drawing/2014/chart" uri="{C3380CC4-5D6E-409C-BE32-E72D297353CC}">
              <c16:uniqueId val="{00000004-AC97-4D63-B703-5C1E9DEAA5B4}"/>
            </c:ext>
          </c:extLst>
        </c:ser>
        <c:ser>
          <c:idx val="5"/>
          <c:order val="5"/>
          <c:tx>
            <c:strRef>
              <c:f>Benchmark!$G$27</c:f>
              <c:strCache>
                <c:ptCount val="1"/>
                <c:pt idx="0">
                  <c:v>Excelente</c:v>
                </c:pt>
              </c:strCache>
            </c:strRef>
          </c:tx>
          <c:spPr>
            <a:solidFill>
              <a:srgbClr val="4B881D"/>
            </a:solidFill>
          </c:spPr>
          <c:invertIfNegative val="0"/>
          <c:cat>
            <c:strRef>
              <c:f>Benchmark!$A$28:$A$33</c:f>
              <c:strCache>
                <c:ptCount val="6"/>
                <c:pt idx="0">
                  <c:v>Atracción</c:v>
                </c:pt>
                <c:pt idx="1">
                  <c:v>Transparencia</c:v>
                </c:pt>
                <c:pt idx="2">
                  <c:v>Eficiencia</c:v>
                </c:pt>
                <c:pt idx="3">
                  <c:v>Controlabilidad</c:v>
                </c:pt>
                <c:pt idx="4">
                  <c:v>Estimulación</c:v>
                </c:pt>
                <c:pt idx="5">
                  <c:v>Novedad</c:v>
                </c:pt>
              </c:strCache>
            </c:strRef>
          </c:cat>
          <c:val>
            <c:numRef>
              <c:f>Benchmark!$G$28:$G$33</c:f>
              <c:numCache>
                <c:formatCode>General</c:formatCode>
                <c:ptCount val="6"/>
                <c:pt idx="0">
                  <c:v>0.67</c:v>
                </c:pt>
                <c:pt idx="1">
                  <c:v>0.5</c:v>
                </c:pt>
                <c:pt idx="2">
                  <c:v>0.7</c:v>
                </c:pt>
                <c:pt idx="3">
                  <c:v>0.81</c:v>
                </c:pt>
                <c:pt idx="4">
                  <c:v>0.95</c:v>
                </c:pt>
                <c:pt idx="5">
                  <c:v>0.89</c:v>
                </c:pt>
              </c:numCache>
            </c:numRef>
          </c:val>
          <c:extLst xmlns:c16r2="http://schemas.microsoft.com/office/drawing/2015/06/chart">
            <c:ext xmlns:c16="http://schemas.microsoft.com/office/drawing/2014/chart" uri="{C3380CC4-5D6E-409C-BE32-E72D297353CC}">
              <c16:uniqueId val="{00000005-AC97-4D63-B703-5C1E9DEAA5B4}"/>
            </c:ext>
          </c:extLst>
        </c:ser>
        <c:dLbls>
          <c:showLegendKey val="0"/>
          <c:showVal val="0"/>
          <c:showCatName val="0"/>
          <c:showSerName val="0"/>
          <c:showPercent val="0"/>
          <c:showBubbleSize val="0"/>
        </c:dLbls>
        <c:gapWidth val="150"/>
        <c:overlap val="100"/>
        <c:axId val="168542592"/>
        <c:axId val="168544512"/>
      </c:barChart>
      <c:lineChart>
        <c:grouping val="standard"/>
        <c:varyColors val="0"/>
        <c:ser>
          <c:idx val="6"/>
          <c:order val="6"/>
          <c:tx>
            <c:strRef>
              <c:f>Benchmark!$H$27</c:f>
              <c:strCache>
                <c:ptCount val="1"/>
                <c:pt idx="0">
                  <c:v>Media</c:v>
                </c:pt>
              </c:strCache>
            </c:strRef>
          </c:tx>
          <c:spPr>
            <a:ln w="38100">
              <a:solidFill>
                <a:schemeClr val="tx1"/>
              </a:solidFill>
            </a:ln>
          </c:spPr>
          <c:marker>
            <c:symbol val="diamond"/>
            <c:size val="9"/>
            <c:spPr>
              <a:solidFill>
                <a:schemeClr val="tx1"/>
              </a:solidFill>
              <a:ln>
                <a:solidFill>
                  <a:schemeClr val="tx1"/>
                </a:solidFill>
              </a:ln>
            </c:spPr>
          </c:marker>
          <c:cat>
            <c:strRef>
              <c:f>Benchmark!$A$28:$A$33</c:f>
              <c:strCache>
                <c:ptCount val="6"/>
                <c:pt idx="0">
                  <c:v>Atracción</c:v>
                </c:pt>
                <c:pt idx="1">
                  <c:v>Transparencia</c:v>
                </c:pt>
                <c:pt idx="2">
                  <c:v>Eficiencia</c:v>
                </c:pt>
                <c:pt idx="3">
                  <c:v>Controlabilidad</c:v>
                </c:pt>
                <c:pt idx="4">
                  <c:v>Estimulación</c:v>
                </c:pt>
                <c:pt idx="5">
                  <c:v>Novedad</c:v>
                </c:pt>
              </c:strCache>
            </c:strRef>
          </c:cat>
          <c:val>
            <c:numRef>
              <c:f>Benchmark!$H$28:$H$33</c:f>
              <c:numCache>
                <c:formatCode>0.00</c:formatCode>
                <c:ptCount val="6"/>
                <c:pt idx="0">
                  <c:v>1.9824561403508774</c:v>
                </c:pt>
                <c:pt idx="1">
                  <c:v>2.2105263157894739</c:v>
                </c:pt>
                <c:pt idx="2">
                  <c:v>1.7850877192982455</c:v>
                </c:pt>
                <c:pt idx="3">
                  <c:v>1.763157894736842</c:v>
                </c:pt>
                <c:pt idx="4">
                  <c:v>1.25</c:v>
                </c:pt>
                <c:pt idx="5">
                  <c:v>1.1973684210526316</c:v>
                </c:pt>
              </c:numCache>
            </c:numRef>
          </c:val>
          <c:smooth val="0"/>
          <c:extLst xmlns:c16r2="http://schemas.microsoft.com/office/drawing/2015/06/chart">
            <c:ext xmlns:c16="http://schemas.microsoft.com/office/drawing/2014/chart" uri="{C3380CC4-5D6E-409C-BE32-E72D297353CC}">
              <c16:uniqueId val="{00000006-AC97-4D63-B703-5C1E9DEAA5B4}"/>
            </c:ext>
          </c:extLst>
        </c:ser>
        <c:dLbls>
          <c:showLegendKey val="0"/>
          <c:showVal val="0"/>
          <c:showCatName val="0"/>
          <c:showSerName val="0"/>
          <c:showPercent val="0"/>
          <c:showBubbleSize val="0"/>
        </c:dLbls>
        <c:marker val="1"/>
        <c:smooth val="0"/>
        <c:axId val="168542592"/>
        <c:axId val="168544512"/>
      </c:lineChart>
      <c:catAx>
        <c:axId val="168542592"/>
        <c:scaling>
          <c:orientation val="minMax"/>
        </c:scaling>
        <c:delete val="0"/>
        <c:axPos val="b"/>
        <c:numFmt formatCode="General" sourceLinked="0"/>
        <c:majorTickMark val="out"/>
        <c:minorTickMark val="none"/>
        <c:tickLblPos val="nextTo"/>
        <c:crossAx val="168544512"/>
        <c:crossesAt val="-1"/>
        <c:auto val="1"/>
        <c:lblAlgn val="ctr"/>
        <c:lblOffset val="100"/>
        <c:noMultiLvlLbl val="0"/>
      </c:catAx>
      <c:valAx>
        <c:axId val="168544512"/>
        <c:scaling>
          <c:orientation val="minMax"/>
          <c:max val="2.5"/>
          <c:min val="-1"/>
        </c:scaling>
        <c:delete val="0"/>
        <c:axPos val="l"/>
        <c:majorGridlines/>
        <c:numFmt formatCode="0.00" sourceLinked="1"/>
        <c:majorTickMark val="out"/>
        <c:minorTickMark val="none"/>
        <c:tickLblPos val="nextTo"/>
        <c:crossAx val="168542592"/>
        <c:crosses val="autoZero"/>
        <c:crossBetween val="between"/>
      </c:valAx>
    </c:plotArea>
    <c:legend>
      <c:legendPos val="r"/>
      <c:legendEntry>
        <c:idx val="5"/>
        <c:delete val="1"/>
      </c:legendEntry>
      <c:overlay val="0"/>
    </c:legend>
    <c:plotVisOnly val="1"/>
    <c:dispBlanksAs val="gap"/>
    <c:showDLblsOverMax val="0"/>
  </c:chart>
  <c:txPr>
    <a:bodyPr/>
    <a:lstStyle/>
    <a:p>
      <a:pPr>
        <a:defRPr sz="1200">
          <a:latin typeface="Arial" panose="020B0604020202020204" pitchFamily="34" charset="0"/>
          <a:cs typeface="Arial" panose="020B0604020202020204" pitchFamily="34" charset="0"/>
        </a:defRPr>
      </a:pPr>
      <a:endParaRPr lang="es-C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3B4C9B-84D6-487C-94F1-0340BBC81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445</TotalTime>
  <Pages>63</Pages>
  <Words>8079</Words>
  <Characters>44437</Characters>
  <Application>Microsoft Office Word</Application>
  <DocSecurity>0</DocSecurity>
  <Lines>370</Lines>
  <Paragraphs>104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Eurofins</Company>
  <LinksUpToDate>false</LinksUpToDate>
  <CharactersWithSpaces>52412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 Miguel Sanchez Vargas</dc:creator>
  <cp:lastModifiedBy>Luis Miguel Sanchez</cp:lastModifiedBy>
  <cp:revision>117</cp:revision>
  <cp:lastPrinted>2019-12-18T23:56:00Z</cp:lastPrinted>
  <dcterms:created xsi:type="dcterms:W3CDTF">2019-10-29T15:18:00Z</dcterms:created>
  <dcterms:modified xsi:type="dcterms:W3CDTF">2020-01-27T22:46:00Z</dcterms:modified>
</cp:coreProperties>
</file>