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AD0E96" w14:textId="77777777" w:rsidR="00933EF3" w:rsidRPr="00432C55" w:rsidRDefault="00A0517A">
      <w:pPr>
        <w:jc w:val="center"/>
        <w:rPr>
          <w:sz w:val="16"/>
          <w:lang w:val="es-CR"/>
        </w:rPr>
      </w:pPr>
      <w:r w:rsidRPr="00432C55">
        <w:rPr>
          <w:sz w:val="16"/>
          <w:lang w:val="es-CR"/>
        </w:rPr>
        <w:t xml:space="preserve">Luis Fernando Aragón Vargas, </w:t>
      </w:r>
      <w:proofErr w:type="spellStart"/>
      <w:proofErr w:type="gramStart"/>
      <w:r w:rsidRPr="00432C55">
        <w:rPr>
          <w:sz w:val="16"/>
          <w:lang w:val="es-CR"/>
        </w:rPr>
        <w:t>Ph.D</w:t>
      </w:r>
      <w:proofErr w:type="spellEnd"/>
      <w:proofErr w:type="gramEnd"/>
      <w:r w:rsidRPr="00432C55">
        <w:rPr>
          <w:sz w:val="16"/>
          <w:lang w:val="es-CR"/>
        </w:rPr>
        <w:t xml:space="preserve">, </w:t>
      </w:r>
      <w:proofErr w:type="spellStart"/>
      <w:r w:rsidRPr="00432C55">
        <w:rPr>
          <w:sz w:val="16"/>
          <w:lang w:val="es-CR"/>
        </w:rPr>
        <w:t>M.Sc</w:t>
      </w:r>
      <w:proofErr w:type="spellEnd"/>
      <w:r w:rsidRPr="00432C55">
        <w:rPr>
          <w:sz w:val="16"/>
          <w:lang w:val="es-CR"/>
        </w:rPr>
        <w:t>., Director, Aptitud Física ERGON, S.A.</w:t>
      </w:r>
    </w:p>
    <w:p w14:paraId="56156035" w14:textId="77777777" w:rsidR="00933EF3" w:rsidRPr="00432C55" w:rsidRDefault="00A0517A">
      <w:pPr>
        <w:jc w:val="center"/>
        <w:rPr>
          <w:sz w:val="16"/>
          <w:lang w:val="es-CR"/>
        </w:rPr>
      </w:pPr>
      <w:r w:rsidRPr="00432C55">
        <w:rPr>
          <w:sz w:val="16"/>
          <w:lang w:val="es-CR"/>
        </w:rPr>
        <w:t>Apartado 686, 2350 San José, COSTA RICA</w:t>
      </w:r>
    </w:p>
    <w:p w14:paraId="0D18A600" w14:textId="77777777" w:rsidR="00933EF3" w:rsidRPr="00432C55" w:rsidRDefault="00A0517A">
      <w:pPr>
        <w:jc w:val="center"/>
        <w:rPr>
          <w:sz w:val="16"/>
          <w:lang w:val="es-CR"/>
        </w:rPr>
      </w:pPr>
      <w:r w:rsidRPr="00432C55">
        <w:rPr>
          <w:sz w:val="16"/>
          <w:lang w:val="es-CR"/>
        </w:rPr>
        <w:t>Teléfono y FAX +506-227-9392</w:t>
      </w:r>
    </w:p>
    <w:p w14:paraId="05A51230" w14:textId="77777777" w:rsidR="00933EF3" w:rsidRPr="00432C55" w:rsidRDefault="00A0517A">
      <w:pPr>
        <w:jc w:val="center"/>
        <w:rPr>
          <w:sz w:val="16"/>
          <w:lang w:val="es-CR"/>
        </w:rPr>
      </w:pPr>
      <w:r w:rsidRPr="00432C55">
        <w:rPr>
          <w:sz w:val="16"/>
          <w:lang w:val="es-CR"/>
        </w:rPr>
        <w:t>e-mail:  laragon@cariari.ucr.ac.cr</w:t>
      </w:r>
    </w:p>
    <w:p w14:paraId="28B77A27" w14:textId="77777777" w:rsidR="00933EF3" w:rsidRPr="00432C55" w:rsidRDefault="00933EF3">
      <w:pPr>
        <w:spacing w:line="192" w:lineRule="exact"/>
        <w:ind w:left="360" w:hanging="360"/>
        <w:rPr>
          <w:sz w:val="22"/>
          <w:lang w:val="es-CR"/>
        </w:rPr>
      </w:pPr>
    </w:p>
    <w:p w14:paraId="21D60548" w14:textId="77777777" w:rsidR="00933EF3" w:rsidRPr="00432C55" w:rsidRDefault="00A0517A">
      <w:pPr>
        <w:spacing w:line="192" w:lineRule="exact"/>
        <w:ind w:left="360" w:hanging="360"/>
        <w:jc w:val="center"/>
        <w:rPr>
          <w:b/>
          <w:sz w:val="22"/>
          <w:lang w:val="es-CR"/>
        </w:rPr>
      </w:pPr>
      <w:r w:rsidRPr="00432C55">
        <w:rPr>
          <w:b/>
          <w:sz w:val="22"/>
          <w:lang w:val="es-CR"/>
        </w:rPr>
        <w:t>CUERPOS EN ACCION</w:t>
      </w:r>
    </w:p>
    <w:p w14:paraId="2A957034" w14:textId="77777777" w:rsidR="00933EF3" w:rsidRPr="00432C55" w:rsidRDefault="00933EF3">
      <w:pPr>
        <w:spacing w:line="192" w:lineRule="exact"/>
        <w:ind w:left="360" w:hanging="360"/>
        <w:rPr>
          <w:sz w:val="22"/>
          <w:lang w:val="es-CR"/>
        </w:rPr>
      </w:pPr>
    </w:p>
    <w:p w14:paraId="41FE3496" w14:textId="77777777" w:rsidR="00933EF3" w:rsidRPr="00432C55" w:rsidRDefault="00A0517A">
      <w:pPr>
        <w:spacing w:line="192" w:lineRule="exact"/>
        <w:ind w:left="360" w:hanging="360"/>
        <w:jc w:val="center"/>
        <w:rPr>
          <w:b/>
          <w:sz w:val="22"/>
          <w:u w:val="single"/>
          <w:lang w:val="es-CR"/>
        </w:rPr>
      </w:pPr>
      <w:r w:rsidRPr="00432C55">
        <w:rPr>
          <w:b/>
          <w:sz w:val="22"/>
          <w:u w:val="single"/>
          <w:lang w:val="es-CR"/>
        </w:rPr>
        <w:t xml:space="preserve">Programa </w:t>
      </w:r>
      <w:proofErr w:type="spellStart"/>
      <w:r w:rsidRPr="00432C55">
        <w:rPr>
          <w:b/>
          <w:sz w:val="22"/>
          <w:u w:val="single"/>
          <w:lang w:val="es-CR"/>
        </w:rPr>
        <w:t>Nº</w:t>
      </w:r>
      <w:proofErr w:type="spellEnd"/>
      <w:r w:rsidRPr="00432C55">
        <w:rPr>
          <w:b/>
          <w:sz w:val="22"/>
          <w:u w:val="single"/>
          <w:lang w:val="es-CR"/>
        </w:rPr>
        <w:t xml:space="preserve"> 24:  Los temidos abdominales.</w:t>
      </w:r>
    </w:p>
    <w:p w14:paraId="50343316" w14:textId="77777777" w:rsidR="00933EF3" w:rsidRPr="00432C55" w:rsidRDefault="00933EF3">
      <w:pPr>
        <w:spacing w:line="192" w:lineRule="exact"/>
        <w:ind w:left="360" w:hanging="360"/>
        <w:rPr>
          <w:sz w:val="22"/>
          <w:lang w:val="es-CR"/>
        </w:rPr>
      </w:pPr>
    </w:p>
    <w:p w14:paraId="7D98AF9A" w14:textId="77777777" w:rsidR="00933EF3" w:rsidRPr="00432C55" w:rsidRDefault="00A0517A" w:rsidP="00432C55">
      <w:pPr>
        <w:spacing w:line="240" w:lineRule="atLeast"/>
        <w:jc w:val="both"/>
        <w:rPr>
          <w:i/>
          <w:sz w:val="22"/>
          <w:lang w:val="es-CR"/>
        </w:rPr>
      </w:pPr>
      <w:r w:rsidRPr="00432C55">
        <w:rPr>
          <w:i/>
          <w:sz w:val="22"/>
          <w:lang w:val="es-CR"/>
        </w:rPr>
        <w:t>Este será un programa diferente, ya que primero vamos a editar la parte visual, y luego yo le voy a poner el sonido. El programa puede durar entre 4:00 y 6:00, y consta únicamente de abdominales, a excepción del puente. La idea es seguir la misma secuencia de abdominales que hicimos en Cipreses, incluyendo por lo menos ocho repeticiones (si da tiempo, mejor las diez) de cada ejercicio.</w:t>
      </w:r>
      <w:bookmarkStart w:id="0" w:name="_GoBack"/>
      <w:bookmarkEnd w:id="0"/>
    </w:p>
    <w:p w14:paraId="65959444" w14:textId="77777777" w:rsidR="00933EF3" w:rsidRPr="00432C55" w:rsidRDefault="00933EF3" w:rsidP="00432C55">
      <w:pPr>
        <w:spacing w:line="240" w:lineRule="atLeast"/>
        <w:jc w:val="both"/>
        <w:rPr>
          <w:i/>
          <w:sz w:val="22"/>
          <w:lang w:val="es-CR"/>
        </w:rPr>
      </w:pPr>
    </w:p>
    <w:p w14:paraId="3665CF24" w14:textId="77777777" w:rsidR="00933EF3" w:rsidRPr="00432C55" w:rsidRDefault="00A0517A" w:rsidP="00432C55">
      <w:pPr>
        <w:spacing w:line="240" w:lineRule="atLeast"/>
        <w:jc w:val="both"/>
        <w:rPr>
          <w:i/>
          <w:sz w:val="22"/>
          <w:lang w:val="es-CR"/>
        </w:rPr>
      </w:pPr>
      <w:r w:rsidRPr="00432C55">
        <w:rPr>
          <w:i/>
          <w:sz w:val="22"/>
          <w:lang w:val="es-CR"/>
        </w:rPr>
        <w:t>Puente: Entre los múltiples estragos que ha producido el sedentarismo, hay un área que se ha visto particularmente afectada: la zona abdominal. Este programa se dedica únicamente a ejercicios que ayudan a fortalecer los músculos abdominales.</w:t>
      </w:r>
    </w:p>
    <w:p w14:paraId="7AC87B21" w14:textId="77777777" w:rsidR="00933EF3" w:rsidRPr="00432C55" w:rsidRDefault="00933EF3" w:rsidP="00432C55">
      <w:pPr>
        <w:jc w:val="both"/>
        <w:rPr>
          <w:sz w:val="22"/>
          <w:lang w:val="es-CR"/>
        </w:rPr>
      </w:pPr>
    </w:p>
    <w:p w14:paraId="7828A622" w14:textId="77777777" w:rsidR="00933EF3" w:rsidRPr="00432C55" w:rsidRDefault="00A0517A" w:rsidP="00432C55">
      <w:pPr>
        <w:jc w:val="both"/>
        <w:rPr>
          <w:sz w:val="22"/>
          <w:lang w:val="es-CR"/>
        </w:rPr>
      </w:pPr>
      <w:r w:rsidRPr="00432C55">
        <w:rPr>
          <w:sz w:val="22"/>
          <w:lang w:val="es-CR"/>
        </w:rPr>
        <w:t>¿Es usted de los que disfrutan bien sentados viendo el programa de Cuerpos en Acción? ¿Qué le parece si hoy se busca una alfombra o colchoneta bien sabrosa y nos acompaña a hacer abdominales?</w:t>
      </w:r>
    </w:p>
    <w:p w14:paraId="4A7A5E03" w14:textId="77777777" w:rsidR="00933EF3" w:rsidRPr="00432C55" w:rsidRDefault="00933EF3" w:rsidP="00432C55">
      <w:pPr>
        <w:jc w:val="both"/>
        <w:rPr>
          <w:sz w:val="22"/>
          <w:lang w:val="es-CR"/>
        </w:rPr>
      </w:pPr>
    </w:p>
    <w:p w14:paraId="53757613" w14:textId="77777777" w:rsidR="00933EF3" w:rsidRPr="00432C55" w:rsidRDefault="00A0517A" w:rsidP="00432C55">
      <w:pPr>
        <w:jc w:val="both"/>
        <w:rPr>
          <w:b/>
          <w:sz w:val="22"/>
          <w:lang w:val="es-CR"/>
        </w:rPr>
      </w:pPr>
      <w:r w:rsidRPr="00432C55">
        <w:rPr>
          <w:b/>
          <w:sz w:val="22"/>
          <w:lang w:val="es-CR"/>
        </w:rPr>
        <w:t>Nota para el narrador: a partir de este punto, se debe describir claramente cada una de las abdominales que se está ejecutando. Luego, mientras los modelos terminan de ejecutarlas, se menciona una de las frases informativas que aparecen a continuación.</w:t>
      </w:r>
    </w:p>
    <w:p w14:paraId="5C3FA0B3" w14:textId="77777777" w:rsidR="00933EF3" w:rsidRPr="00432C55" w:rsidRDefault="00933EF3" w:rsidP="00432C55">
      <w:pPr>
        <w:jc w:val="both"/>
        <w:rPr>
          <w:sz w:val="22"/>
          <w:lang w:val="es-CR"/>
        </w:rPr>
      </w:pPr>
    </w:p>
    <w:p w14:paraId="1004DF27" w14:textId="77777777" w:rsidR="00933EF3" w:rsidRPr="00432C55" w:rsidRDefault="00A0517A" w:rsidP="00432C55">
      <w:pPr>
        <w:jc w:val="both"/>
        <w:rPr>
          <w:sz w:val="22"/>
          <w:lang w:val="es-CR"/>
        </w:rPr>
      </w:pPr>
      <w:r w:rsidRPr="00432C55">
        <w:rPr>
          <w:sz w:val="22"/>
          <w:lang w:val="es-CR"/>
        </w:rPr>
        <w:t>Aunque Ud. practique la actividad física regular, lo más probable es que no ejercite lo suficiente sus músculos abdominales.</w:t>
      </w:r>
    </w:p>
    <w:p w14:paraId="25F192C4" w14:textId="77777777" w:rsidR="00933EF3" w:rsidRPr="00432C55" w:rsidRDefault="00933EF3" w:rsidP="00432C55">
      <w:pPr>
        <w:jc w:val="both"/>
        <w:rPr>
          <w:sz w:val="22"/>
          <w:lang w:val="es-CR"/>
        </w:rPr>
      </w:pPr>
    </w:p>
    <w:p w14:paraId="3F983A80" w14:textId="77777777" w:rsidR="00933EF3" w:rsidRPr="00432C55" w:rsidRDefault="00A0517A" w:rsidP="00432C55">
      <w:pPr>
        <w:jc w:val="both"/>
        <w:rPr>
          <w:sz w:val="22"/>
          <w:lang w:val="es-CR"/>
        </w:rPr>
      </w:pPr>
      <w:r w:rsidRPr="00432C55">
        <w:rPr>
          <w:sz w:val="22"/>
          <w:lang w:val="es-CR"/>
        </w:rPr>
        <w:t>La posición de los brazos con respecto al tronco afecta la posición del centro de masa, y por lo tanto afecta el esfuerzo necesario para levantarse.</w:t>
      </w:r>
    </w:p>
    <w:p w14:paraId="4E091D69" w14:textId="77777777" w:rsidR="00933EF3" w:rsidRPr="00432C55" w:rsidRDefault="00933EF3" w:rsidP="00432C55">
      <w:pPr>
        <w:jc w:val="both"/>
        <w:rPr>
          <w:sz w:val="22"/>
          <w:lang w:val="es-CR"/>
        </w:rPr>
      </w:pPr>
    </w:p>
    <w:p w14:paraId="4EBA27F9" w14:textId="77777777" w:rsidR="00933EF3" w:rsidRPr="00432C55" w:rsidRDefault="00A0517A" w:rsidP="00432C55">
      <w:pPr>
        <w:jc w:val="both"/>
        <w:rPr>
          <w:sz w:val="22"/>
          <w:lang w:val="es-CR"/>
        </w:rPr>
      </w:pPr>
      <w:r w:rsidRPr="00432C55">
        <w:rPr>
          <w:sz w:val="22"/>
          <w:lang w:val="es-CR"/>
        </w:rPr>
        <w:t>Busque una superficie suave pero firme. Tenga cuidado con las alfombras, que tienden a quemar la piel. Si su cama es muy suave, busque algo más firme.</w:t>
      </w:r>
    </w:p>
    <w:p w14:paraId="569C6BB3" w14:textId="77777777" w:rsidR="00933EF3" w:rsidRPr="00432C55" w:rsidRDefault="00933EF3" w:rsidP="00432C55">
      <w:pPr>
        <w:jc w:val="both"/>
        <w:rPr>
          <w:sz w:val="22"/>
          <w:lang w:val="es-CR"/>
        </w:rPr>
      </w:pPr>
    </w:p>
    <w:p w14:paraId="49DC8F9D" w14:textId="77777777" w:rsidR="00933EF3" w:rsidRPr="00432C55" w:rsidRDefault="00A0517A" w:rsidP="00432C55">
      <w:pPr>
        <w:jc w:val="both"/>
        <w:rPr>
          <w:sz w:val="22"/>
          <w:lang w:val="es-CR"/>
        </w:rPr>
      </w:pPr>
      <w:r w:rsidRPr="00432C55">
        <w:rPr>
          <w:sz w:val="22"/>
          <w:lang w:val="es-CR"/>
        </w:rPr>
        <w:t>No es necesario erguir el tronco completamente para ejercitar estos músculos. Con una ligera flexión puede ser más que suficiente, y de paso Ud. no se lastima la cintura.</w:t>
      </w:r>
    </w:p>
    <w:p w14:paraId="2D7E4EDB" w14:textId="77777777" w:rsidR="00933EF3" w:rsidRPr="00432C55" w:rsidRDefault="00933EF3" w:rsidP="00432C55">
      <w:pPr>
        <w:jc w:val="both"/>
        <w:rPr>
          <w:sz w:val="22"/>
          <w:lang w:val="es-CR"/>
        </w:rPr>
      </w:pPr>
    </w:p>
    <w:p w14:paraId="61A3F2B6" w14:textId="77777777" w:rsidR="00933EF3" w:rsidRPr="00432C55" w:rsidRDefault="00A0517A" w:rsidP="00432C55">
      <w:pPr>
        <w:jc w:val="both"/>
        <w:rPr>
          <w:sz w:val="22"/>
          <w:lang w:val="es-CR"/>
        </w:rPr>
      </w:pPr>
      <w:r w:rsidRPr="00432C55">
        <w:rPr>
          <w:sz w:val="22"/>
          <w:lang w:val="es-CR"/>
        </w:rPr>
        <w:t>(Hay abdominales lentas, que matan). ¿Qué función cumplen los músculos abdominales? La pared abdominal mantiene las vísceras en su posición correcta y las protege, siempre y cuando esté bien tonificada. Además, estos músculos cumplen una función importantísima al ayudar a mantener la cintura y la pelvis (el hueso de las caderas) en la postura apropiada.</w:t>
      </w:r>
    </w:p>
    <w:p w14:paraId="69A31112" w14:textId="77777777" w:rsidR="00933EF3" w:rsidRPr="00432C55" w:rsidRDefault="00933EF3" w:rsidP="00432C55">
      <w:pPr>
        <w:jc w:val="both"/>
        <w:rPr>
          <w:sz w:val="22"/>
          <w:lang w:val="es-CR"/>
        </w:rPr>
      </w:pPr>
    </w:p>
    <w:p w14:paraId="2FD2E164" w14:textId="77777777" w:rsidR="00933EF3" w:rsidRPr="00432C55" w:rsidRDefault="00A0517A" w:rsidP="00432C55">
      <w:pPr>
        <w:jc w:val="both"/>
        <w:rPr>
          <w:sz w:val="24"/>
          <w:lang w:val="es-CR"/>
        </w:rPr>
      </w:pPr>
      <w:r w:rsidRPr="00432C55">
        <w:rPr>
          <w:sz w:val="22"/>
          <w:lang w:val="es-CR"/>
        </w:rPr>
        <w:t>Los músculos del abdomen incluyen cuatro parejas: recto abdominal, oblícuo interno, oblícuo externo, y transverso abdominal. Se dice que se atrofian mucho debido a la postura erecta: la mayoría de las actividades cotidianas no requiere ningún esfuerzo de estos músculos.</w:t>
      </w:r>
    </w:p>
    <w:p w14:paraId="481D8ADA" w14:textId="77777777" w:rsidR="00933EF3" w:rsidRPr="00432C55" w:rsidRDefault="00933EF3" w:rsidP="00432C55">
      <w:pPr>
        <w:jc w:val="both"/>
        <w:rPr>
          <w:sz w:val="22"/>
          <w:lang w:val="es-CR"/>
        </w:rPr>
      </w:pPr>
    </w:p>
    <w:p w14:paraId="306498A6" w14:textId="77777777" w:rsidR="00A0517A" w:rsidRPr="00432C55" w:rsidRDefault="00A0517A" w:rsidP="00432C55">
      <w:pPr>
        <w:jc w:val="both"/>
        <w:rPr>
          <w:sz w:val="22"/>
          <w:lang w:val="es-CR"/>
        </w:rPr>
      </w:pPr>
      <w:r w:rsidRPr="00432C55">
        <w:rPr>
          <w:sz w:val="22"/>
          <w:lang w:val="es-CR"/>
        </w:rPr>
        <w:t>Cuerpos en Acción le recomienda incluir las abdominales como parte de cualquier rutina de ejercicios.</w:t>
      </w:r>
    </w:p>
    <w:sectPr w:rsidR="00A0517A" w:rsidRPr="00432C55">
      <w:pgSz w:w="12240" w:h="15840"/>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ms Rmn">
    <w:altName w:val="Times New Roman"/>
    <w:panose1 w:val="02020603040505020304"/>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intFractionalCharacterWidth/>
  <w:hideSpellingErrors/>
  <w:hideGrammaticalErrors/>
  <w:proofState w:spelling="clean" w:grammar="clean"/>
  <w:attachedTemplate r:id="rId1"/>
  <w:doNotTrackMoves/>
  <w:defaultTabStop w:val="720"/>
  <w:hyphenationZone w:val="425"/>
  <w:doNotHyphenateCaps/>
  <w:drawingGridHorizontalSpacing w:val="120"/>
  <w:drawingGridVerticalSpacing w:val="120"/>
  <w:displayVerticalDrawingGridEvery w:val="0"/>
  <w:doNotUseMarginsForDrawingGridOrigin/>
  <w:characterSpacingControl w:val="doNotCompress"/>
  <w:compat>
    <w:printColBlack/>
    <w:showBreaksInFrames/>
    <w:suppressSpBfAfterPgBrk/>
    <w:swapBordersFacingPages/>
    <w:convMailMergeEsc/>
    <w:usePrinterMetric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E06CD"/>
    <w:rsid w:val="00432C55"/>
    <w:rsid w:val="007E06CD"/>
    <w:rsid w:val="00933EF3"/>
    <w:rsid w:val="00A0517A"/>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14ECEF"/>
  <w15:chartTrackingRefBased/>
  <w15:docId w15:val="{2400CD73-21C7-4A9E-BB6A-FDD0E470BE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ms Rmn" w:eastAsia="Times New Roman" w:hAnsi="Tms Rm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Tms Rm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WORD\ERGON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ERGON2</Template>
  <TotalTime>10</TotalTime>
  <Pages>1</Pages>
  <Words>408</Words>
  <Characters>2249</Characters>
  <Application>Microsoft Office Word</Application>
  <DocSecurity>0</DocSecurity>
  <Lines>18</Lines>
  <Paragraphs>5</Paragraphs>
  <ScaleCrop>false</ScaleCrop>
  <Company/>
  <LinksUpToDate>false</LinksUpToDate>
  <CharactersWithSpaces>2652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Cuenac Nº24:  Los temidos abdominales.</dc:title>
  <dc:subject/>
  <dc:creator>Luis Fdo. Aragón V., Ph.D.</dc:creator>
  <cp:keywords/>
  <dc:description/>
  <cp:lastModifiedBy>UCR</cp:lastModifiedBy>
  <cp:revision>3</cp:revision>
  <dcterms:created xsi:type="dcterms:W3CDTF">2019-12-22T20:32:00Z</dcterms:created>
  <dcterms:modified xsi:type="dcterms:W3CDTF">2020-01-07T19:57:00Z</dcterms:modified>
</cp:coreProperties>
</file>