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B6" w:rsidRDefault="009314B6" w:rsidP="00AE1DCE">
      <w:pPr>
        <w:rPr>
          <w:rFonts w:ascii="Times New Roman" w:hAnsi="Times New Roman" w:cs="Times New Roman"/>
          <w:b/>
          <w:sz w:val="24"/>
          <w:lang w:val="en-US"/>
        </w:rPr>
      </w:pPr>
    </w:p>
    <w:p w:rsidR="000E0924" w:rsidRPr="00BC0F37" w:rsidRDefault="00A06A5E" w:rsidP="00F11CE6">
      <w:pPr>
        <w:jc w:val="center"/>
        <w:rPr>
          <w:rFonts w:ascii="Times New Roman" w:hAnsi="Times New Roman" w:cs="Times New Roman"/>
          <w:b/>
          <w:sz w:val="28"/>
          <w:lang w:val="es-CR"/>
        </w:rPr>
      </w:pPr>
      <w:r w:rsidRPr="00BC0F37">
        <w:rPr>
          <w:rFonts w:ascii="Times New Roman" w:hAnsi="Times New Roman" w:cs="Times New Roman"/>
          <w:b/>
          <w:sz w:val="28"/>
          <w:lang w:val="es-CR"/>
        </w:rPr>
        <w:t xml:space="preserve">EL USO DE JUEGOS PARA EL APRENDIZAJE ADULTO EN LA CLASE DE INGLÉS COMO LENGUA EXTRANJERA </w:t>
      </w:r>
    </w:p>
    <w:p w:rsidR="0037644B" w:rsidRPr="0037644B" w:rsidRDefault="0037644B" w:rsidP="0037644B">
      <w:pPr>
        <w:spacing w:after="0" w:line="240" w:lineRule="auto"/>
        <w:jc w:val="right"/>
        <w:rPr>
          <w:rFonts w:ascii="Times New Roman" w:hAnsi="Times New Roman" w:cs="Times New Roman"/>
          <w:i/>
          <w:sz w:val="24"/>
          <w:lang w:val="es-CR"/>
        </w:rPr>
      </w:pPr>
      <w:r w:rsidRPr="0037644B">
        <w:rPr>
          <w:rFonts w:ascii="Times New Roman" w:hAnsi="Times New Roman" w:cs="Times New Roman"/>
          <w:i/>
          <w:sz w:val="24"/>
          <w:lang w:val="es-CR"/>
        </w:rPr>
        <w:t>Rosberly López Montero</w:t>
      </w:r>
      <w:r>
        <w:rPr>
          <w:rStyle w:val="Refdenotaalpie"/>
          <w:rFonts w:ascii="Times New Roman" w:hAnsi="Times New Roman" w:cs="Times New Roman"/>
          <w:i/>
          <w:sz w:val="24"/>
          <w:lang w:val="es-CR"/>
        </w:rPr>
        <w:footnoteReference w:id="1"/>
      </w:r>
    </w:p>
    <w:p w:rsidR="0037644B" w:rsidRPr="0037644B" w:rsidRDefault="0037644B" w:rsidP="0037644B">
      <w:pPr>
        <w:spacing w:after="0" w:line="240" w:lineRule="auto"/>
        <w:jc w:val="right"/>
        <w:rPr>
          <w:rFonts w:ascii="Times New Roman" w:hAnsi="Times New Roman" w:cs="Times New Roman"/>
          <w:i/>
          <w:sz w:val="24"/>
          <w:lang w:val="es-CR"/>
        </w:rPr>
      </w:pPr>
      <w:r w:rsidRPr="0037644B">
        <w:rPr>
          <w:rFonts w:ascii="Times New Roman" w:hAnsi="Times New Roman" w:cs="Times New Roman"/>
          <w:i/>
          <w:sz w:val="24"/>
          <w:lang w:val="es-CR"/>
        </w:rPr>
        <w:t xml:space="preserve">Jorge Vargas </w:t>
      </w:r>
      <w:proofErr w:type="spellStart"/>
      <w:r w:rsidRPr="0037644B">
        <w:rPr>
          <w:rFonts w:ascii="Times New Roman" w:hAnsi="Times New Roman" w:cs="Times New Roman"/>
          <w:i/>
          <w:sz w:val="24"/>
          <w:lang w:val="es-CR"/>
        </w:rPr>
        <w:t>Loría</w:t>
      </w:r>
      <w:proofErr w:type="spellEnd"/>
      <w:r>
        <w:rPr>
          <w:rStyle w:val="Refdenotaalpie"/>
          <w:rFonts w:ascii="Times New Roman" w:hAnsi="Times New Roman" w:cs="Times New Roman"/>
          <w:i/>
          <w:sz w:val="24"/>
          <w:lang w:val="es-CR"/>
        </w:rPr>
        <w:footnoteReference w:id="2"/>
      </w:r>
      <w:r w:rsidRPr="0037644B">
        <w:rPr>
          <w:rFonts w:ascii="Times New Roman" w:hAnsi="Times New Roman" w:cs="Times New Roman"/>
          <w:i/>
          <w:sz w:val="24"/>
          <w:lang w:val="es-CR"/>
        </w:rPr>
        <w:t xml:space="preserve"> </w:t>
      </w:r>
    </w:p>
    <w:p w:rsidR="00F8362A" w:rsidRPr="0086545C" w:rsidRDefault="00F8362A" w:rsidP="00A45C03">
      <w:pPr>
        <w:jc w:val="center"/>
        <w:rPr>
          <w:rFonts w:ascii="Times New Roman" w:hAnsi="Times New Roman" w:cs="Times New Roman"/>
          <w:b/>
          <w:sz w:val="24"/>
          <w:lang w:val="es-CR"/>
        </w:rPr>
      </w:pPr>
    </w:p>
    <w:p w:rsidR="00F94531" w:rsidRPr="00F94531" w:rsidRDefault="00F94531" w:rsidP="0037644B">
      <w:pPr>
        <w:spacing w:after="0" w:line="360" w:lineRule="auto"/>
        <w:jc w:val="both"/>
        <w:rPr>
          <w:rFonts w:ascii="Times New Roman" w:hAnsi="Times New Roman" w:cs="Times New Roman"/>
          <w:sz w:val="24"/>
        </w:rPr>
      </w:pPr>
      <w:r w:rsidRPr="00F94531">
        <w:rPr>
          <w:rFonts w:ascii="Times New Roman" w:hAnsi="Times New Roman" w:cs="Times New Roman"/>
          <w:b/>
          <w:sz w:val="24"/>
          <w:lang w:val="es-CR"/>
        </w:rPr>
        <w:t>Resumen:</w:t>
      </w:r>
      <w:r w:rsidRPr="00F94531">
        <w:rPr>
          <w:rFonts w:ascii="Times New Roman" w:hAnsi="Times New Roman" w:cs="Times New Roman"/>
          <w:sz w:val="24"/>
          <w:lang w:val="es-CR"/>
        </w:rPr>
        <w:t xml:space="preserve"> Este trabajo pretende facilitar algunos insumos sobre el uso de juegos como técnica didáctica para el aprendizaje adulto de una lengua extranjera, en este caso, el idioma inglés. Los juegos han sido empleados desde tiempos remotos para alcanzar objetivos en el ámbito de la educación, y hoy en día son empleados por muchos docentes de lengua extranjera en el desarrollo de sus clases para </w:t>
      </w:r>
      <w:r w:rsidR="00BC0F37">
        <w:rPr>
          <w:rFonts w:ascii="Times New Roman" w:hAnsi="Times New Roman" w:cs="Times New Roman"/>
          <w:sz w:val="24"/>
          <w:lang w:val="es-CR"/>
        </w:rPr>
        <w:t>mejor</w:t>
      </w:r>
      <w:r w:rsidRPr="00F94531">
        <w:rPr>
          <w:rFonts w:ascii="Times New Roman" w:hAnsi="Times New Roman" w:cs="Times New Roman"/>
          <w:sz w:val="24"/>
          <w:lang w:val="es-CR"/>
        </w:rPr>
        <w:t xml:space="preserve">ar las habilidades lingüísticas en el estudiantado. Este estudio en particular, se lleva a cabo en una población adulta </w:t>
      </w:r>
      <w:r w:rsidR="00B148CC" w:rsidRPr="00F94531">
        <w:rPr>
          <w:rFonts w:ascii="Times New Roman" w:hAnsi="Times New Roman" w:cs="Times New Roman"/>
          <w:sz w:val="24"/>
          <w:lang w:val="es-CR"/>
        </w:rPr>
        <w:t>aprendiz</w:t>
      </w:r>
      <w:r w:rsidRPr="00F94531">
        <w:rPr>
          <w:rFonts w:ascii="Times New Roman" w:hAnsi="Times New Roman" w:cs="Times New Roman"/>
          <w:sz w:val="24"/>
          <w:lang w:val="es-CR"/>
        </w:rPr>
        <w:t xml:space="preserve"> de una lengua extranjera en la modalidad de cursos libres en la Sede del Pacífico de la Universidad de Costa Rica. Los resultados apuntan que los juegos en el desarrollo de la clase permiten no solo mejorar aspectos lingüísticos sino también promueven la confianza y propician la participación de los estudiantes en las actividades realizadas en el aula. </w:t>
      </w:r>
    </w:p>
    <w:p w:rsidR="00F94531" w:rsidRDefault="00F94531">
      <w:pPr>
        <w:rPr>
          <w:rFonts w:ascii="Times New Roman" w:hAnsi="Times New Roman" w:cs="Times New Roman"/>
          <w:b/>
          <w:sz w:val="24"/>
          <w:lang w:val="es-CR"/>
        </w:rPr>
      </w:pPr>
    </w:p>
    <w:p w:rsidR="00B02C01" w:rsidRPr="0037644B" w:rsidRDefault="00B02C01" w:rsidP="0037644B">
      <w:pPr>
        <w:pStyle w:val="Prrafodelista"/>
        <w:numPr>
          <w:ilvl w:val="0"/>
          <w:numId w:val="6"/>
        </w:numPr>
        <w:spacing w:after="0" w:line="360" w:lineRule="auto"/>
        <w:rPr>
          <w:rFonts w:ascii="Times New Roman" w:hAnsi="Times New Roman" w:cs="Times New Roman"/>
          <w:b/>
          <w:sz w:val="24"/>
          <w:lang w:val="es-CR"/>
        </w:rPr>
      </w:pPr>
      <w:r w:rsidRPr="0037644B">
        <w:rPr>
          <w:rFonts w:ascii="Times New Roman" w:hAnsi="Times New Roman" w:cs="Times New Roman"/>
          <w:b/>
          <w:sz w:val="24"/>
          <w:lang w:val="es-CR"/>
        </w:rPr>
        <w:t>INTRODUC</w:t>
      </w:r>
      <w:r w:rsidR="00A06A5E" w:rsidRPr="0037644B">
        <w:rPr>
          <w:rFonts w:ascii="Times New Roman" w:hAnsi="Times New Roman" w:cs="Times New Roman"/>
          <w:b/>
          <w:sz w:val="24"/>
          <w:lang w:val="es-CR"/>
        </w:rPr>
        <w:t>C</w:t>
      </w:r>
      <w:r w:rsidRPr="0037644B">
        <w:rPr>
          <w:rFonts w:ascii="Times New Roman" w:hAnsi="Times New Roman" w:cs="Times New Roman"/>
          <w:b/>
          <w:sz w:val="24"/>
          <w:lang w:val="es-CR"/>
        </w:rPr>
        <w:t>I</w:t>
      </w:r>
      <w:r w:rsidR="00A06A5E" w:rsidRPr="0037644B">
        <w:rPr>
          <w:rFonts w:ascii="Times New Roman" w:hAnsi="Times New Roman" w:cs="Times New Roman"/>
          <w:b/>
          <w:sz w:val="24"/>
          <w:lang w:val="es-CR"/>
        </w:rPr>
        <w:t>Ó</w:t>
      </w:r>
      <w:r w:rsidRPr="0037644B">
        <w:rPr>
          <w:rFonts w:ascii="Times New Roman" w:hAnsi="Times New Roman" w:cs="Times New Roman"/>
          <w:b/>
          <w:sz w:val="24"/>
          <w:lang w:val="es-CR"/>
        </w:rPr>
        <w:t>N</w:t>
      </w:r>
    </w:p>
    <w:p w:rsidR="00F11CE6" w:rsidRPr="0086545C" w:rsidRDefault="00F11CE6"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Much</w:t>
      </w:r>
      <w:r w:rsidR="00A06A5E" w:rsidRPr="0086545C">
        <w:rPr>
          <w:rFonts w:ascii="Times New Roman" w:hAnsi="Times New Roman" w:cs="Times New Roman"/>
          <w:sz w:val="24"/>
          <w:lang w:val="es-CR"/>
        </w:rPr>
        <w:t>o se ha dicho sobre el uso de los juegos en el aprendizaje de nuevas lenguas. Parte del estudiantado parece disfrutar de las actividades lúdicas en la clase mientras que otros…no tanto. Algunos estudiantes, principalmente en la etapa adulta, pueden llegar a sentirse inseguros a la hora de “jugar” para realiz</w:t>
      </w:r>
      <w:r w:rsidR="004D6AE9" w:rsidRPr="0086545C">
        <w:rPr>
          <w:rFonts w:ascii="Times New Roman" w:hAnsi="Times New Roman" w:cs="Times New Roman"/>
          <w:sz w:val="24"/>
          <w:lang w:val="es-CR"/>
        </w:rPr>
        <w:t>a</w:t>
      </w:r>
      <w:r w:rsidR="00A06A5E" w:rsidRPr="0086545C">
        <w:rPr>
          <w:rFonts w:ascii="Times New Roman" w:hAnsi="Times New Roman" w:cs="Times New Roman"/>
          <w:sz w:val="24"/>
          <w:lang w:val="es-CR"/>
        </w:rPr>
        <w:t>r alguna actividad de clase, por miedo al ridículo</w:t>
      </w:r>
      <w:r w:rsidR="00BC0F37">
        <w:rPr>
          <w:rFonts w:ascii="Times New Roman" w:hAnsi="Times New Roman" w:cs="Times New Roman"/>
          <w:sz w:val="24"/>
          <w:lang w:val="es-CR"/>
        </w:rPr>
        <w:t xml:space="preserve"> </w:t>
      </w:r>
      <w:r w:rsidR="00A06A5E" w:rsidRPr="0086545C">
        <w:rPr>
          <w:rFonts w:ascii="Times New Roman" w:hAnsi="Times New Roman" w:cs="Times New Roman"/>
          <w:sz w:val="24"/>
          <w:lang w:val="es-CR"/>
        </w:rPr>
        <w:t xml:space="preserve">sobre todo, </w:t>
      </w:r>
      <w:r w:rsidR="00BC0F37" w:rsidRPr="0086545C">
        <w:rPr>
          <w:rFonts w:ascii="Times New Roman" w:hAnsi="Times New Roman" w:cs="Times New Roman"/>
          <w:sz w:val="24"/>
          <w:lang w:val="es-CR"/>
        </w:rPr>
        <w:t xml:space="preserve">ante </w:t>
      </w:r>
      <w:r w:rsidR="00A06A5E" w:rsidRPr="0086545C">
        <w:rPr>
          <w:rFonts w:ascii="Times New Roman" w:hAnsi="Times New Roman" w:cs="Times New Roman"/>
          <w:sz w:val="24"/>
          <w:lang w:val="es-CR"/>
        </w:rPr>
        <w:t xml:space="preserve">los más jóvenes. Sin embargo, lejos de lo que algunos piensan, las actividades que involucran el aprendizaje a través de juegos, no están limitadas a la población más joven, si no que puede extenderse a la población adulta. </w:t>
      </w:r>
    </w:p>
    <w:p w:rsidR="004D6AE9" w:rsidRPr="0086545C" w:rsidRDefault="004D6AE9"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En este sentido, los juegos cumplen un rol muy importante en el aul</w:t>
      </w:r>
      <w:r w:rsidR="00BC0F37">
        <w:rPr>
          <w:rFonts w:ascii="Times New Roman" w:hAnsi="Times New Roman" w:cs="Times New Roman"/>
          <w:sz w:val="24"/>
          <w:lang w:val="es-CR"/>
        </w:rPr>
        <w:t>a de lenguas extranjeras ya que</w:t>
      </w:r>
      <w:r w:rsidR="00472ADD" w:rsidRPr="0086545C">
        <w:rPr>
          <w:rFonts w:ascii="Times New Roman" w:hAnsi="Times New Roman" w:cs="Times New Roman"/>
          <w:sz w:val="24"/>
          <w:lang w:val="es-CR"/>
        </w:rPr>
        <w:t xml:space="preserve"> </w:t>
      </w:r>
      <w:r w:rsidRPr="0086545C">
        <w:rPr>
          <w:rFonts w:ascii="Times New Roman" w:hAnsi="Times New Roman" w:cs="Times New Roman"/>
          <w:sz w:val="24"/>
          <w:lang w:val="es-CR"/>
        </w:rPr>
        <w:t>la aplicación de</w:t>
      </w:r>
      <w:r w:rsidR="00472ADD" w:rsidRPr="0086545C">
        <w:rPr>
          <w:rFonts w:ascii="Times New Roman" w:hAnsi="Times New Roman" w:cs="Times New Roman"/>
          <w:sz w:val="24"/>
          <w:lang w:val="es-CR"/>
        </w:rPr>
        <w:t xml:space="preserve">l juego en </w:t>
      </w:r>
      <w:r w:rsidRPr="0086545C">
        <w:rPr>
          <w:rFonts w:ascii="Times New Roman" w:hAnsi="Times New Roman" w:cs="Times New Roman"/>
          <w:sz w:val="24"/>
          <w:lang w:val="es-CR"/>
        </w:rPr>
        <w:t>l</w:t>
      </w:r>
      <w:r w:rsidR="00472ADD" w:rsidRPr="0086545C">
        <w:rPr>
          <w:rFonts w:ascii="Times New Roman" w:hAnsi="Times New Roman" w:cs="Times New Roman"/>
          <w:sz w:val="24"/>
          <w:lang w:val="es-CR"/>
        </w:rPr>
        <w:t>as sociedades humanas</w:t>
      </w:r>
      <w:r w:rsidRPr="0086545C">
        <w:rPr>
          <w:rFonts w:ascii="Times New Roman" w:hAnsi="Times New Roman" w:cs="Times New Roman"/>
          <w:sz w:val="24"/>
          <w:lang w:val="es-CR"/>
        </w:rPr>
        <w:t xml:space="preserve"> ha probado ser </w:t>
      </w:r>
      <w:r w:rsidR="00472ADD" w:rsidRPr="0086545C">
        <w:rPr>
          <w:rFonts w:ascii="Times New Roman" w:hAnsi="Times New Roman" w:cs="Times New Roman"/>
          <w:sz w:val="24"/>
          <w:lang w:val="es-CR"/>
        </w:rPr>
        <w:t>valiosa a través de la historia</w:t>
      </w:r>
      <w:r w:rsidR="00BC0F37">
        <w:rPr>
          <w:rFonts w:ascii="Times New Roman" w:hAnsi="Times New Roman" w:cs="Times New Roman"/>
          <w:sz w:val="24"/>
          <w:lang w:val="es-CR"/>
        </w:rPr>
        <w:t>,</w:t>
      </w:r>
      <w:r w:rsidR="00472ADD" w:rsidRPr="0086545C">
        <w:rPr>
          <w:rFonts w:ascii="Times New Roman" w:hAnsi="Times New Roman" w:cs="Times New Roman"/>
          <w:sz w:val="24"/>
          <w:lang w:val="es-CR"/>
        </w:rPr>
        <w:t xml:space="preserve"> particularmente en el ámbito del aprendizaje: “Del mismo </w:t>
      </w:r>
      <w:r w:rsidR="00472ADD" w:rsidRPr="0086545C">
        <w:rPr>
          <w:rFonts w:ascii="Times New Roman" w:hAnsi="Times New Roman" w:cs="Times New Roman"/>
          <w:sz w:val="24"/>
          <w:lang w:val="es-CR"/>
        </w:rPr>
        <w:lastRenderedPageBreak/>
        <w:t>modo que los cachorros de los animales desarrollan mediante el juego las habilidades que un día necesitarán para sobrevivir, las sociedades humanas han potenciado el aprendizaje mediante actividades lúdicas a lo largo de la historia” (Martin, 2010, p. 2).</w:t>
      </w:r>
    </w:p>
    <w:p w:rsidR="00522B24" w:rsidRPr="0086545C" w:rsidRDefault="00472ADD"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 xml:space="preserve">En el </w:t>
      </w:r>
      <w:r w:rsidR="00522B24" w:rsidRPr="0086545C">
        <w:rPr>
          <w:rFonts w:ascii="Times New Roman" w:hAnsi="Times New Roman" w:cs="Times New Roman"/>
          <w:sz w:val="24"/>
          <w:lang w:val="es-CR"/>
        </w:rPr>
        <w:t xml:space="preserve">ámbito de la educación, Martin (2010) destaca que el uso del juego se ha empleado desde la Grecia clásica siendo durante el siglo pasado cuando el juego pasa de ser un recurso didáctico a un modelo de los procesos cognitivos que se relacionan con el aprendizaje. </w:t>
      </w:r>
    </w:p>
    <w:p w:rsidR="00A06A5E" w:rsidRPr="0086545C" w:rsidRDefault="00522B24"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 xml:space="preserve">En el aula de lenguas extranjeras los juegos han constituido una técnica importante para los docentes, por lo que en las siguientes líneas se ahondará en el tema del uso del juego para fomentar el desarrollo de las habilidades del idioma inglés, particularmente en </w:t>
      </w:r>
      <w:r w:rsidR="00BF33FC" w:rsidRPr="0086545C">
        <w:rPr>
          <w:rFonts w:ascii="Times New Roman" w:hAnsi="Times New Roman" w:cs="Times New Roman"/>
          <w:sz w:val="24"/>
          <w:lang w:val="es-CR"/>
        </w:rPr>
        <w:t xml:space="preserve">la población adulta. </w:t>
      </w:r>
      <w:r w:rsidRPr="0086545C">
        <w:rPr>
          <w:rFonts w:ascii="Times New Roman" w:hAnsi="Times New Roman" w:cs="Times New Roman"/>
          <w:sz w:val="24"/>
          <w:lang w:val="es-CR"/>
        </w:rPr>
        <w:t xml:space="preserve">   </w:t>
      </w:r>
    </w:p>
    <w:p w:rsidR="00102EEB" w:rsidRPr="0086545C" w:rsidRDefault="00102EEB" w:rsidP="0037644B">
      <w:pPr>
        <w:spacing w:after="0" w:line="360" w:lineRule="auto"/>
        <w:jc w:val="both"/>
        <w:rPr>
          <w:rFonts w:ascii="Times New Roman" w:hAnsi="Times New Roman" w:cs="Times New Roman"/>
          <w:sz w:val="24"/>
          <w:lang w:val="es-CR"/>
        </w:rPr>
      </w:pPr>
    </w:p>
    <w:p w:rsidR="0037644B" w:rsidRPr="0037644B" w:rsidRDefault="0037644B" w:rsidP="0037644B">
      <w:pPr>
        <w:pStyle w:val="Prrafodelista"/>
        <w:numPr>
          <w:ilvl w:val="0"/>
          <w:numId w:val="6"/>
        </w:numPr>
        <w:spacing w:after="0" w:line="360" w:lineRule="auto"/>
        <w:rPr>
          <w:rFonts w:ascii="Times New Roman" w:hAnsi="Times New Roman" w:cs="Times New Roman"/>
          <w:b/>
          <w:sz w:val="24"/>
          <w:lang w:val="es-CR"/>
        </w:rPr>
      </w:pPr>
      <w:r>
        <w:rPr>
          <w:rFonts w:ascii="Times New Roman" w:hAnsi="Times New Roman" w:cs="Times New Roman"/>
          <w:b/>
          <w:sz w:val="24"/>
          <w:lang w:val="es-CR"/>
        </w:rPr>
        <w:t>FUNDAMENTACIÓN TEÓRICA</w:t>
      </w:r>
    </w:p>
    <w:p w:rsidR="00187534" w:rsidRPr="0037644B" w:rsidRDefault="007263BC" w:rsidP="0037644B">
      <w:pPr>
        <w:pStyle w:val="Prrafodelista"/>
        <w:numPr>
          <w:ilvl w:val="1"/>
          <w:numId w:val="6"/>
        </w:numPr>
        <w:spacing w:after="0" w:line="360" w:lineRule="auto"/>
        <w:rPr>
          <w:rFonts w:ascii="Times New Roman" w:hAnsi="Times New Roman" w:cs="Times New Roman"/>
          <w:b/>
          <w:sz w:val="24"/>
          <w:lang w:val="es-CR"/>
        </w:rPr>
      </w:pPr>
      <w:r>
        <w:rPr>
          <w:rFonts w:ascii="Times New Roman" w:hAnsi="Times New Roman" w:cs="Times New Roman"/>
          <w:b/>
          <w:sz w:val="24"/>
          <w:lang w:val="es-CR"/>
        </w:rPr>
        <w:t xml:space="preserve"> </w:t>
      </w:r>
      <w:r w:rsidR="003879E7" w:rsidRPr="0037644B">
        <w:rPr>
          <w:rFonts w:ascii="Times New Roman" w:hAnsi="Times New Roman" w:cs="Times New Roman"/>
          <w:b/>
          <w:sz w:val="24"/>
          <w:lang w:val="es-CR"/>
        </w:rPr>
        <w:t xml:space="preserve">Etapas de </w:t>
      </w:r>
      <w:r w:rsidR="00A06A5E" w:rsidRPr="0037644B">
        <w:rPr>
          <w:rFonts w:ascii="Times New Roman" w:hAnsi="Times New Roman" w:cs="Times New Roman"/>
          <w:b/>
          <w:sz w:val="24"/>
          <w:lang w:val="es-CR"/>
        </w:rPr>
        <w:t>la edad adulta</w:t>
      </w:r>
    </w:p>
    <w:p w:rsidR="0037644B" w:rsidRDefault="0037644B" w:rsidP="0037644B">
      <w:pPr>
        <w:spacing w:after="0" w:line="360" w:lineRule="auto"/>
        <w:jc w:val="both"/>
        <w:rPr>
          <w:rFonts w:ascii="Times New Roman" w:hAnsi="Times New Roman" w:cs="Times New Roman"/>
          <w:sz w:val="24"/>
          <w:lang w:val="es-CR"/>
        </w:rPr>
      </w:pPr>
    </w:p>
    <w:p w:rsidR="008E5B4A" w:rsidRPr="00BC0F37" w:rsidRDefault="003F2EA9"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 xml:space="preserve">Típicamente, un adulto es aquella persona mayor a los 18 años de edad. </w:t>
      </w:r>
      <w:r w:rsidRPr="007263BC">
        <w:rPr>
          <w:rFonts w:ascii="Times New Roman" w:hAnsi="Times New Roman" w:cs="Times New Roman"/>
          <w:sz w:val="24"/>
          <w:lang w:val="es-CR"/>
        </w:rPr>
        <w:t xml:space="preserve">No obstante, de acuerdo con </w:t>
      </w:r>
      <w:r w:rsidR="00552931" w:rsidRPr="007263BC">
        <w:rPr>
          <w:rFonts w:ascii="Times New Roman" w:hAnsi="Times New Roman" w:cs="Times New Roman"/>
          <w:sz w:val="24"/>
          <w:lang w:val="es-CR"/>
        </w:rPr>
        <w:t>Alonso (2012)</w:t>
      </w:r>
      <w:r w:rsidR="00E4323B" w:rsidRPr="007263BC">
        <w:rPr>
          <w:rFonts w:ascii="Times New Roman" w:hAnsi="Times New Roman" w:cs="Times New Roman"/>
          <w:sz w:val="24"/>
          <w:lang w:val="es-CR"/>
        </w:rPr>
        <w:t>,</w:t>
      </w:r>
      <w:r w:rsidR="00D636F5" w:rsidRPr="007263BC">
        <w:rPr>
          <w:rFonts w:ascii="Times New Roman" w:hAnsi="Times New Roman" w:cs="Times New Roman"/>
          <w:sz w:val="24"/>
          <w:lang w:val="es-CR"/>
        </w:rPr>
        <w:t xml:space="preserve"> </w:t>
      </w:r>
      <w:r w:rsidRPr="007263BC">
        <w:rPr>
          <w:rFonts w:ascii="Times New Roman" w:hAnsi="Times New Roman" w:cs="Times New Roman"/>
          <w:sz w:val="24"/>
          <w:lang w:val="es-CR"/>
        </w:rPr>
        <w:t>la edad adulta puede clasificarse en tres etapas</w:t>
      </w:r>
      <w:r w:rsidR="00D636F5" w:rsidRPr="007263BC">
        <w:rPr>
          <w:rFonts w:ascii="Times New Roman" w:hAnsi="Times New Roman" w:cs="Times New Roman"/>
          <w:sz w:val="24"/>
          <w:lang w:val="es-CR"/>
        </w:rPr>
        <w:t xml:space="preserve">: </w:t>
      </w:r>
      <w:r w:rsidR="007263BC">
        <w:rPr>
          <w:rFonts w:ascii="Times New Roman" w:hAnsi="Times New Roman" w:cs="Times New Roman"/>
          <w:sz w:val="24"/>
          <w:lang w:val="es-CR"/>
        </w:rPr>
        <w:t>la edad adulta</w:t>
      </w:r>
      <w:r w:rsidR="007263BC" w:rsidRPr="007263BC">
        <w:rPr>
          <w:rFonts w:ascii="Times New Roman" w:hAnsi="Times New Roman" w:cs="Times New Roman"/>
          <w:sz w:val="24"/>
          <w:lang w:val="es-CR"/>
        </w:rPr>
        <w:t xml:space="preserve"> temprana</w:t>
      </w:r>
      <w:r w:rsidR="00D636F5" w:rsidRPr="007263BC">
        <w:rPr>
          <w:rFonts w:ascii="Times New Roman" w:hAnsi="Times New Roman" w:cs="Times New Roman"/>
          <w:sz w:val="24"/>
          <w:lang w:val="es-CR"/>
        </w:rPr>
        <w:t xml:space="preserve">, </w:t>
      </w:r>
      <w:r w:rsidR="007263BC" w:rsidRPr="007263BC">
        <w:rPr>
          <w:rFonts w:ascii="Times New Roman" w:hAnsi="Times New Roman" w:cs="Times New Roman"/>
          <w:sz w:val="24"/>
          <w:lang w:val="es-CR"/>
        </w:rPr>
        <w:t xml:space="preserve">que comprende desde los </w:t>
      </w:r>
      <w:r w:rsidR="00D636F5" w:rsidRPr="007263BC">
        <w:rPr>
          <w:rFonts w:ascii="Times New Roman" w:hAnsi="Times New Roman" w:cs="Times New Roman"/>
          <w:sz w:val="24"/>
          <w:lang w:val="es-CR"/>
        </w:rPr>
        <w:t xml:space="preserve">20 </w:t>
      </w:r>
      <w:r w:rsidR="007263BC">
        <w:rPr>
          <w:rFonts w:ascii="Times New Roman" w:hAnsi="Times New Roman" w:cs="Times New Roman"/>
          <w:sz w:val="24"/>
          <w:lang w:val="es-CR"/>
        </w:rPr>
        <w:t>a</w:t>
      </w:r>
      <w:r w:rsidR="00D636F5" w:rsidRPr="007263BC">
        <w:rPr>
          <w:rFonts w:ascii="Times New Roman" w:hAnsi="Times New Roman" w:cs="Times New Roman"/>
          <w:sz w:val="24"/>
          <w:lang w:val="es-CR"/>
        </w:rPr>
        <w:t xml:space="preserve"> </w:t>
      </w:r>
      <w:r w:rsidR="007263BC">
        <w:rPr>
          <w:rFonts w:ascii="Times New Roman" w:hAnsi="Times New Roman" w:cs="Times New Roman"/>
          <w:sz w:val="24"/>
          <w:lang w:val="es-CR"/>
        </w:rPr>
        <w:t xml:space="preserve">los </w:t>
      </w:r>
      <w:r w:rsidR="00D636F5" w:rsidRPr="007263BC">
        <w:rPr>
          <w:rFonts w:ascii="Times New Roman" w:hAnsi="Times New Roman" w:cs="Times New Roman"/>
          <w:sz w:val="24"/>
          <w:lang w:val="es-CR"/>
        </w:rPr>
        <w:t xml:space="preserve">40 </w:t>
      </w:r>
      <w:r w:rsidR="007263BC">
        <w:rPr>
          <w:rFonts w:ascii="Times New Roman" w:hAnsi="Times New Roman" w:cs="Times New Roman"/>
          <w:sz w:val="24"/>
          <w:lang w:val="es-CR"/>
        </w:rPr>
        <w:t>años de edad</w:t>
      </w:r>
      <w:r w:rsidR="00D636F5" w:rsidRPr="007263BC">
        <w:rPr>
          <w:rFonts w:ascii="Times New Roman" w:hAnsi="Times New Roman" w:cs="Times New Roman"/>
          <w:sz w:val="24"/>
          <w:lang w:val="es-CR"/>
        </w:rPr>
        <w:t xml:space="preserve">; </w:t>
      </w:r>
      <w:r w:rsidR="007263BC">
        <w:rPr>
          <w:rFonts w:ascii="Times New Roman" w:hAnsi="Times New Roman" w:cs="Times New Roman"/>
          <w:sz w:val="24"/>
          <w:lang w:val="es-CR"/>
        </w:rPr>
        <w:t>la edad adulta intermedia</w:t>
      </w:r>
      <w:r w:rsidR="00D636F5" w:rsidRPr="007263BC">
        <w:rPr>
          <w:rFonts w:ascii="Times New Roman" w:hAnsi="Times New Roman" w:cs="Times New Roman"/>
          <w:sz w:val="24"/>
          <w:lang w:val="es-CR"/>
        </w:rPr>
        <w:t xml:space="preserve">, </w:t>
      </w:r>
      <w:r w:rsidR="007263BC">
        <w:rPr>
          <w:rFonts w:ascii="Times New Roman" w:hAnsi="Times New Roman" w:cs="Times New Roman"/>
          <w:sz w:val="24"/>
          <w:lang w:val="es-CR"/>
        </w:rPr>
        <w:t>desde los</w:t>
      </w:r>
      <w:r w:rsidR="00D636F5" w:rsidRPr="007263BC">
        <w:rPr>
          <w:rFonts w:ascii="Times New Roman" w:hAnsi="Times New Roman" w:cs="Times New Roman"/>
          <w:sz w:val="24"/>
          <w:lang w:val="es-CR"/>
        </w:rPr>
        <w:t xml:space="preserve"> 41 </w:t>
      </w:r>
      <w:r w:rsidR="007263BC">
        <w:rPr>
          <w:rFonts w:ascii="Times New Roman" w:hAnsi="Times New Roman" w:cs="Times New Roman"/>
          <w:sz w:val="24"/>
          <w:lang w:val="es-CR"/>
        </w:rPr>
        <w:t>a los</w:t>
      </w:r>
      <w:r w:rsidR="00D636F5" w:rsidRPr="007263BC">
        <w:rPr>
          <w:rFonts w:ascii="Times New Roman" w:hAnsi="Times New Roman" w:cs="Times New Roman"/>
          <w:sz w:val="24"/>
          <w:lang w:val="es-CR"/>
        </w:rPr>
        <w:t xml:space="preserve"> 65 </w:t>
      </w:r>
      <w:r w:rsidR="007263BC">
        <w:rPr>
          <w:rFonts w:ascii="Times New Roman" w:hAnsi="Times New Roman" w:cs="Times New Roman"/>
          <w:sz w:val="24"/>
          <w:lang w:val="es-CR"/>
        </w:rPr>
        <w:t>años, y la edad adulta tardía, la cual sucede después de los</w:t>
      </w:r>
      <w:r w:rsidR="00552931" w:rsidRPr="007263BC">
        <w:rPr>
          <w:rFonts w:ascii="Times New Roman" w:hAnsi="Times New Roman" w:cs="Times New Roman"/>
          <w:sz w:val="24"/>
          <w:lang w:val="es-CR"/>
        </w:rPr>
        <w:t xml:space="preserve"> 65 </w:t>
      </w:r>
      <w:r w:rsidR="007263BC">
        <w:rPr>
          <w:rFonts w:ascii="Times New Roman" w:hAnsi="Times New Roman" w:cs="Times New Roman"/>
          <w:sz w:val="24"/>
          <w:lang w:val="es-CR"/>
        </w:rPr>
        <w:t>años de vida</w:t>
      </w:r>
      <w:r w:rsidR="00D636F5" w:rsidRPr="007263BC">
        <w:rPr>
          <w:rFonts w:ascii="Times New Roman" w:hAnsi="Times New Roman" w:cs="Times New Roman"/>
          <w:sz w:val="24"/>
          <w:lang w:val="es-CR"/>
        </w:rPr>
        <w:t>.</w:t>
      </w:r>
      <w:r w:rsidR="00A10136" w:rsidRPr="007263BC">
        <w:rPr>
          <w:rFonts w:ascii="Times New Roman" w:hAnsi="Times New Roman" w:cs="Times New Roman"/>
          <w:sz w:val="24"/>
          <w:lang w:val="es-CR"/>
        </w:rPr>
        <w:t xml:space="preserve"> </w:t>
      </w:r>
      <w:r w:rsidR="00A10136" w:rsidRPr="00BC0F37">
        <w:rPr>
          <w:rFonts w:ascii="Times New Roman" w:hAnsi="Times New Roman" w:cs="Times New Roman"/>
          <w:sz w:val="24"/>
          <w:lang w:val="es-CR"/>
        </w:rPr>
        <w:t>Evident</w:t>
      </w:r>
      <w:r w:rsidR="007263BC" w:rsidRPr="00BC0F37">
        <w:rPr>
          <w:rFonts w:ascii="Times New Roman" w:hAnsi="Times New Roman" w:cs="Times New Roman"/>
          <w:sz w:val="24"/>
          <w:lang w:val="es-CR"/>
        </w:rPr>
        <w:t>emente</w:t>
      </w:r>
      <w:r w:rsidR="00A10136" w:rsidRPr="00BC0F37">
        <w:rPr>
          <w:rFonts w:ascii="Times New Roman" w:hAnsi="Times New Roman" w:cs="Times New Roman"/>
          <w:sz w:val="24"/>
          <w:lang w:val="es-CR"/>
        </w:rPr>
        <w:t xml:space="preserve">, </w:t>
      </w:r>
      <w:r w:rsidR="007263BC" w:rsidRPr="00BC0F37">
        <w:rPr>
          <w:rFonts w:ascii="Times New Roman" w:hAnsi="Times New Roman" w:cs="Times New Roman"/>
          <w:sz w:val="24"/>
          <w:lang w:val="es-CR"/>
        </w:rPr>
        <w:t xml:space="preserve">el enfoque didáctico </w:t>
      </w:r>
      <w:r w:rsidR="00A10136" w:rsidRPr="00BC0F37">
        <w:rPr>
          <w:rFonts w:ascii="Times New Roman" w:hAnsi="Times New Roman" w:cs="Times New Roman"/>
          <w:sz w:val="24"/>
          <w:lang w:val="es-CR"/>
        </w:rPr>
        <w:t xml:space="preserve"> </w:t>
      </w:r>
      <w:r w:rsidR="00BC0F37" w:rsidRPr="00BC0F37">
        <w:rPr>
          <w:rFonts w:ascii="Times New Roman" w:hAnsi="Times New Roman" w:cs="Times New Roman"/>
          <w:sz w:val="24"/>
          <w:lang w:val="es-CR"/>
        </w:rPr>
        <w:t>empleado con una persona adulta en cualquiera de estas etapas debe diferir del enfoque utilizado con la poblaci</w:t>
      </w:r>
      <w:r w:rsidR="00BC0F37">
        <w:rPr>
          <w:rFonts w:ascii="Times New Roman" w:hAnsi="Times New Roman" w:cs="Times New Roman"/>
          <w:sz w:val="24"/>
          <w:lang w:val="es-CR"/>
        </w:rPr>
        <w:t xml:space="preserve">ón infantil, de aquí que nazca la andragogía como teoría educativa, la misma se encuentra dirigida hacia la población adulta. </w:t>
      </w:r>
      <w:r w:rsidR="00A10136" w:rsidRPr="00BC0F37">
        <w:rPr>
          <w:rFonts w:ascii="Times New Roman" w:hAnsi="Times New Roman" w:cs="Times New Roman"/>
          <w:sz w:val="24"/>
          <w:lang w:val="es-CR"/>
        </w:rPr>
        <w:t xml:space="preserve"> </w:t>
      </w:r>
    </w:p>
    <w:p w:rsidR="0037644B" w:rsidRPr="00BC0F37" w:rsidRDefault="0037644B" w:rsidP="0037644B">
      <w:pPr>
        <w:spacing w:after="0" w:line="360" w:lineRule="auto"/>
        <w:jc w:val="both"/>
        <w:rPr>
          <w:rFonts w:ascii="Times New Roman" w:hAnsi="Times New Roman" w:cs="Times New Roman"/>
          <w:b/>
          <w:sz w:val="24"/>
          <w:lang w:val="es-CR"/>
        </w:rPr>
      </w:pPr>
    </w:p>
    <w:p w:rsidR="007263BC" w:rsidRPr="007263BC" w:rsidRDefault="007263BC" w:rsidP="0037644B">
      <w:pPr>
        <w:pStyle w:val="Prrafodelista"/>
        <w:numPr>
          <w:ilvl w:val="1"/>
          <w:numId w:val="6"/>
        </w:numPr>
        <w:spacing w:after="0" w:line="360" w:lineRule="auto"/>
        <w:jc w:val="both"/>
        <w:rPr>
          <w:rFonts w:ascii="Times New Roman" w:hAnsi="Times New Roman" w:cs="Times New Roman"/>
          <w:sz w:val="24"/>
          <w:szCs w:val="24"/>
          <w:lang w:val="es-CR"/>
        </w:rPr>
      </w:pPr>
      <w:r w:rsidRPr="00BC0F37">
        <w:rPr>
          <w:rFonts w:ascii="Times New Roman" w:hAnsi="Times New Roman" w:cs="Times New Roman"/>
          <w:b/>
          <w:sz w:val="24"/>
          <w:lang w:val="es-CR"/>
        </w:rPr>
        <w:t xml:space="preserve"> </w:t>
      </w:r>
      <w:r w:rsidR="00412AA1" w:rsidRPr="007263BC">
        <w:rPr>
          <w:rFonts w:ascii="Times New Roman" w:hAnsi="Times New Roman" w:cs="Times New Roman"/>
          <w:b/>
          <w:sz w:val="24"/>
          <w:lang w:val="es-CR"/>
        </w:rPr>
        <w:t>Andragogía</w:t>
      </w:r>
      <w:r w:rsidR="00EF34AE" w:rsidRPr="007263BC">
        <w:rPr>
          <w:rFonts w:ascii="Times New Roman" w:hAnsi="Times New Roman" w:cs="Times New Roman"/>
          <w:b/>
          <w:sz w:val="24"/>
          <w:lang w:val="es-CR"/>
        </w:rPr>
        <w:t xml:space="preserve"> </w:t>
      </w:r>
      <w:r w:rsidR="002E1C1C" w:rsidRPr="007263BC">
        <w:rPr>
          <w:rFonts w:ascii="Times New Roman" w:hAnsi="Times New Roman" w:cs="Times New Roman"/>
          <w:sz w:val="24"/>
          <w:lang w:val="es-CR"/>
        </w:rPr>
        <w:t xml:space="preserve">   </w:t>
      </w:r>
      <w:r w:rsidR="003E2F68" w:rsidRPr="007263BC">
        <w:rPr>
          <w:rFonts w:ascii="Times New Roman" w:hAnsi="Times New Roman" w:cs="Times New Roman"/>
          <w:sz w:val="24"/>
          <w:lang w:val="es-CR"/>
        </w:rPr>
        <w:t xml:space="preserve">                  </w:t>
      </w:r>
    </w:p>
    <w:p w:rsidR="008E120B" w:rsidRPr="007263BC" w:rsidRDefault="008E5B4A" w:rsidP="007263BC">
      <w:pPr>
        <w:spacing w:after="0" w:line="360" w:lineRule="auto"/>
        <w:jc w:val="both"/>
        <w:rPr>
          <w:rFonts w:ascii="Times New Roman" w:hAnsi="Times New Roman" w:cs="Times New Roman"/>
          <w:sz w:val="24"/>
          <w:szCs w:val="24"/>
          <w:lang w:val="es-CR"/>
        </w:rPr>
      </w:pPr>
      <w:r w:rsidRPr="007263BC">
        <w:rPr>
          <w:rFonts w:ascii="Times New Roman" w:hAnsi="Times New Roman" w:cs="Times New Roman"/>
          <w:sz w:val="24"/>
          <w:szCs w:val="24"/>
          <w:lang w:val="es-CR"/>
        </w:rPr>
        <w:t xml:space="preserve">Existen diversas teorías </w:t>
      </w:r>
      <w:r w:rsidR="00C757A0" w:rsidRPr="007263BC">
        <w:rPr>
          <w:rFonts w:ascii="Times New Roman" w:hAnsi="Times New Roman" w:cs="Times New Roman"/>
          <w:sz w:val="24"/>
          <w:szCs w:val="24"/>
          <w:lang w:val="es-CR"/>
        </w:rPr>
        <w:t xml:space="preserve">educacionales que se enfocan en edades que no pertenecen a la adultez, por lo tanto surge una teoría pedagógica la cual se enfoca específicamente en personas en la etapa </w:t>
      </w:r>
      <w:r w:rsidR="007263BC" w:rsidRPr="007263BC">
        <w:rPr>
          <w:rFonts w:ascii="Times New Roman" w:hAnsi="Times New Roman" w:cs="Times New Roman"/>
          <w:sz w:val="24"/>
          <w:szCs w:val="24"/>
          <w:lang w:val="es-CR"/>
        </w:rPr>
        <w:t>adulta</w:t>
      </w:r>
      <w:r w:rsidR="00C757A0" w:rsidRPr="007263BC">
        <w:rPr>
          <w:rFonts w:ascii="Times New Roman" w:hAnsi="Times New Roman" w:cs="Times New Roman"/>
          <w:sz w:val="24"/>
          <w:szCs w:val="24"/>
          <w:lang w:val="es-CR"/>
        </w:rPr>
        <w:t>, esta teoría es llamada andragogía</w:t>
      </w:r>
      <w:r w:rsidR="00811793" w:rsidRPr="007263BC">
        <w:rPr>
          <w:rFonts w:ascii="Times New Roman" w:hAnsi="Times New Roman" w:cs="Times New Roman"/>
          <w:sz w:val="24"/>
          <w:szCs w:val="24"/>
          <w:lang w:val="es-CR"/>
        </w:rPr>
        <w:t xml:space="preserve">. </w:t>
      </w:r>
    </w:p>
    <w:p w:rsidR="007263BC" w:rsidRPr="007263BC" w:rsidRDefault="00811793" w:rsidP="0037644B">
      <w:pPr>
        <w:spacing w:after="0" w:line="360" w:lineRule="auto"/>
        <w:jc w:val="both"/>
        <w:rPr>
          <w:rFonts w:ascii="Times New Roman" w:eastAsia="Times New Roman" w:hAnsi="Times New Roman" w:cs="Times New Roman"/>
          <w:sz w:val="24"/>
          <w:szCs w:val="24"/>
          <w:lang w:val="es-CR" w:eastAsia="es-CR"/>
        </w:rPr>
      </w:pPr>
      <w:r w:rsidRPr="007263BC">
        <w:rPr>
          <w:rFonts w:ascii="Times New Roman" w:hAnsi="Times New Roman" w:cs="Times New Roman"/>
          <w:sz w:val="24"/>
          <w:szCs w:val="24"/>
          <w:lang w:val="es-CR"/>
        </w:rPr>
        <w:t xml:space="preserve">La </w:t>
      </w:r>
      <w:r w:rsidR="00BC0F37" w:rsidRPr="007263BC">
        <w:rPr>
          <w:rFonts w:ascii="Times New Roman" w:hAnsi="Times New Roman" w:cs="Times New Roman"/>
          <w:sz w:val="24"/>
          <w:szCs w:val="24"/>
          <w:lang w:val="es-CR"/>
        </w:rPr>
        <w:t>andragogía</w:t>
      </w:r>
      <w:r w:rsidRPr="007263BC">
        <w:rPr>
          <w:rFonts w:ascii="Times New Roman" w:hAnsi="Times New Roman" w:cs="Times New Roman"/>
          <w:sz w:val="24"/>
          <w:szCs w:val="24"/>
          <w:lang w:val="es-CR"/>
        </w:rPr>
        <w:t xml:space="preserve"> es un </w:t>
      </w:r>
      <w:r w:rsidR="00B52FB8" w:rsidRPr="007263BC">
        <w:rPr>
          <w:rFonts w:ascii="Times New Roman" w:hAnsi="Times New Roman" w:cs="Times New Roman"/>
          <w:sz w:val="24"/>
          <w:szCs w:val="24"/>
          <w:lang w:val="es-CR"/>
        </w:rPr>
        <w:t>término</w:t>
      </w:r>
      <w:r w:rsidRPr="007263BC">
        <w:rPr>
          <w:rFonts w:ascii="Times New Roman" w:hAnsi="Times New Roman" w:cs="Times New Roman"/>
          <w:sz w:val="24"/>
          <w:szCs w:val="24"/>
          <w:lang w:val="es-CR"/>
        </w:rPr>
        <w:t xml:space="preserve"> utilizado desde unos siglos atrás</w:t>
      </w:r>
      <w:r w:rsidR="00EF34AE" w:rsidRPr="007263BC">
        <w:rPr>
          <w:rFonts w:ascii="Times New Roman" w:hAnsi="Times New Roman" w:cs="Times New Roman"/>
          <w:sz w:val="24"/>
          <w:szCs w:val="24"/>
          <w:lang w:val="es-CR"/>
        </w:rPr>
        <w:t>.</w:t>
      </w:r>
      <w:r w:rsidR="005B5CB5" w:rsidRPr="007263BC">
        <w:rPr>
          <w:rFonts w:ascii="Times New Roman" w:hAnsi="Times New Roman" w:cs="Times New Roman"/>
          <w:sz w:val="24"/>
          <w:szCs w:val="24"/>
          <w:lang w:val="es-CR"/>
        </w:rPr>
        <w:t xml:space="preserve"> </w:t>
      </w:r>
      <w:proofErr w:type="spellStart"/>
      <w:r w:rsidR="005B5CB5" w:rsidRPr="007263BC">
        <w:rPr>
          <w:rFonts w:ascii="Times New Roman" w:hAnsi="Times New Roman" w:cs="Times New Roman"/>
          <w:sz w:val="24"/>
          <w:szCs w:val="24"/>
          <w:lang w:val="es-CR"/>
        </w:rPr>
        <w:t>Natale</w:t>
      </w:r>
      <w:proofErr w:type="spellEnd"/>
      <w:r w:rsidR="005B5CB5" w:rsidRPr="007263BC">
        <w:rPr>
          <w:rFonts w:ascii="Times New Roman" w:hAnsi="Times New Roman" w:cs="Times New Roman"/>
          <w:sz w:val="24"/>
          <w:szCs w:val="24"/>
          <w:lang w:val="es-CR"/>
        </w:rPr>
        <w:t xml:space="preserve"> citado en Morales et.</w:t>
      </w:r>
      <w:r w:rsidR="007263BC">
        <w:rPr>
          <w:rFonts w:ascii="Times New Roman" w:hAnsi="Times New Roman" w:cs="Times New Roman"/>
          <w:sz w:val="24"/>
          <w:szCs w:val="24"/>
          <w:lang w:val="es-CR"/>
        </w:rPr>
        <w:t xml:space="preserve"> </w:t>
      </w:r>
      <w:proofErr w:type="gramStart"/>
      <w:r w:rsidR="005B5CB5" w:rsidRPr="007263BC">
        <w:rPr>
          <w:rFonts w:ascii="Times New Roman" w:hAnsi="Times New Roman" w:cs="Times New Roman"/>
          <w:sz w:val="24"/>
          <w:szCs w:val="24"/>
          <w:lang w:val="es-CR"/>
        </w:rPr>
        <w:t>al</w:t>
      </w:r>
      <w:proofErr w:type="gramEnd"/>
      <w:r w:rsidR="005B5CB5" w:rsidRPr="007263BC">
        <w:rPr>
          <w:rFonts w:ascii="Times New Roman" w:hAnsi="Times New Roman" w:cs="Times New Roman"/>
          <w:sz w:val="24"/>
          <w:szCs w:val="24"/>
          <w:lang w:val="es-CR"/>
        </w:rPr>
        <w:t xml:space="preserve"> (2009</w:t>
      </w:r>
      <w:r w:rsidR="00B52FB8" w:rsidRPr="007263BC">
        <w:rPr>
          <w:rFonts w:ascii="Times New Roman" w:hAnsi="Times New Roman" w:cs="Times New Roman"/>
          <w:sz w:val="24"/>
          <w:szCs w:val="24"/>
          <w:lang w:val="es-CR"/>
        </w:rPr>
        <w:t xml:space="preserve">) afirma que  </w:t>
      </w:r>
      <w:proofErr w:type="spellStart"/>
      <w:r w:rsidR="00B52FB8" w:rsidRPr="007263BC">
        <w:rPr>
          <w:rFonts w:ascii="Times New Roman" w:eastAsia="Times New Roman" w:hAnsi="Times New Roman" w:cs="Times New Roman"/>
          <w:sz w:val="24"/>
          <w:szCs w:val="24"/>
          <w:lang w:val="es-CR" w:eastAsia="es-CR"/>
        </w:rPr>
        <w:t>Malcom</w:t>
      </w:r>
      <w:proofErr w:type="spellEnd"/>
      <w:r w:rsidR="00B52FB8" w:rsidRPr="007263BC">
        <w:rPr>
          <w:rFonts w:ascii="Times New Roman" w:eastAsia="Times New Roman" w:hAnsi="Times New Roman" w:cs="Times New Roman"/>
          <w:sz w:val="24"/>
          <w:szCs w:val="24"/>
          <w:lang w:val="es-CR" w:eastAsia="es-CR"/>
        </w:rPr>
        <w:t xml:space="preserve"> </w:t>
      </w:r>
      <w:proofErr w:type="spellStart"/>
      <w:r w:rsidR="00B52FB8" w:rsidRPr="007263BC">
        <w:rPr>
          <w:rFonts w:ascii="Times New Roman" w:eastAsia="Times New Roman" w:hAnsi="Times New Roman" w:cs="Times New Roman"/>
          <w:sz w:val="24"/>
          <w:szCs w:val="24"/>
          <w:lang w:val="es-CR" w:eastAsia="es-CR"/>
        </w:rPr>
        <w:t>Knowles</w:t>
      </w:r>
      <w:proofErr w:type="spellEnd"/>
      <w:r w:rsidR="00B52FB8" w:rsidRPr="007263BC">
        <w:rPr>
          <w:rFonts w:ascii="Times New Roman" w:eastAsia="Times New Roman" w:hAnsi="Times New Roman" w:cs="Times New Roman"/>
          <w:sz w:val="24"/>
          <w:szCs w:val="24"/>
          <w:lang w:val="es-CR" w:eastAsia="es-CR"/>
        </w:rPr>
        <w:t xml:space="preserve">, padre de la </w:t>
      </w:r>
      <w:r w:rsidR="00BC0F37" w:rsidRPr="007263BC">
        <w:rPr>
          <w:rFonts w:ascii="Times New Roman" w:eastAsia="Times New Roman" w:hAnsi="Times New Roman" w:cs="Times New Roman"/>
          <w:sz w:val="24"/>
          <w:szCs w:val="24"/>
          <w:lang w:val="es-CR" w:eastAsia="es-CR"/>
        </w:rPr>
        <w:t>andragogía</w:t>
      </w:r>
      <w:r w:rsidR="00B52FB8" w:rsidRPr="007263BC">
        <w:rPr>
          <w:rFonts w:ascii="Times New Roman" w:eastAsia="Times New Roman" w:hAnsi="Times New Roman" w:cs="Times New Roman"/>
          <w:sz w:val="24"/>
          <w:szCs w:val="24"/>
          <w:lang w:val="es-CR" w:eastAsia="es-CR"/>
        </w:rPr>
        <w:t xml:space="preserve">, en su texto </w:t>
      </w:r>
      <w:proofErr w:type="spellStart"/>
      <w:r w:rsidR="00B52FB8" w:rsidRPr="007263BC">
        <w:rPr>
          <w:rFonts w:ascii="Times New Roman" w:eastAsia="Times New Roman" w:hAnsi="Times New Roman" w:cs="Times New Roman"/>
          <w:i/>
          <w:sz w:val="24"/>
          <w:szCs w:val="24"/>
          <w:lang w:val="es-CR" w:eastAsia="es-CR"/>
        </w:rPr>
        <w:t>The</w:t>
      </w:r>
      <w:proofErr w:type="spellEnd"/>
      <w:r w:rsidR="00B52FB8" w:rsidRPr="007263BC">
        <w:rPr>
          <w:rFonts w:ascii="Times New Roman" w:eastAsia="Times New Roman" w:hAnsi="Times New Roman" w:cs="Times New Roman"/>
          <w:i/>
          <w:sz w:val="24"/>
          <w:szCs w:val="24"/>
          <w:lang w:val="es-CR" w:eastAsia="es-CR"/>
        </w:rPr>
        <w:t xml:space="preserve"> Modern </w:t>
      </w:r>
      <w:proofErr w:type="spellStart"/>
      <w:r w:rsidR="00B52FB8" w:rsidRPr="007263BC">
        <w:rPr>
          <w:rFonts w:ascii="Times New Roman" w:eastAsia="Times New Roman" w:hAnsi="Times New Roman" w:cs="Times New Roman"/>
          <w:i/>
          <w:sz w:val="24"/>
          <w:szCs w:val="24"/>
          <w:lang w:val="es-CR" w:eastAsia="es-CR"/>
        </w:rPr>
        <w:t>Pra</w:t>
      </w:r>
      <w:r w:rsidR="00BC0F37">
        <w:rPr>
          <w:rFonts w:ascii="Times New Roman" w:eastAsia="Times New Roman" w:hAnsi="Times New Roman" w:cs="Times New Roman"/>
          <w:i/>
          <w:sz w:val="24"/>
          <w:szCs w:val="24"/>
          <w:lang w:val="es-CR" w:eastAsia="es-CR"/>
        </w:rPr>
        <w:t>ctice</w:t>
      </w:r>
      <w:proofErr w:type="spellEnd"/>
      <w:r w:rsidR="00BC0F37">
        <w:rPr>
          <w:rFonts w:ascii="Times New Roman" w:eastAsia="Times New Roman" w:hAnsi="Times New Roman" w:cs="Times New Roman"/>
          <w:i/>
          <w:sz w:val="24"/>
          <w:szCs w:val="24"/>
          <w:lang w:val="es-CR" w:eastAsia="es-CR"/>
        </w:rPr>
        <w:t xml:space="preserve"> of </w:t>
      </w:r>
      <w:proofErr w:type="spellStart"/>
      <w:r w:rsidR="00BC0F37">
        <w:rPr>
          <w:rFonts w:ascii="Times New Roman" w:eastAsia="Times New Roman" w:hAnsi="Times New Roman" w:cs="Times New Roman"/>
          <w:i/>
          <w:sz w:val="24"/>
          <w:szCs w:val="24"/>
          <w:lang w:val="es-CR" w:eastAsia="es-CR"/>
        </w:rPr>
        <w:t>Adult</w:t>
      </w:r>
      <w:proofErr w:type="spellEnd"/>
      <w:r w:rsidR="00BC0F37">
        <w:rPr>
          <w:rFonts w:ascii="Times New Roman" w:eastAsia="Times New Roman" w:hAnsi="Times New Roman" w:cs="Times New Roman"/>
          <w:i/>
          <w:sz w:val="24"/>
          <w:szCs w:val="24"/>
          <w:lang w:val="es-CR" w:eastAsia="es-CR"/>
        </w:rPr>
        <w:t xml:space="preserve"> </w:t>
      </w:r>
      <w:proofErr w:type="spellStart"/>
      <w:r w:rsidR="00BC0F37">
        <w:rPr>
          <w:rFonts w:ascii="Times New Roman" w:eastAsia="Times New Roman" w:hAnsi="Times New Roman" w:cs="Times New Roman"/>
          <w:i/>
          <w:sz w:val="24"/>
          <w:szCs w:val="24"/>
          <w:lang w:val="es-CR" w:eastAsia="es-CR"/>
        </w:rPr>
        <w:t>Education</w:t>
      </w:r>
      <w:proofErr w:type="spellEnd"/>
      <w:r w:rsidR="00BC0F37">
        <w:rPr>
          <w:rFonts w:ascii="Times New Roman" w:eastAsia="Times New Roman" w:hAnsi="Times New Roman" w:cs="Times New Roman"/>
          <w:i/>
          <w:sz w:val="24"/>
          <w:szCs w:val="24"/>
          <w:lang w:val="es-CR" w:eastAsia="es-CR"/>
        </w:rPr>
        <w:t xml:space="preserve">: </w:t>
      </w:r>
      <w:proofErr w:type="spellStart"/>
      <w:r w:rsidR="00BC0F37">
        <w:rPr>
          <w:rFonts w:ascii="Times New Roman" w:eastAsia="Times New Roman" w:hAnsi="Times New Roman" w:cs="Times New Roman"/>
          <w:i/>
          <w:sz w:val="24"/>
          <w:szCs w:val="24"/>
          <w:lang w:val="es-CR" w:eastAsia="es-CR"/>
        </w:rPr>
        <w:t>Andrag</w:t>
      </w:r>
      <w:r w:rsidR="00B52FB8" w:rsidRPr="007263BC">
        <w:rPr>
          <w:rFonts w:ascii="Times New Roman" w:eastAsia="Times New Roman" w:hAnsi="Times New Roman" w:cs="Times New Roman"/>
          <w:i/>
          <w:sz w:val="24"/>
          <w:szCs w:val="24"/>
          <w:lang w:val="es-CR" w:eastAsia="es-CR"/>
        </w:rPr>
        <w:t>ogy</w:t>
      </w:r>
      <w:proofErr w:type="spellEnd"/>
      <w:r w:rsidR="00B52FB8" w:rsidRPr="007263BC">
        <w:rPr>
          <w:rFonts w:ascii="Times New Roman" w:eastAsia="Times New Roman" w:hAnsi="Times New Roman" w:cs="Times New Roman"/>
          <w:i/>
          <w:sz w:val="24"/>
          <w:szCs w:val="24"/>
          <w:lang w:val="es-CR" w:eastAsia="es-CR"/>
        </w:rPr>
        <w:t xml:space="preserve"> versus </w:t>
      </w:r>
      <w:proofErr w:type="spellStart"/>
      <w:r w:rsidR="00B52FB8" w:rsidRPr="007263BC">
        <w:rPr>
          <w:rFonts w:ascii="Times New Roman" w:eastAsia="Times New Roman" w:hAnsi="Times New Roman" w:cs="Times New Roman"/>
          <w:i/>
          <w:sz w:val="24"/>
          <w:szCs w:val="24"/>
          <w:lang w:val="es-CR" w:eastAsia="es-CR"/>
        </w:rPr>
        <w:t>Pedagogy</w:t>
      </w:r>
      <w:proofErr w:type="spellEnd"/>
      <w:r w:rsidR="00B52FB8" w:rsidRPr="007263BC">
        <w:rPr>
          <w:rFonts w:ascii="Times New Roman" w:eastAsia="Times New Roman" w:hAnsi="Times New Roman" w:cs="Times New Roman"/>
          <w:i/>
          <w:sz w:val="24"/>
          <w:szCs w:val="24"/>
          <w:lang w:val="es-CR" w:eastAsia="es-CR"/>
        </w:rPr>
        <w:t xml:space="preserve">, </w:t>
      </w:r>
      <w:r w:rsidR="00B52FB8" w:rsidRPr="007263BC">
        <w:rPr>
          <w:rFonts w:ascii="Times New Roman" w:eastAsia="Times New Roman" w:hAnsi="Times New Roman" w:cs="Times New Roman"/>
          <w:sz w:val="24"/>
          <w:szCs w:val="24"/>
          <w:lang w:val="es-CR" w:eastAsia="es-CR"/>
        </w:rPr>
        <w:t xml:space="preserve">menciona que el termino </w:t>
      </w:r>
      <w:r w:rsidR="007263BC" w:rsidRPr="007263BC">
        <w:rPr>
          <w:rFonts w:ascii="Times New Roman" w:eastAsia="Times New Roman" w:hAnsi="Times New Roman" w:cs="Times New Roman"/>
          <w:sz w:val="24"/>
          <w:szCs w:val="24"/>
          <w:lang w:val="es-CR" w:eastAsia="es-CR"/>
        </w:rPr>
        <w:t>andragogía</w:t>
      </w:r>
      <w:r w:rsidR="00B52FB8" w:rsidRPr="007263BC">
        <w:rPr>
          <w:rFonts w:ascii="Times New Roman" w:eastAsia="Times New Roman" w:hAnsi="Times New Roman" w:cs="Times New Roman"/>
          <w:sz w:val="24"/>
          <w:szCs w:val="24"/>
          <w:lang w:val="es-CR" w:eastAsia="es-CR"/>
        </w:rPr>
        <w:t xml:space="preserve"> fue citado desde</w:t>
      </w:r>
      <w:r w:rsidR="007263BC">
        <w:rPr>
          <w:rFonts w:ascii="Times New Roman" w:eastAsia="Times New Roman" w:hAnsi="Times New Roman" w:cs="Times New Roman"/>
          <w:sz w:val="24"/>
          <w:szCs w:val="24"/>
          <w:lang w:val="es-CR" w:eastAsia="es-CR"/>
        </w:rPr>
        <w:t xml:space="preserve"> </w:t>
      </w:r>
      <w:r w:rsidR="00B52FB8" w:rsidRPr="007263BC">
        <w:rPr>
          <w:rFonts w:ascii="Times New Roman" w:eastAsia="Times New Roman" w:hAnsi="Times New Roman" w:cs="Times New Roman"/>
          <w:sz w:val="24"/>
          <w:szCs w:val="24"/>
          <w:lang w:val="es-CR" w:eastAsia="es-CR"/>
        </w:rPr>
        <w:t>1833</w:t>
      </w:r>
      <w:r w:rsidR="002E1C1C" w:rsidRPr="007263BC">
        <w:rPr>
          <w:rFonts w:ascii="Times New Roman" w:eastAsia="Times New Roman" w:hAnsi="Times New Roman" w:cs="Times New Roman"/>
          <w:sz w:val="24"/>
          <w:szCs w:val="24"/>
          <w:lang w:val="es-CR" w:eastAsia="es-CR"/>
        </w:rPr>
        <w:t xml:space="preserve"> por</w:t>
      </w:r>
      <w:r w:rsidR="002E1C1C" w:rsidRPr="007263BC">
        <w:rPr>
          <w:rFonts w:ascii="Times New Roman" w:hAnsi="Times New Roman" w:cs="Times New Roman"/>
          <w:sz w:val="24"/>
          <w:szCs w:val="24"/>
        </w:rPr>
        <w:t xml:space="preserve"> Alexander </w:t>
      </w:r>
      <w:proofErr w:type="spellStart"/>
      <w:r w:rsidR="002E1C1C" w:rsidRPr="007263BC">
        <w:rPr>
          <w:rFonts w:ascii="Times New Roman" w:hAnsi="Times New Roman" w:cs="Times New Roman"/>
          <w:sz w:val="24"/>
          <w:szCs w:val="24"/>
        </w:rPr>
        <w:t>Kapp</w:t>
      </w:r>
      <w:proofErr w:type="spellEnd"/>
      <w:r w:rsidR="002E1C1C" w:rsidRPr="007263BC">
        <w:rPr>
          <w:rFonts w:ascii="Times New Roman" w:eastAsia="Times New Roman" w:hAnsi="Times New Roman" w:cs="Times New Roman"/>
          <w:sz w:val="24"/>
          <w:szCs w:val="24"/>
          <w:lang w:val="es-CR" w:eastAsia="es-CR"/>
        </w:rPr>
        <w:t xml:space="preserve">, </w:t>
      </w:r>
      <w:r w:rsidR="00B52FB8" w:rsidRPr="007263BC">
        <w:rPr>
          <w:rFonts w:ascii="Times New Roman" w:eastAsia="Times New Roman" w:hAnsi="Times New Roman" w:cs="Times New Roman"/>
          <w:sz w:val="24"/>
          <w:szCs w:val="24"/>
          <w:lang w:val="es-CR" w:eastAsia="es-CR"/>
        </w:rPr>
        <w:t xml:space="preserve"> para referirse a la interacción didá</w:t>
      </w:r>
      <w:r w:rsidR="002E1C1C" w:rsidRPr="007263BC">
        <w:rPr>
          <w:rFonts w:ascii="Times New Roman" w:eastAsia="Times New Roman" w:hAnsi="Times New Roman" w:cs="Times New Roman"/>
          <w:sz w:val="24"/>
          <w:szCs w:val="24"/>
          <w:lang w:val="es-CR" w:eastAsia="es-CR"/>
        </w:rPr>
        <w:t>ctica que él tenía con su estudiantes adultos en la educación nocturna</w:t>
      </w:r>
      <w:r w:rsidR="00841E39">
        <w:rPr>
          <w:rFonts w:ascii="Times New Roman" w:eastAsia="Times New Roman" w:hAnsi="Times New Roman" w:cs="Times New Roman"/>
          <w:sz w:val="24"/>
          <w:szCs w:val="24"/>
          <w:lang w:val="es-CR" w:eastAsia="es-CR"/>
        </w:rPr>
        <w:t>;</w:t>
      </w:r>
      <w:r w:rsidR="002E1C1C" w:rsidRPr="007263BC">
        <w:rPr>
          <w:rFonts w:ascii="Times New Roman" w:eastAsia="Times New Roman" w:hAnsi="Times New Roman" w:cs="Times New Roman"/>
          <w:sz w:val="24"/>
          <w:szCs w:val="24"/>
          <w:lang w:val="es-CR" w:eastAsia="es-CR"/>
        </w:rPr>
        <w:t xml:space="preserve"> sin embargo, este término ha tenido una evolución desde entonc</w:t>
      </w:r>
      <w:r w:rsidR="003E7874" w:rsidRPr="007263BC">
        <w:rPr>
          <w:rFonts w:ascii="Times New Roman" w:eastAsia="Times New Roman" w:hAnsi="Times New Roman" w:cs="Times New Roman"/>
          <w:sz w:val="24"/>
          <w:szCs w:val="24"/>
          <w:lang w:val="es-CR" w:eastAsia="es-CR"/>
        </w:rPr>
        <w:t>es.</w:t>
      </w:r>
      <w:r w:rsidR="000477AC" w:rsidRPr="007263BC">
        <w:rPr>
          <w:rFonts w:ascii="Times New Roman" w:eastAsia="Times New Roman" w:hAnsi="Times New Roman" w:cs="Times New Roman"/>
          <w:sz w:val="24"/>
          <w:szCs w:val="24"/>
          <w:lang w:val="es-CR" w:eastAsia="es-CR"/>
        </w:rPr>
        <w:t xml:space="preserve"> </w:t>
      </w:r>
    </w:p>
    <w:p w:rsidR="00EF34AE" w:rsidRPr="007263BC" w:rsidRDefault="000477AC" w:rsidP="0037644B">
      <w:pPr>
        <w:spacing w:after="0" w:line="360" w:lineRule="auto"/>
        <w:jc w:val="both"/>
        <w:rPr>
          <w:rFonts w:ascii="Times New Roman" w:eastAsia="Times New Roman" w:hAnsi="Times New Roman" w:cs="Times New Roman"/>
          <w:sz w:val="24"/>
          <w:szCs w:val="24"/>
          <w:lang w:val="es-CR" w:eastAsia="es-CR"/>
        </w:rPr>
      </w:pPr>
      <w:r w:rsidRPr="007263BC">
        <w:rPr>
          <w:rFonts w:ascii="Times New Roman" w:eastAsia="Times New Roman" w:hAnsi="Times New Roman" w:cs="Times New Roman"/>
          <w:sz w:val="24"/>
          <w:szCs w:val="24"/>
          <w:lang w:val="es-CR" w:eastAsia="es-CR"/>
        </w:rPr>
        <w:lastRenderedPageBreak/>
        <w:t xml:space="preserve">Basado en </w:t>
      </w:r>
      <w:r w:rsidR="007263BC" w:rsidRPr="007263BC">
        <w:rPr>
          <w:rFonts w:ascii="Times New Roman" w:eastAsia="Times New Roman" w:hAnsi="Times New Roman" w:cs="Times New Roman"/>
          <w:sz w:val="24"/>
          <w:szCs w:val="24"/>
          <w:lang w:val="es-CR" w:eastAsia="es-CR"/>
        </w:rPr>
        <w:t>Fernández</w:t>
      </w:r>
      <w:r w:rsidR="008F7144" w:rsidRPr="007263BC">
        <w:rPr>
          <w:rFonts w:ascii="Times New Roman" w:eastAsia="Times New Roman" w:hAnsi="Times New Roman" w:cs="Times New Roman"/>
          <w:sz w:val="24"/>
          <w:szCs w:val="24"/>
          <w:lang w:val="es-CR" w:eastAsia="es-CR"/>
        </w:rPr>
        <w:t xml:space="preserve"> (2001) la </w:t>
      </w:r>
      <w:r w:rsidR="007263BC" w:rsidRPr="007263BC">
        <w:rPr>
          <w:rFonts w:ascii="Times New Roman" w:eastAsia="Times New Roman" w:hAnsi="Times New Roman" w:cs="Times New Roman"/>
          <w:sz w:val="24"/>
          <w:szCs w:val="24"/>
          <w:lang w:val="es-CR" w:eastAsia="es-CR"/>
        </w:rPr>
        <w:t>andragogía</w:t>
      </w:r>
      <w:r w:rsidR="008F7144" w:rsidRPr="007263BC">
        <w:rPr>
          <w:rFonts w:ascii="Times New Roman" w:eastAsia="Times New Roman" w:hAnsi="Times New Roman" w:cs="Times New Roman"/>
          <w:sz w:val="24"/>
          <w:szCs w:val="24"/>
          <w:lang w:val="es-CR" w:eastAsia="es-CR"/>
        </w:rPr>
        <w:t xml:space="preserve"> se puede definir como una disciplina </w:t>
      </w:r>
      <w:r w:rsidR="00841E39">
        <w:rPr>
          <w:rFonts w:ascii="Times New Roman" w:eastAsia="Times New Roman" w:hAnsi="Times New Roman" w:cs="Times New Roman"/>
          <w:sz w:val="24"/>
          <w:szCs w:val="24"/>
          <w:lang w:val="es-CR" w:eastAsia="es-CR"/>
        </w:rPr>
        <w:t>que</w:t>
      </w:r>
      <w:r w:rsidR="008F7144" w:rsidRPr="007263BC">
        <w:rPr>
          <w:rFonts w:ascii="Times New Roman" w:eastAsia="Times New Roman" w:hAnsi="Times New Roman" w:cs="Times New Roman"/>
          <w:sz w:val="24"/>
          <w:szCs w:val="24"/>
          <w:lang w:val="es-CR" w:eastAsia="es-CR"/>
        </w:rPr>
        <w:t xml:space="preserve"> se encarga de la educación específicamente del adulto, en comparación con la Pedagogía que se aplicó a la educación del niño.</w:t>
      </w:r>
      <w:r w:rsidR="00303BE1" w:rsidRPr="007263BC">
        <w:rPr>
          <w:rFonts w:ascii="Times New Roman" w:eastAsia="Times New Roman" w:hAnsi="Times New Roman" w:cs="Times New Roman"/>
          <w:sz w:val="24"/>
          <w:szCs w:val="24"/>
          <w:lang w:val="es-CR" w:eastAsia="es-CR"/>
        </w:rPr>
        <w:t xml:space="preserve"> Para este mismo autor, la </w:t>
      </w:r>
      <w:r w:rsidR="007263BC" w:rsidRPr="007263BC">
        <w:rPr>
          <w:rFonts w:ascii="Times New Roman" w:eastAsia="Times New Roman" w:hAnsi="Times New Roman" w:cs="Times New Roman"/>
          <w:sz w:val="24"/>
          <w:szCs w:val="24"/>
          <w:lang w:val="es-CR" w:eastAsia="es-CR"/>
        </w:rPr>
        <w:t>andragogía</w:t>
      </w:r>
      <w:r w:rsidR="00303BE1" w:rsidRPr="007263BC">
        <w:rPr>
          <w:rFonts w:ascii="Times New Roman" w:eastAsia="Times New Roman" w:hAnsi="Times New Roman" w:cs="Times New Roman"/>
          <w:sz w:val="24"/>
          <w:szCs w:val="24"/>
          <w:lang w:val="es-CR" w:eastAsia="es-CR"/>
        </w:rPr>
        <w:t xml:space="preserve"> se basa en una praxis la cual </w:t>
      </w:r>
      <w:r w:rsidRPr="007263BC">
        <w:rPr>
          <w:rFonts w:ascii="Times New Roman" w:eastAsia="Times New Roman" w:hAnsi="Times New Roman" w:cs="Times New Roman"/>
          <w:sz w:val="24"/>
          <w:szCs w:val="24"/>
          <w:lang w:val="es-CR" w:eastAsia="es-CR"/>
        </w:rPr>
        <w:t xml:space="preserve">es un conjunto de actividades y acciones que son fundamentadas en principios </w:t>
      </w:r>
      <w:proofErr w:type="spellStart"/>
      <w:r w:rsidRPr="007263BC">
        <w:rPr>
          <w:rFonts w:ascii="Times New Roman" w:eastAsia="Times New Roman" w:hAnsi="Times New Roman" w:cs="Times New Roman"/>
          <w:sz w:val="24"/>
          <w:szCs w:val="24"/>
          <w:lang w:val="es-CR" w:eastAsia="es-CR"/>
        </w:rPr>
        <w:t>andrag</w:t>
      </w:r>
      <w:r w:rsidR="007263BC">
        <w:rPr>
          <w:rFonts w:ascii="Times New Roman" w:eastAsia="Times New Roman" w:hAnsi="Times New Roman" w:cs="Times New Roman"/>
          <w:sz w:val="24"/>
          <w:szCs w:val="24"/>
          <w:lang w:val="es-CR" w:eastAsia="es-CR"/>
        </w:rPr>
        <w:t>ó</w:t>
      </w:r>
      <w:r w:rsidRPr="007263BC">
        <w:rPr>
          <w:rFonts w:ascii="Times New Roman" w:eastAsia="Times New Roman" w:hAnsi="Times New Roman" w:cs="Times New Roman"/>
          <w:sz w:val="24"/>
          <w:szCs w:val="24"/>
          <w:lang w:val="es-CR" w:eastAsia="es-CR"/>
        </w:rPr>
        <w:t>gicos</w:t>
      </w:r>
      <w:proofErr w:type="spellEnd"/>
      <w:r w:rsidRPr="007263BC">
        <w:rPr>
          <w:rFonts w:ascii="Times New Roman" w:eastAsia="Times New Roman" w:hAnsi="Times New Roman" w:cs="Times New Roman"/>
          <w:sz w:val="24"/>
          <w:szCs w:val="24"/>
          <w:lang w:val="es-CR" w:eastAsia="es-CR"/>
        </w:rPr>
        <w:t xml:space="preserve">. </w:t>
      </w:r>
      <w:r w:rsidR="00306213" w:rsidRPr="007263BC">
        <w:rPr>
          <w:rFonts w:ascii="Times New Roman" w:eastAsia="Times New Roman" w:hAnsi="Times New Roman" w:cs="Times New Roman"/>
          <w:sz w:val="24"/>
          <w:szCs w:val="24"/>
          <w:lang w:val="es-CR" w:eastAsia="es-CR"/>
        </w:rPr>
        <w:t>Además</w:t>
      </w:r>
      <w:r w:rsidRPr="007263BC">
        <w:rPr>
          <w:rFonts w:ascii="Times New Roman" w:eastAsia="Times New Roman" w:hAnsi="Times New Roman" w:cs="Times New Roman"/>
          <w:sz w:val="24"/>
          <w:szCs w:val="24"/>
          <w:lang w:val="es-CR" w:eastAsia="es-CR"/>
        </w:rPr>
        <w:t>, l</w:t>
      </w:r>
      <w:r w:rsidR="003E7874" w:rsidRPr="007263BC">
        <w:rPr>
          <w:rFonts w:ascii="Times New Roman" w:eastAsia="Times New Roman" w:hAnsi="Times New Roman" w:cs="Times New Roman"/>
          <w:sz w:val="24"/>
          <w:szCs w:val="24"/>
          <w:lang w:val="es-CR" w:eastAsia="es-CR"/>
        </w:rPr>
        <w:t>a</w:t>
      </w:r>
      <w:r w:rsidR="007263BC">
        <w:rPr>
          <w:rFonts w:ascii="Times New Roman" w:eastAsia="Times New Roman" w:hAnsi="Times New Roman" w:cs="Times New Roman"/>
          <w:sz w:val="24"/>
          <w:szCs w:val="24"/>
          <w:lang w:val="es-CR" w:eastAsia="es-CR"/>
        </w:rPr>
        <w:t xml:space="preserve"> andragogí</w:t>
      </w:r>
      <w:r w:rsidRPr="007263BC">
        <w:rPr>
          <w:rFonts w:ascii="Times New Roman" w:eastAsia="Times New Roman" w:hAnsi="Times New Roman" w:cs="Times New Roman"/>
          <w:sz w:val="24"/>
          <w:szCs w:val="24"/>
          <w:lang w:val="es-CR" w:eastAsia="es-CR"/>
        </w:rPr>
        <w:t xml:space="preserve">a </w:t>
      </w:r>
      <w:r w:rsidR="00EF34AE" w:rsidRPr="007263BC">
        <w:rPr>
          <w:rFonts w:ascii="Times New Roman" w:eastAsia="Times New Roman" w:hAnsi="Times New Roman" w:cs="Times New Roman"/>
          <w:sz w:val="24"/>
          <w:szCs w:val="24"/>
          <w:lang w:val="es-CR" w:eastAsia="es-CR"/>
        </w:rPr>
        <w:t>tiene como finalidad</w:t>
      </w:r>
      <w:r w:rsidRPr="007263BC">
        <w:rPr>
          <w:rFonts w:ascii="Times New Roman" w:eastAsia="Times New Roman" w:hAnsi="Times New Roman" w:cs="Times New Roman"/>
          <w:sz w:val="24"/>
          <w:szCs w:val="24"/>
          <w:lang w:val="es-CR" w:eastAsia="es-CR"/>
        </w:rPr>
        <w:t>:</w:t>
      </w:r>
      <w:r w:rsidR="00EF34AE" w:rsidRPr="007263BC">
        <w:rPr>
          <w:rFonts w:ascii="Times New Roman" w:eastAsia="Times New Roman" w:hAnsi="Times New Roman" w:cs="Times New Roman"/>
          <w:sz w:val="24"/>
          <w:szCs w:val="24"/>
          <w:lang w:val="es-CR" w:eastAsia="es-CR"/>
        </w:rPr>
        <w:t xml:space="preserve"> </w:t>
      </w:r>
    </w:p>
    <w:p w:rsidR="00AC0CD4" w:rsidRDefault="00EF34AE" w:rsidP="00AC0CD4">
      <w:pPr>
        <w:spacing w:after="0"/>
        <w:ind w:left="851" w:right="851"/>
        <w:rPr>
          <w:rFonts w:ascii="Times New Roman" w:eastAsia="Times New Roman" w:hAnsi="Times New Roman" w:cs="Times New Roman"/>
          <w:sz w:val="24"/>
          <w:szCs w:val="24"/>
          <w:lang w:val="es-CR" w:eastAsia="es-CR"/>
        </w:rPr>
      </w:pPr>
      <w:r w:rsidRPr="007263BC">
        <w:rPr>
          <w:rFonts w:ascii="Times New Roman" w:eastAsia="Times New Roman" w:hAnsi="Times New Roman" w:cs="Times New Roman"/>
          <w:sz w:val="24"/>
          <w:szCs w:val="24"/>
          <w:lang w:val="es-CR" w:eastAsia="es-CR"/>
        </w:rPr>
        <w:t>Formular los conceptos que permitan reconocer las particularidades de la personalidad de los seres humanos</w:t>
      </w:r>
      <w:r w:rsidR="003E7874" w:rsidRPr="007263BC">
        <w:rPr>
          <w:rFonts w:ascii="Times New Roman" w:eastAsia="Times New Roman" w:hAnsi="Times New Roman" w:cs="Times New Roman"/>
          <w:sz w:val="24"/>
          <w:szCs w:val="24"/>
          <w:lang w:val="es-CR" w:eastAsia="es-CR"/>
        </w:rPr>
        <w:t xml:space="preserve"> </w:t>
      </w:r>
      <w:r w:rsidRPr="007263BC">
        <w:rPr>
          <w:rFonts w:ascii="Times New Roman" w:eastAsia="Times New Roman" w:hAnsi="Times New Roman" w:cs="Times New Roman"/>
          <w:sz w:val="24"/>
          <w:szCs w:val="24"/>
          <w:lang w:val="es-CR" w:eastAsia="es-CR"/>
        </w:rPr>
        <w:t>en su edad adulta y la es</w:t>
      </w:r>
      <w:r w:rsidR="003E7874" w:rsidRPr="007263BC">
        <w:rPr>
          <w:rFonts w:ascii="Times New Roman" w:eastAsia="Times New Roman" w:hAnsi="Times New Roman" w:cs="Times New Roman"/>
          <w:sz w:val="24"/>
          <w:szCs w:val="24"/>
          <w:lang w:val="es-CR" w:eastAsia="es-CR"/>
        </w:rPr>
        <w:t>pecificidad de sus procesos educativos.</w:t>
      </w:r>
      <w:r w:rsidR="00AC0CD4">
        <w:rPr>
          <w:rFonts w:ascii="Times New Roman" w:eastAsia="Times New Roman" w:hAnsi="Times New Roman" w:cs="Times New Roman"/>
          <w:sz w:val="24"/>
          <w:szCs w:val="24"/>
          <w:lang w:val="es-CR" w:eastAsia="es-CR"/>
        </w:rPr>
        <w:t xml:space="preserve"> </w:t>
      </w:r>
    </w:p>
    <w:p w:rsidR="00EF34AE" w:rsidRPr="007263BC" w:rsidRDefault="00EF34AE" w:rsidP="00AC0CD4">
      <w:pPr>
        <w:spacing w:after="0"/>
        <w:ind w:left="851" w:right="851"/>
        <w:rPr>
          <w:rFonts w:ascii="Times New Roman" w:eastAsia="Times New Roman" w:hAnsi="Times New Roman" w:cs="Times New Roman"/>
          <w:sz w:val="24"/>
          <w:szCs w:val="24"/>
          <w:lang w:val="es-CR" w:eastAsia="es-CR"/>
        </w:rPr>
      </w:pPr>
      <w:r w:rsidRPr="007263BC">
        <w:rPr>
          <w:rFonts w:ascii="Times New Roman" w:eastAsia="Times New Roman" w:hAnsi="Times New Roman" w:cs="Times New Roman"/>
          <w:sz w:val="24"/>
          <w:szCs w:val="24"/>
          <w:lang w:val="es-CR" w:eastAsia="es-CR"/>
        </w:rPr>
        <w:t>Diseñar los lineamie</w:t>
      </w:r>
      <w:r w:rsidR="003E7874" w:rsidRPr="007263BC">
        <w:rPr>
          <w:rFonts w:ascii="Times New Roman" w:eastAsia="Times New Roman" w:hAnsi="Times New Roman" w:cs="Times New Roman"/>
          <w:sz w:val="24"/>
          <w:szCs w:val="24"/>
          <w:lang w:val="es-CR" w:eastAsia="es-CR"/>
        </w:rPr>
        <w:t>ntos de una metodología didácti</w:t>
      </w:r>
      <w:r w:rsidRPr="007263BC">
        <w:rPr>
          <w:rFonts w:ascii="Times New Roman" w:eastAsia="Times New Roman" w:hAnsi="Times New Roman" w:cs="Times New Roman"/>
          <w:sz w:val="24"/>
          <w:szCs w:val="24"/>
          <w:lang w:val="es-CR" w:eastAsia="es-CR"/>
        </w:rPr>
        <w:t>ca apropiada para establecer procesos de enseñanza y de aprendizaje entre adultos</w:t>
      </w:r>
      <w:r w:rsidR="003E7874" w:rsidRPr="007263BC">
        <w:rPr>
          <w:rFonts w:ascii="Times New Roman" w:eastAsia="Times New Roman" w:hAnsi="Times New Roman" w:cs="Times New Roman"/>
          <w:sz w:val="24"/>
          <w:szCs w:val="24"/>
          <w:lang w:val="es-CR" w:eastAsia="es-CR"/>
        </w:rPr>
        <w:t>. (Morales et al., 2009, p.14)</w:t>
      </w:r>
    </w:p>
    <w:p w:rsidR="007263BC" w:rsidRDefault="003E7874" w:rsidP="0037644B">
      <w:pPr>
        <w:spacing w:after="0" w:line="360" w:lineRule="auto"/>
        <w:jc w:val="both"/>
        <w:rPr>
          <w:rFonts w:ascii="Times New Roman" w:eastAsia="Times New Roman" w:hAnsi="Times New Roman" w:cs="Times New Roman"/>
          <w:sz w:val="24"/>
          <w:szCs w:val="24"/>
          <w:lang w:val="es-CR" w:eastAsia="es-CR"/>
        </w:rPr>
      </w:pPr>
      <w:r w:rsidRPr="007263BC">
        <w:rPr>
          <w:rFonts w:ascii="Times New Roman" w:eastAsia="Times New Roman" w:hAnsi="Times New Roman" w:cs="Times New Roman"/>
          <w:sz w:val="24"/>
          <w:szCs w:val="24"/>
          <w:lang w:val="es-CR" w:eastAsia="es-CR"/>
        </w:rPr>
        <w:t xml:space="preserve">Por lo tanto, la </w:t>
      </w:r>
      <w:r w:rsidR="007263BC" w:rsidRPr="007263BC">
        <w:rPr>
          <w:rFonts w:ascii="Times New Roman" w:eastAsia="Times New Roman" w:hAnsi="Times New Roman" w:cs="Times New Roman"/>
          <w:sz w:val="24"/>
          <w:szCs w:val="24"/>
          <w:lang w:val="es-CR" w:eastAsia="es-CR"/>
        </w:rPr>
        <w:t>andragogía</w:t>
      </w:r>
      <w:r w:rsidRPr="007263BC">
        <w:rPr>
          <w:rFonts w:ascii="Times New Roman" w:eastAsia="Times New Roman" w:hAnsi="Times New Roman" w:cs="Times New Roman"/>
          <w:sz w:val="24"/>
          <w:szCs w:val="24"/>
          <w:lang w:val="es-CR" w:eastAsia="es-CR"/>
        </w:rPr>
        <w:t xml:space="preserve"> es una fundamentación </w:t>
      </w:r>
      <w:r w:rsidR="005401D7" w:rsidRPr="007263BC">
        <w:rPr>
          <w:rFonts w:ascii="Times New Roman" w:eastAsia="Times New Roman" w:hAnsi="Times New Roman" w:cs="Times New Roman"/>
          <w:sz w:val="24"/>
          <w:szCs w:val="24"/>
          <w:lang w:val="es-CR" w:eastAsia="es-CR"/>
        </w:rPr>
        <w:t>te</w:t>
      </w:r>
      <w:r w:rsidR="00AC0CD4">
        <w:rPr>
          <w:rFonts w:ascii="Times New Roman" w:eastAsia="Times New Roman" w:hAnsi="Times New Roman" w:cs="Times New Roman"/>
          <w:sz w:val="24"/>
          <w:szCs w:val="24"/>
          <w:lang w:val="es-CR" w:eastAsia="es-CR"/>
        </w:rPr>
        <w:t>órica la cual resguarda concep</w:t>
      </w:r>
      <w:r w:rsidR="005401D7" w:rsidRPr="007263BC">
        <w:rPr>
          <w:rFonts w:ascii="Times New Roman" w:eastAsia="Times New Roman" w:hAnsi="Times New Roman" w:cs="Times New Roman"/>
          <w:sz w:val="24"/>
          <w:szCs w:val="24"/>
          <w:lang w:val="es-CR" w:eastAsia="es-CR"/>
        </w:rPr>
        <w:t>tos a seguir en la enseñanza de personas adultas</w:t>
      </w:r>
      <w:r w:rsidR="000477AC" w:rsidRPr="007263BC">
        <w:rPr>
          <w:rFonts w:ascii="Times New Roman" w:eastAsia="Times New Roman" w:hAnsi="Times New Roman" w:cs="Times New Roman"/>
          <w:sz w:val="24"/>
          <w:szCs w:val="24"/>
          <w:lang w:val="es-CR" w:eastAsia="es-CR"/>
        </w:rPr>
        <w:t xml:space="preserve">, y la enseñanza de </w:t>
      </w:r>
      <w:r w:rsidR="00841E39">
        <w:rPr>
          <w:rFonts w:ascii="Times New Roman" w:eastAsia="Times New Roman" w:hAnsi="Times New Roman" w:cs="Times New Roman"/>
          <w:sz w:val="24"/>
          <w:szCs w:val="24"/>
          <w:lang w:val="es-CR" w:eastAsia="es-CR"/>
        </w:rPr>
        <w:t>un</w:t>
      </w:r>
      <w:r w:rsidR="000477AC" w:rsidRPr="007263BC">
        <w:rPr>
          <w:rFonts w:ascii="Times New Roman" w:eastAsia="Times New Roman" w:hAnsi="Times New Roman" w:cs="Times New Roman"/>
          <w:sz w:val="24"/>
          <w:szCs w:val="24"/>
          <w:lang w:val="es-CR" w:eastAsia="es-CR"/>
        </w:rPr>
        <w:t xml:space="preserve">a lengua extranjera no es la excepción. </w:t>
      </w:r>
      <w:r w:rsidR="00841E39">
        <w:rPr>
          <w:rFonts w:ascii="Times New Roman" w:eastAsia="Times New Roman" w:hAnsi="Times New Roman" w:cs="Times New Roman"/>
          <w:sz w:val="24"/>
          <w:szCs w:val="24"/>
          <w:lang w:val="es-CR" w:eastAsia="es-CR"/>
        </w:rPr>
        <w:t>L</w:t>
      </w:r>
      <w:r w:rsidR="000477AC" w:rsidRPr="007263BC">
        <w:rPr>
          <w:rFonts w:ascii="Times New Roman" w:eastAsia="Times New Roman" w:hAnsi="Times New Roman" w:cs="Times New Roman"/>
          <w:sz w:val="24"/>
          <w:szCs w:val="24"/>
          <w:lang w:val="es-CR" w:eastAsia="es-CR"/>
        </w:rPr>
        <w:t>a aplicación de técnicas o métodos en la educación adulta, como la aplicación de juegos,  debe ser considerad</w:t>
      </w:r>
      <w:r w:rsidR="00CE60BF">
        <w:rPr>
          <w:rFonts w:ascii="Times New Roman" w:eastAsia="Times New Roman" w:hAnsi="Times New Roman" w:cs="Times New Roman"/>
          <w:sz w:val="24"/>
          <w:szCs w:val="24"/>
          <w:lang w:val="es-CR" w:eastAsia="es-CR"/>
        </w:rPr>
        <w:t>a</w:t>
      </w:r>
      <w:r w:rsidR="000477AC" w:rsidRPr="007263BC">
        <w:rPr>
          <w:rFonts w:ascii="Times New Roman" w:eastAsia="Times New Roman" w:hAnsi="Times New Roman" w:cs="Times New Roman"/>
          <w:sz w:val="24"/>
          <w:szCs w:val="24"/>
          <w:lang w:val="es-CR" w:eastAsia="es-CR"/>
        </w:rPr>
        <w:t xml:space="preserve"> </w:t>
      </w:r>
      <w:r w:rsidR="00841E39">
        <w:rPr>
          <w:rFonts w:ascii="Times New Roman" w:eastAsia="Times New Roman" w:hAnsi="Times New Roman" w:cs="Times New Roman"/>
          <w:sz w:val="24"/>
          <w:szCs w:val="24"/>
          <w:lang w:val="es-CR" w:eastAsia="es-CR"/>
        </w:rPr>
        <w:t>con base</w:t>
      </w:r>
      <w:r w:rsidR="000477AC" w:rsidRPr="007263BC">
        <w:rPr>
          <w:rFonts w:ascii="Times New Roman" w:eastAsia="Times New Roman" w:hAnsi="Times New Roman" w:cs="Times New Roman"/>
          <w:sz w:val="24"/>
          <w:szCs w:val="24"/>
          <w:lang w:val="es-CR" w:eastAsia="es-CR"/>
        </w:rPr>
        <w:t xml:space="preserve"> en principios </w:t>
      </w:r>
      <w:proofErr w:type="spellStart"/>
      <w:r w:rsidR="000477AC" w:rsidRPr="007263BC">
        <w:rPr>
          <w:rFonts w:ascii="Times New Roman" w:eastAsia="Times New Roman" w:hAnsi="Times New Roman" w:cs="Times New Roman"/>
          <w:sz w:val="24"/>
          <w:szCs w:val="24"/>
          <w:lang w:val="es-CR" w:eastAsia="es-CR"/>
        </w:rPr>
        <w:t>andrag</w:t>
      </w:r>
      <w:r w:rsidR="007263BC">
        <w:rPr>
          <w:rFonts w:ascii="Times New Roman" w:eastAsia="Times New Roman" w:hAnsi="Times New Roman" w:cs="Times New Roman"/>
          <w:sz w:val="24"/>
          <w:szCs w:val="24"/>
          <w:lang w:val="es-CR" w:eastAsia="es-CR"/>
        </w:rPr>
        <w:t>ó</w:t>
      </w:r>
      <w:r w:rsidR="000477AC" w:rsidRPr="007263BC">
        <w:rPr>
          <w:rFonts w:ascii="Times New Roman" w:eastAsia="Times New Roman" w:hAnsi="Times New Roman" w:cs="Times New Roman"/>
          <w:sz w:val="24"/>
          <w:szCs w:val="24"/>
          <w:lang w:val="es-CR" w:eastAsia="es-CR"/>
        </w:rPr>
        <w:t>gicos</w:t>
      </w:r>
      <w:proofErr w:type="spellEnd"/>
      <w:r w:rsidR="000477AC" w:rsidRPr="007263BC">
        <w:rPr>
          <w:rFonts w:ascii="Times New Roman" w:eastAsia="Times New Roman" w:hAnsi="Times New Roman" w:cs="Times New Roman"/>
          <w:sz w:val="24"/>
          <w:szCs w:val="24"/>
          <w:lang w:val="es-CR" w:eastAsia="es-CR"/>
        </w:rPr>
        <w:t xml:space="preserve"> debido a que la población adulta tiene un específico tipo de aprendizaje a diferencia de poblaciones más jóvenes.   </w:t>
      </w:r>
    </w:p>
    <w:p w:rsidR="00CE60BF" w:rsidRPr="007263BC" w:rsidRDefault="00CE60BF" w:rsidP="0037644B">
      <w:pPr>
        <w:spacing w:after="0" w:line="360" w:lineRule="auto"/>
        <w:jc w:val="both"/>
        <w:rPr>
          <w:rFonts w:ascii="Times New Roman" w:eastAsia="Times New Roman" w:hAnsi="Times New Roman" w:cs="Times New Roman"/>
          <w:sz w:val="24"/>
          <w:szCs w:val="24"/>
          <w:lang w:val="es-CR" w:eastAsia="es-CR"/>
        </w:rPr>
      </w:pPr>
      <w:r>
        <w:rPr>
          <w:rFonts w:ascii="Times New Roman" w:eastAsia="Times New Roman" w:hAnsi="Times New Roman" w:cs="Times New Roman"/>
          <w:sz w:val="24"/>
          <w:szCs w:val="24"/>
          <w:lang w:val="es-CR" w:eastAsia="es-CR"/>
        </w:rPr>
        <w:t xml:space="preserve">Según Alonso (2012), los postulados de la andragogía son varios, entre los cuales se encuentra el </w:t>
      </w:r>
      <w:proofErr w:type="spellStart"/>
      <w:r>
        <w:rPr>
          <w:rFonts w:ascii="Times New Roman" w:eastAsia="Times New Roman" w:hAnsi="Times New Roman" w:cs="Times New Roman"/>
          <w:sz w:val="24"/>
          <w:szCs w:val="24"/>
          <w:lang w:val="es-CR" w:eastAsia="es-CR"/>
        </w:rPr>
        <w:t>autoconcepto</w:t>
      </w:r>
      <w:proofErr w:type="spellEnd"/>
      <w:r>
        <w:rPr>
          <w:rFonts w:ascii="Times New Roman" w:eastAsia="Times New Roman" w:hAnsi="Times New Roman" w:cs="Times New Roman"/>
          <w:sz w:val="24"/>
          <w:szCs w:val="24"/>
          <w:lang w:val="es-CR" w:eastAsia="es-CR"/>
        </w:rPr>
        <w:t xml:space="preserve"> del adulto </w:t>
      </w:r>
      <w:r w:rsidR="00DB02A8">
        <w:rPr>
          <w:rFonts w:ascii="Times New Roman" w:eastAsia="Times New Roman" w:hAnsi="Times New Roman" w:cs="Times New Roman"/>
          <w:sz w:val="24"/>
          <w:szCs w:val="24"/>
          <w:lang w:val="es-CR" w:eastAsia="es-CR"/>
        </w:rPr>
        <w:t xml:space="preserve">como una persona </w:t>
      </w:r>
      <w:proofErr w:type="spellStart"/>
      <w:r w:rsidR="00DB02A8">
        <w:rPr>
          <w:rFonts w:ascii="Times New Roman" w:eastAsia="Times New Roman" w:hAnsi="Times New Roman" w:cs="Times New Roman"/>
          <w:sz w:val="24"/>
          <w:szCs w:val="24"/>
          <w:lang w:val="es-CR" w:eastAsia="es-CR"/>
        </w:rPr>
        <w:t>autodirigida</w:t>
      </w:r>
      <w:proofErr w:type="spellEnd"/>
      <w:r w:rsidR="00DB02A8">
        <w:rPr>
          <w:rFonts w:ascii="Times New Roman" w:eastAsia="Times New Roman" w:hAnsi="Times New Roman" w:cs="Times New Roman"/>
          <w:sz w:val="24"/>
          <w:szCs w:val="24"/>
          <w:lang w:val="es-CR" w:eastAsia="es-CR"/>
        </w:rPr>
        <w:t xml:space="preserve">. También, las experiencias previas acumuladas </w:t>
      </w:r>
      <w:r w:rsidR="001303E7">
        <w:rPr>
          <w:rFonts w:ascii="Times New Roman" w:eastAsia="Times New Roman" w:hAnsi="Times New Roman" w:cs="Times New Roman"/>
          <w:sz w:val="24"/>
          <w:szCs w:val="24"/>
          <w:lang w:val="es-CR" w:eastAsia="es-CR"/>
        </w:rPr>
        <w:t>representan un factor importante en el proceso de aprendizaje de un adulto. Por otra parte, el adulto posee una mayor disposición de aprender si relaciona sus aprendizajes con sus funciones sociales. Además, el adulto desea aplicar el conocimiento adquirido. Por lo anterior, es importante un planeamiento de clase que propicie todos estos postulados, entrelazándolos con un ambiente cálido y armonioso</w:t>
      </w:r>
      <w:r w:rsidR="001C1FA9">
        <w:rPr>
          <w:rFonts w:ascii="Times New Roman" w:eastAsia="Times New Roman" w:hAnsi="Times New Roman" w:cs="Times New Roman"/>
          <w:sz w:val="24"/>
          <w:szCs w:val="24"/>
          <w:lang w:val="es-CR" w:eastAsia="es-CR"/>
        </w:rPr>
        <w:t xml:space="preserve"> con una fase diagnóstica y objetivos claros.</w:t>
      </w:r>
    </w:p>
    <w:p w:rsidR="007263BC" w:rsidRDefault="000477AC" w:rsidP="007263BC">
      <w:pPr>
        <w:spacing w:after="0" w:line="360" w:lineRule="auto"/>
        <w:jc w:val="both"/>
        <w:rPr>
          <w:rFonts w:ascii="Times New Roman" w:eastAsia="Times New Roman" w:hAnsi="Times New Roman" w:cs="Times New Roman"/>
          <w:color w:val="FF0000"/>
          <w:sz w:val="24"/>
          <w:szCs w:val="24"/>
          <w:lang w:val="es-CR" w:eastAsia="es-CR"/>
        </w:rPr>
      </w:pPr>
      <w:r w:rsidRPr="00306213">
        <w:rPr>
          <w:rFonts w:ascii="Times New Roman" w:eastAsia="Times New Roman" w:hAnsi="Times New Roman" w:cs="Times New Roman"/>
          <w:color w:val="FF0000"/>
          <w:sz w:val="24"/>
          <w:szCs w:val="24"/>
          <w:lang w:val="es-CR" w:eastAsia="es-CR"/>
        </w:rPr>
        <w:t xml:space="preserve"> </w:t>
      </w:r>
    </w:p>
    <w:p w:rsidR="00187534" w:rsidRPr="007263BC" w:rsidRDefault="007263BC" w:rsidP="007263BC">
      <w:pPr>
        <w:pStyle w:val="Prrafodelista"/>
        <w:numPr>
          <w:ilvl w:val="2"/>
          <w:numId w:val="6"/>
        </w:numPr>
        <w:spacing w:after="0" w:line="360" w:lineRule="auto"/>
        <w:jc w:val="both"/>
        <w:rPr>
          <w:rFonts w:ascii="Times New Roman" w:eastAsia="Times New Roman" w:hAnsi="Times New Roman" w:cs="Times New Roman"/>
          <w:color w:val="FF0000"/>
          <w:sz w:val="24"/>
          <w:szCs w:val="24"/>
          <w:lang w:val="es-CR" w:eastAsia="es-CR"/>
        </w:rPr>
      </w:pPr>
      <w:r w:rsidRPr="007263BC">
        <w:rPr>
          <w:rFonts w:ascii="Times New Roman" w:hAnsi="Times New Roman" w:cs="Times New Roman"/>
          <w:b/>
          <w:sz w:val="24"/>
          <w:lang w:val="es-CR"/>
        </w:rPr>
        <w:t xml:space="preserve"> Características</w:t>
      </w:r>
      <w:r w:rsidR="000477AC" w:rsidRPr="007263BC">
        <w:rPr>
          <w:rFonts w:ascii="Times New Roman" w:hAnsi="Times New Roman" w:cs="Times New Roman"/>
          <w:b/>
          <w:sz w:val="24"/>
          <w:lang w:val="es-CR"/>
        </w:rPr>
        <w:t xml:space="preserve"> </w:t>
      </w:r>
      <w:r w:rsidR="00C47218" w:rsidRPr="007263BC">
        <w:rPr>
          <w:rFonts w:ascii="Times New Roman" w:hAnsi="Times New Roman" w:cs="Times New Roman"/>
          <w:b/>
          <w:sz w:val="24"/>
          <w:lang w:val="es-CR"/>
        </w:rPr>
        <w:t>del aprendizaje adulto</w:t>
      </w:r>
    </w:p>
    <w:p w:rsidR="005B7405" w:rsidRPr="007263BC" w:rsidRDefault="00C47218" w:rsidP="0037644B">
      <w:pPr>
        <w:spacing w:after="0" w:line="360" w:lineRule="auto"/>
        <w:jc w:val="both"/>
        <w:rPr>
          <w:rFonts w:ascii="Times New Roman" w:eastAsia="Times New Roman" w:hAnsi="Times New Roman" w:cs="Times New Roman"/>
          <w:sz w:val="24"/>
          <w:szCs w:val="24"/>
          <w:lang w:val="es-CR" w:eastAsia="es-CR"/>
        </w:rPr>
      </w:pPr>
      <w:r w:rsidRPr="007263BC">
        <w:rPr>
          <w:rFonts w:ascii="Times New Roman" w:hAnsi="Times New Roman" w:cs="Times New Roman"/>
          <w:sz w:val="24"/>
          <w:lang w:val="es-CR"/>
        </w:rPr>
        <w:t xml:space="preserve">Existe una diferencia en el aprendizaje de los adultos </w:t>
      </w:r>
      <w:r w:rsidR="008D2C58">
        <w:rPr>
          <w:rFonts w:ascii="Times New Roman" w:hAnsi="Times New Roman" w:cs="Times New Roman"/>
          <w:sz w:val="24"/>
          <w:lang w:val="es-CR"/>
        </w:rPr>
        <w:t>con re</w:t>
      </w:r>
      <w:r w:rsidRPr="007263BC">
        <w:rPr>
          <w:rFonts w:ascii="Times New Roman" w:hAnsi="Times New Roman" w:cs="Times New Roman"/>
          <w:sz w:val="24"/>
          <w:lang w:val="es-CR"/>
        </w:rPr>
        <w:t xml:space="preserve">ferencia </w:t>
      </w:r>
      <w:r w:rsidR="008D2C58">
        <w:rPr>
          <w:rFonts w:ascii="Times New Roman" w:hAnsi="Times New Roman" w:cs="Times New Roman"/>
          <w:sz w:val="24"/>
          <w:lang w:val="es-CR"/>
        </w:rPr>
        <w:t>a</w:t>
      </w:r>
      <w:r w:rsidRPr="007263BC">
        <w:rPr>
          <w:rFonts w:ascii="Times New Roman" w:hAnsi="Times New Roman" w:cs="Times New Roman"/>
          <w:sz w:val="24"/>
          <w:lang w:val="es-CR"/>
        </w:rPr>
        <w:t xml:space="preserve"> otros sujetos</w:t>
      </w:r>
      <w:r w:rsidR="008D2C58">
        <w:rPr>
          <w:rFonts w:ascii="Times New Roman" w:hAnsi="Times New Roman" w:cs="Times New Roman"/>
          <w:sz w:val="24"/>
          <w:lang w:val="es-CR"/>
        </w:rPr>
        <w:t>,</w:t>
      </w:r>
      <w:r w:rsidRPr="007263BC">
        <w:rPr>
          <w:rFonts w:ascii="Times New Roman" w:hAnsi="Times New Roman" w:cs="Times New Roman"/>
          <w:sz w:val="24"/>
          <w:lang w:val="es-CR"/>
        </w:rPr>
        <w:t xml:space="preserve"> como niños o adolescentes</w:t>
      </w:r>
      <w:r w:rsidR="005B7405" w:rsidRPr="007263BC">
        <w:rPr>
          <w:rFonts w:ascii="Times New Roman" w:hAnsi="Times New Roman" w:cs="Times New Roman"/>
          <w:sz w:val="24"/>
          <w:lang w:val="es-CR"/>
        </w:rPr>
        <w:t>,</w:t>
      </w:r>
      <w:r w:rsidR="003879E7" w:rsidRPr="007263BC">
        <w:rPr>
          <w:rFonts w:ascii="Times New Roman" w:eastAsia="Times New Roman" w:hAnsi="Times New Roman" w:cs="Times New Roman"/>
          <w:sz w:val="24"/>
          <w:szCs w:val="24"/>
          <w:lang w:val="es-CR" w:eastAsia="es-CR"/>
        </w:rPr>
        <w:t xml:space="preserve"> </w:t>
      </w:r>
      <w:r w:rsidR="005B7405" w:rsidRPr="007263BC">
        <w:rPr>
          <w:rFonts w:ascii="Times New Roman" w:eastAsia="Times New Roman" w:hAnsi="Times New Roman" w:cs="Times New Roman"/>
          <w:sz w:val="24"/>
          <w:szCs w:val="24"/>
          <w:lang w:val="es-CR" w:eastAsia="es-CR"/>
        </w:rPr>
        <w:t xml:space="preserve"> algunos principios </w:t>
      </w:r>
      <w:r w:rsidR="003879E7" w:rsidRPr="007263BC">
        <w:rPr>
          <w:rFonts w:ascii="Times New Roman" w:eastAsia="Times New Roman" w:hAnsi="Times New Roman" w:cs="Times New Roman"/>
          <w:sz w:val="24"/>
          <w:szCs w:val="24"/>
          <w:lang w:val="es-CR" w:eastAsia="es-CR"/>
        </w:rPr>
        <w:t>que fundamentan el ap</w:t>
      </w:r>
      <w:r w:rsidR="005B7405" w:rsidRPr="007263BC">
        <w:rPr>
          <w:rFonts w:ascii="Times New Roman" w:eastAsia="Times New Roman" w:hAnsi="Times New Roman" w:cs="Times New Roman"/>
          <w:sz w:val="24"/>
          <w:szCs w:val="24"/>
          <w:lang w:val="es-CR" w:eastAsia="es-CR"/>
        </w:rPr>
        <w:t xml:space="preserve">rendizaje adulto que diferencian del aprendizaje del niño </w:t>
      </w:r>
      <w:r w:rsidR="003879E7" w:rsidRPr="007263BC">
        <w:rPr>
          <w:rFonts w:ascii="Times New Roman" w:eastAsia="Times New Roman" w:hAnsi="Times New Roman" w:cs="Times New Roman"/>
          <w:sz w:val="24"/>
          <w:szCs w:val="24"/>
          <w:lang w:val="es-CR" w:eastAsia="es-CR"/>
        </w:rPr>
        <w:t xml:space="preserve"> son: </w:t>
      </w:r>
    </w:p>
    <w:p w:rsidR="003879E7" w:rsidRPr="007263BC" w:rsidRDefault="005B7405" w:rsidP="003E2F68">
      <w:pPr>
        <w:ind w:left="850" w:right="850"/>
        <w:jc w:val="both"/>
        <w:rPr>
          <w:rFonts w:ascii="Times New Roman" w:eastAsia="Times New Roman" w:hAnsi="Times New Roman" w:cs="Times New Roman"/>
          <w:sz w:val="24"/>
          <w:szCs w:val="24"/>
          <w:lang w:val="es-CR" w:eastAsia="es-CR"/>
        </w:rPr>
      </w:pPr>
      <w:r w:rsidRPr="007263BC">
        <w:rPr>
          <w:rFonts w:ascii="Times New Roman" w:eastAsia="Times New Roman" w:hAnsi="Times New Roman" w:cs="Times New Roman"/>
          <w:sz w:val="24"/>
          <w:szCs w:val="24"/>
          <w:lang w:val="es-CR" w:eastAsia="es-CR"/>
        </w:rPr>
        <w:t>E</w:t>
      </w:r>
      <w:r w:rsidR="003879E7" w:rsidRPr="007263BC">
        <w:rPr>
          <w:rFonts w:ascii="Times New Roman" w:eastAsia="Times New Roman" w:hAnsi="Times New Roman" w:cs="Times New Roman"/>
          <w:sz w:val="24"/>
          <w:szCs w:val="24"/>
          <w:lang w:val="es-CR" w:eastAsia="es-CR"/>
        </w:rPr>
        <w:t xml:space="preserve">n primer lugar, el adulto considera que ha logrado aprender algo, cuando esto forma parte de sus estructuras internas y puede aplicarlo en diferentes ámbitos. En segundo lugar, la experiencia de los individuos adultos juega un papel fundamental en la adquisición de nuevos conocimientos. Finalmente, el adulto se suele regir por motivaciones internas, es decir, que acude al aprendizaje cuando se </w:t>
      </w:r>
      <w:r w:rsidR="003879E7" w:rsidRPr="007263BC">
        <w:rPr>
          <w:rFonts w:ascii="Times New Roman" w:eastAsia="Times New Roman" w:hAnsi="Times New Roman" w:cs="Times New Roman"/>
          <w:sz w:val="24"/>
          <w:szCs w:val="24"/>
          <w:lang w:val="es-CR" w:eastAsia="es-CR"/>
        </w:rPr>
        <w:lastRenderedPageBreak/>
        <w:t>encuentra convencido de su necesidad</w:t>
      </w:r>
      <w:r w:rsidRPr="007263BC">
        <w:rPr>
          <w:rFonts w:ascii="Times New Roman" w:eastAsia="Times New Roman" w:hAnsi="Times New Roman" w:cs="Times New Roman"/>
          <w:sz w:val="24"/>
          <w:szCs w:val="24"/>
          <w:lang w:val="es-CR" w:eastAsia="es-CR"/>
        </w:rPr>
        <w:t xml:space="preserve">. (Murillo, citado en </w:t>
      </w:r>
      <w:proofErr w:type="spellStart"/>
      <w:r w:rsidRPr="007263BC">
        <w:rPr>
          <w:rFonts w:ascii="Times New Roman" w:eastAsia="Times New Roman" w:hAnsi="Times New Roman" w:cs="Times New Roman"/>
          <w:sz w:val="24"/>
          <w:szCs w:val="24"/>
          <w:lang w:val="es-CR" w:eastAsia="es-CR"/>
        </w:rPr>
        <w:t>Melonari</w:t>
      </w:r>
      <w:proofErr w:type="spellEnd"/>
      <w:r w:rsidRPr="007263BC">
        <w:rPr>
          <w:rFonts w:ascii="Times New Roman" w:eastAsia="Times New Roman" w:hAnsi="Times New Roman" w:cs="Times New Roman"/>
          <w:sz w:val="24"/>
          <w:szCs w:val="24"/>
          <w:lang w:val="es-CR" w:eastAsia="es-CR"/>
        </w:rPr>
        <w:t>, 2011</w:t>
      </w:r>
      <w:r w:rsidR="00B332A5" w:rsidRPr="007263BC">
        <w:rPr>
          <w:rFonts w:ascii="Times New Roman" w:eastAsia="Times New Roman" w:hAnsi="Times New Roman" w:cs="Times New Roman"/>
          <w:sz w:val="24"/>
          <w:szCs w:val="24"/>
          <w:lang w:val="es-CR" w:eastAsia="es-CR"/>
        </w:rPr>
        <w:t>, p.17</w:t>
      </w:r>
      <w:r w:rsidRPr="007263BC">
        <w:rPr>
          <w:rFonts w:ascii="Times New Roman" w:eastAsia="Times New Roman" w:hAnsi="Times New Roman" w:cs="Times New Roman"/>
          <w:sz w:val="24"/>
          <w:szCs w:val="24"/>
          <w:lang w:val="es-CR" w:eastAsia="es-CR"/>
        </w:rPr>
        <w:t>)</w:t>
      </w:r>
      <w:r w:rsidR="003879E7" w:rsidRPr="007263BC">
        <w:rPr>
          <w:rFonts w:ascii="Times New Roman" w:eastAsia="Times New Roman" w:hAnsi="Times New Roman" w:cs="Times New Roman"/>
          <w:sz w:val="24"/>
          <w:szCs w:val="24"/>
          <w:lang w:val="es-CR" w:eastAsia="es-CR"/>
        </w:rPr>
        <w:t xml:space="preserve"> </w:t>
      </w:r>
    </w:p>
    <w:p w:rsidR="00C47218" w:rsidRPr="007263BC" w:rsidRDefault="005B7405" w:rsidP="0037644B">
      <w:pPr>
        <w:spacing w:after="0" w:line="360" w:lineRule="auto"/>
        <w:jc w:val="both"/>
        <w:rPr>
          <w:rFonts w:ascii="Times New Roman" w:hAnsi="Times New Roman" w:cs="Times New Roman"/>
          <w:sz w:val="24"/>
          <w:lang w:val="es-CR"/>
        </w:rPr>
      </w:pPr>
      <w:r w:rsidRPr="007263BC">
        <w:rPr>
          <w:rFonts w:ascii="Times New Roman" w:hAnsi="Times New Roman" w:cs="Times New Roman"/>
          <w:sz w:val="24"/>
          <w:lang w:val="es-CR"/>
        </w:rPr>
        <w:t xml:space="preserve">Estos principios reflejan </w:t>
      </w:r>
      <w:r w:rsidR="00DA0CFD" w:rsidRPr="007263BC">
        <w:rPr>
          <w:rFonts w:ascii="Times New Roman" w:hAnsi="Times New Roman" w:cs="Times New Roman"/>
          <w:sz w:val="24"/>
          <w:lang w:val="es-CR"/>
        </w:rPr>
        <w:t>de cierta manera lo que</w:t>
      </w:r>
      <w:r w:rsidR="00B332A5" w:rsidRPr="007263BC">
        <w:rPr>
          <w:rFonts w:ascii="Times New Roman" w:hAnsi="Times New Roman" w:cs="Times New Roman"/>
          <w:sz w:val="24"/>
          <w:lang w:val="es-CR"/>
        </w:rPr>
        <w:t xml:space="preserve"> los </w:t>
      </w:r>
      <w:r w:rsidR="00DA0CFD" w:rsidRPr="007263BC">
        <w:rPr>
          <w:rFonts w:ascii="Times New Roman" w:hAnsi="Times New Roman" w:cs="Times New Roman"/>
          <w:sz w:val="24"/>
          <w:lang w:val="es-CR"/>
        </w:rPr>
        <w:t>adultos</w:t>
      </w:r>
      <w:r w:rsidR="00AC0CD4">
        <w:rPr>
          <w:rFonts w:ascii="Times New Roman" w:hAnsi="Times New Roman" w:cs="Times New Roman"/>
          <w:sz w:val="24"/>
          <w:lang w:val="es-CR"/>
        </w:rPr>
        <w:t xml:space="preserve"> hacen con el aprendizaje obten</w:t>
      </w:r>
      <w:r w:rsidR="00DA0CFD" w:rsidRPr="007263BC">
        <w:rPr>
          <w:rFonts w:ascii="Times New Roman" w:hAnsi="Times New Roman" w:cs="Times New Roman"/>
          <w:sz w:val="24"/>
          <w:lang w:val="es-CR"/>
        </w:rPr>
        <w:t>ido,</w:t>
      </w:r>
      <w:r w:rsidR="00463C99" w:rsidRPr="007263BC">
        <w:rPr>
          <w:rFonts w:ascii="Times New Roman" w:hAnsi="Times New Roman" w:cs="Times New Roman"/>
          <w:sz w:val="24"/>
          <w:lang w:val="es-CR"/>
        </w:rPr>
        <w:t xml:space="preserve"> por ejemplo, el primer principio se refiere a la aplicación del aprendizaje adquirido, esto quiere decir que los adultos tienen la capacidad de contextualizar su aprendizaje, el segundo principio se refiere a que la experiencia influye en el aprendizaje de los adultos, y </w:t>
      </w:r>
      <w:r w:rsidR="00BA68D3" w:rsidRPr="007263BC">
        <w:rPr>
          <w:rFonts w:ascii="Times New Roman" w:hAnsi="Times New Roman" w:cs="Times New Roman"/>
          <w:sz w:val="24"/>
          <w:lang w:val="es-CR"/>
        </w:rPr>
        <w:t>últimamente el tercer principio mencionado por el autor se refiere a que en la adultez existe una necesidad por el aprendizaje, y en el caso</w:t>
      </w:r>
      <w:r w:rsidR="00CE60BF">
        <w:rPr>
          <w:rFonts w:ascii="Times New Roman" w:hAnsi="Times New Roman" w:cs="Times New Roman"/>
          <w:sz w:val="24"/>
          <w:lang w:val="es-CR"/>
        </w:rPr>
        <w:t xml:space="preserve"> </w:t>
      </w:r>
      <w:r w:rsidR="00BA68D3" w:rsidRPr="007263BC">
        <w:rPr>
          <w:rFonts w:ascii="Times New Roman" w:hAnsi="Times New Roman" w:cs="Times New Roman"/>
          <w:sz w:val="24"/>
          <w:lang w:val="es-CR"/>
        </w:rPr>
        <w:t>de Inglés como lengua extranjera</w:t>
      </w:r>
      <w:r w:rsidR="00292131" w:rsidRPr="007263BC">
        <w:rPr>
          <w:rFonts w:ascii="Times New Roman" w:hAnsi="Times New Roman" w:cs="Times New Roman"/>
          <w:sz w:val="24"/>
          <w:lang w:val="es-CR"/>
        </w:rPr>
        <w:t xml:space="preserve">, actualmente la población adulta refleja una necesidad de aprendizaje, ya sea </w:t>
      </w:r>
      <w:r w:rsidR="00CE60BF">
        <w:rPr>
          <w:rFonts w:ascii="Times New Roman" w:hAnsi="Times New Roman" w:cs="Times New Roman"/>
          <w:sz w:val="24"/>
          <w:lang w:val="es-CR"/>
        </w:rPr>
        <w:t>por</w:t>
      </w:r>
      <w:r w:rsidR="00292131" w:rsidRPr="007263BC">
        <w:rPr>
          <w:rFonts w:ascii="Times New Roman" w:hAnsi="Times New Roman" w:cs="Times New Roman"/>
          <w:sz w:val="24"/>
          <w:lang w:val="es-CR"/>
        </w:rPr>
        <w:t xml:space="preserve"> el factor laboral o cultural, por lo que distintas implementaciones metodológicas como el uso de juegos son necesarias para ampliar la enseñanza adulta.  </w:t>
      </w:r>
      <w:r w:rsidR="00BA68D3" w:rsidRPr="007263BC">
        <w:rPr>
          <w:rFonts w:ascii="Times New Roman" w:hAnsi="Times New Roman" w:cs="Times New Roman"/>
          <w:sz w:val="24"/>
          <w:lang w:val="es-CR"/>
        </w:rPr>
        <w:t xml:space="preserve">    </w:t>
      </w:r>
      <w:r w:rsidR="00463C99" w:rsidRPr="007263BC">
        <w:rPr>
          <w:rFonts w:ascii="Times New Roman" w:hAnsi="Times New Roman" w:cs="Times New Roman"/>
          <w:sz w:val="24"/>
          <w:lang w:val="es-CR"/>
        </w:rPr>
        <w:t xml:space="preserve">    </w:t>
      </w:r>
      <w:r w:rsidR="00DA0CFD" w:rsidRPr="007263BC">
        <w:rPr>
          <w:rFonts w:ascii="Times New Roman" w:hAnsi="Times New Roman" w:cs="Times New Roman"/>
          <w:sz w:val="24"/>
          <w:lang w:val="es-CR"/>
        </w:rPr>
        <w:t xml:space="preserve">    </w:t>
      </w:r>
    </w:p>
    <w:p w:rsidR="007263BC" w:rsidRPr="007263BC" w:rsidRDefault="007263BC" w:rsidP="0037644B">
      <w:pPr>
        <w:spacing w:after="0" w:line="360" w:lineRule="auto"/>
        <w:rPr>
          <w:rFonts w:ascii="Times New Roman" w:hAnsi="Times New Roman" w:cs="Times New Roman"/>
          <w:sz w:val="24"/>
          <w:lang w:val="es-CR"/>
        </w:rPr>
      </w:pPr>
    </w:p>
    <w:p w:rsidR="004B3440" w:rsidRPr="007263BC" w:rsidRDefault="007263BC" w:rsidP="007263BC">
      <w:pPr>
        <w:pStyle w:val="Prrafodelista"/>
        <w:numPr>
          <w:ilvl w:val="1"/>
          <w:numId w:val="6"/>
        </w:numPr>
        <w:spacing w:after="0" w:line="360" w:lineRule="auto"/>
        <w:rPr>
          <w:rFonts w:ascii="Times New Roman" w:hAnsi="Times New Roman" w:cs="Times New Roman"/>
          <w:b/>
          <w:sz w:val="24"/>
          <w:lang w:val="es-CR"/>
        </w:rPr>
      </w:pPr>
      <w:r>
        <w:rPr>
          <w:rFonts w:ascii="Times New Roman" w:hAnsi="Times New Roman" w:cs="Times New Roman"/>
          <w:b/>
          <w:sz w:val="24"/>
          <w:lang w:val="es-CR"/>
        </w:rPr>
        <w:t xml:space="preserve"> </w:t>
      </w:r>
      <w:r w:rsidR="00302A2A" w:rsidRPr="007263BC">
        <w:rPr>
          <w:rFonts w:ascii="Times New Roman" w:hAnsi="Times New Roman" w:cs="Times New Roman"/>
          <w:b/>
          <w:sz w:val="24"/>
          <w:lang w:val="es-CR"/>
        </w:rPr>
        <w:t xml:space="preserve">El juego </w:t>
      </w:r>
    </w:p>
    <w:p w:rsidR="00302A2A" w:rsidRPr="0086545C" w:rsidRDefault="00302A2A"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 xml:space="preserve">El uso de juego como tal no sería efectivo con el simple hecho de aplicarlo. Una actividad lúdica, sea cual sea, será efectiva únicamente en tanto esta se encuentre guiada por un objetivo educativo claro. El juego, se llevará a cabo con el fin de alcanzar un objetivo lingüístico; por ejemplo, mejorar destrezas orales, la pronunciación, la fluidez o aspectos gramaticales. </w:t>
      </w:r>
    </w:p>
    <w:p w:rsidR="00000F7B" w:rsidRDefault="00000F7B" w:rsidP="0037644B">
      <w:pPr>
        <w:spacing w:after="0" w:line="360" w:lineRule="auto"/>
        <w:jc w:val="both"/>
        <w:rPr>
          <w:rFonts w:ascii="Times New Roman" w:hAnsi="Times New Roman" w:cs="Times New Roman"/>
          <w:sz w:val="24"/>
          <w:lang w:val="es-CR"/>
        </w:rPr>
      </w:pPr>
      <w:r w:rsidRPr="0086545C">
        <w:rPr>
          <w:rFonts w:ascii="Times New Roman" w:hAnsi="Times New Roman" w:cs="Times New Roman"/>
          <w:sz w:val="24"/>
          <w:lang w:val="es-CR"/>
        </w:rPr>
        <w:t xml:space="preserve">Específicamente, desde el auge del método comunicativo, el uso de juegos en la clase ha aumentado ya que favorece </w:t>
      </w:r>
      <w:r w:rsidR="008327E7" w:rsidRPr="0086545C">
        <w:rPr>
          <w:rFonts w:ascii="Times New Roman" w:hAnsi="Times New Roman" w:cs="Times New Roman"/>
          <w:sz w:val="24"/>
          <w:lang w:val="es-CR"/>
        </w:rPr>
        <w:t xml:space="preserve">diversas premisas de dicho enfoque </w:t>
      </w:r>
      <w:r w:rsidR="008D2C58">
        <w:rPr>
          <w:rFonts w:ascii="Times New Roman" w:hAnsi="Times New Roman" w:cs="Times New Roman"/>
          <w:sz w:val="24"/>
          <w:lang w:val="es-CR"/>
        </w:rPr>
        <w:t>debido a</w:t>
      </w:r>
      <w:r w:rsidR="008327E7" w:rsidRPr="0086545C">
        <w:rPr>
          <w:rFonts w:ascii="Times New Roman" w:hAnsi="Times New Roman" w:cs="Times New Roman"/>
          <w:sz w:val="24"/>
          <w:lang w:val="es-CR"/>
        </w:rPr>
        <w:t xml:space="preserve"> que permite desarrollar habilidades comunicativas. En este sentido, resultan ser efectivos no solamente para el estudiantado, sino también para el profesorado de lengua extranjera. </w:t>
      </w:r>
    </w:p>
    <w:p w:rsidR="00007DE0" w:rsidRPr="0086545C" w:rsidRDefault="00007DE0" w:rsidP="0037644B">
      <w:pPr>
        <w:spacing w:after="0" w:line="360" w:lineRule="auto"/>
        <w:jc w:val="both"/>
        <w:rPr>
          <w:rFonts w:ascii="Times New Roman" w:hAnsi="Times New Roman" w:cs="Times New Roman"/>
          <w:sz w:val="24"/>
          <w:lang w:val="es-CR"/>
        </w:rPr>
      </w:pPr>
    </w:p>
    <w:p w:rsidR="008327E7" w:rsidRPr="008327E7" w:rsidRDefault="00302A2A" w:rsidP="008B069A">
      <w:pPr>
        <w:ind w:left="850" w:right="850"/>
        <w:jc w:val="both"/>
        <w:rPr>
          <w:rFonts w:ascii="Times New Roman" w:hAnsi="Times New Roman" w:cs="Times New Roman"/>
          <w:sz w:val="24"/>
        </w:rPr>
      </w:pPr>
      <w:r w:rsidRPr="008327E7">
        <w:rPr>
          <w:rFonts w:ascii="Times New Roman" w:hAnsi="Times New Roman" w:cs="Times New Roman"/>
          <w:sz w:val="24"/>
        </w:rPr>
        <w:t xml:space="preserve">Además, los juegos permiten la introducción en el aula de situaciones reales, por su relación con el teatro: mediante determinados juegos, los estudiantes pueden desempeñar el papel de comunicadores en situaciones comunicativas reales. Por otro lado, el enfoque comunicativo pone énfasis en la necesidad de que el aprendizaje sea ameno y divertido para aumentar su eficiencia, y no cabe duda de que los juegos son una buena manera de lograr este objetivo. En relación con esto, los juegos permiten al profesor el desarrollo de una dinámica de aula adecuada, pues permiten a los estudiantes interactuar entre ellos de manera </w:t>
      </w:r>
      <w:proofErr w:type="spellStart"/>
      <w:r w:rsidRPr="008327E7">
        <w:rPr>
          <w:rFonts w:ascii="Times New Roman" w:hAnsi="Times New Roman" w:cs="Times New Roman"/>
          <w:sz w:val="24"/>
        </w:rPr>
        <w:t>semilibre</w:t>
      </w:r>
      <w:proofErr w:type="spellEnd"/>
      <w:r w:rsidRPr="008327E7">
        <w:rPr>
          <w:rFonts w:ascii="Times New Roman" w:hAnsi="Times New Roman" w:cs="Times New Roman"/>
          <w:sz w:val="24"/>
        </w:rPr>
        <w:t xml:space="preserve">, y da pie al nacimiento de relaciones sociales reales en el aula. Los juegos permiten al profesor actuar como un mediador y un facilitador del proceso de aprendizaje, dejando que </w:t>
      </w:r>
      <w:r w:rsidRPr="008327E7">
        <w:rPr>
          <w:rFonts w:ascii="Times New Roman" w:hAnsi="Times New Roman" w:cs="Times New Roman"/>
          <w:sz w:val="24"/>
        </w:rPr>
        <w:lastRenderedPageBreak/>
        <w:t xml:space="preserve">los aprendices asuman una mayor responsabilidad en el proceso de aprendizaje. </w:t>
      </w:r>
      <w:r w:rsidR="008327E7">
        <w:rPr>
          <w:rFonts w:ascii="Times New Roman" w:hAnsi="Times New Roman" w:cs="Times New Roman"/>
          <w:sz w:val="24"/>
        </w:rPr>
        <w:t xml:space="preserve">(Martin, 2010, p. 2). </w:t>
      </w:r>
    </w:p>
    <w:p w:rsidR="004B3440" w:rsidRPr="00007DE0" w:rsidRDefault="008327E7" w:rsidP="0037644B">
      <w:pPr>
        <w:spacing w:after="0" w:line="360" w:lineRule="auto"/>
        <w:jc w:val="both"/>
        <w:rPr>
          <w:rFonts w:ascii="Times New Roman" w:hAnsi="Times New Roman" w:cs="Times New Roman"/>
          <w:sz w:val="24"/>
          <w:szCs w:val="24"/>
          <w:lang w:val="es-CR"/>
        </w:rPr>
      </w:pPr>
      <w:r w:rsidRPr="00007DE0">
        <w:rPr>
          <w:rFonts w:ascii="Times New Roman" w:hAnsi="Times New Roman" w:cs="Times New Roman"/>
          <w:sz w:val="24"/>
          <w:szCs w:val="24"/>
        </w:rPr>
        <w:t xml:space="preserve">Aunado a lo </w:t>
      </w:r>
      <w:r w:rsidR="008D2C58" w:rsidRPr="00007DE0">
        <w:rPr>
          <w:rFonts w:ascii="Times New Roman" w:hAnsi="Times New Roman" w:cs="Times New Roman"/>
          <w:sz w:val="24"/>
          <w:szCs w:val="24"/>
        </w:rPr>
        <w:t>anterior</w:t>
      </w:r>
      <w:r w:rsidR="008D2C58" w:rsidRPr="00007DE0">
        <w:rPr>
          <w:sz w:val="24"/>
          <w:szCs w:val="24"/>
        </w:rPr>
        <w:t>,</w:t>
      </w:r>
      <w:r w:rsidRPr="00007DE0">
        <w:rPr>
          <w:rFonts w:ascii="Times New Roman" w:hAnsi="Times New Roman" w:cs="Times New Roman"/>
          <w:sz w:val="24"/>
          <w:szCs w:val="24"/>
          <w:lang w:val="es-CR"/>
        </w:rPr>
        <w:t xml:space="preserve"> </w:t>
      </w:r>
      <w:proofErr w:type="spellStart"/>
      <w:r w:rsidRPr="00007DE0">
        <w:rPr>
          <w:rFonts w:ascii="Times New Roman" w:hAnsi="Times New Roman" w:cs="Times New Roman"/>
          <w:sz w:val="24"/>
          <w:szCs w:val="24"/>
          <w:lang w:val="es-CR"/>
        </w:rPr>
        <w:t>Molavi</w:t>
      </w:r>
      <w:proofErr w:type="spellEnd"/>
      <w:r w:rsidRPr="00007DE0">
        <w:rPr>
          <w:rFonts w:ascii="Times New Roman" w:hAnsi="Times New Roman" w:cs="Times New Roman"/>
          <w:sz w:val="24"/>
          <w:szCs w:val="24"/>
          <w:lang w:val="es-CR"/>
        </w:rPr>
        <w:t xml:space="preserve"> (2014) apunta que los juegos en el aprendizaje de un idioma facilitan una oportunidad a los aprendices de usar la lengua meta en forma de solución de problemas</w:t>
      </w:r>
      <w:r w:rsidR="00F078D1" w:rsidRPr="00007DE0">
        <w:rPr>
          <w:rFonts w:ascii="Times New Roman" w:hAnsi="Times New Roman" w:cs="Times New Roman"/>
          <w:sz w:val="24"/>
          <w:szCs w:val="24"/>
          <w:lang w:val="es-CR"/>
        </w:rPr>
        <w:t>, transferencia d</w:t>
      </w:r>
      <w:r w:rsidRPr="00007DE0">
        <w:rPr>
          <w:rFonts w:ascii="Times New Roman" w:hAnsi="Times New Roman" w:cs="Times New Roman"/>
          <w:sz w:val="24"/>
          <w:szCs w:val="24"/>
          <w:lang w:val="es-CR"/>
        </w:rPr>
        <w:t>e</w:t>
      </w:r>
      <w:r w:rsidR="00F078D1" w:rsidRPr="00007DE0">
        <w:rPr>
          <w:rFonts w:ascii="Times New Roman" w:hAnsi="Times New Roman" w:cs="Times New Roman"/>
          <w:sz w:val="24"/>
          <w:szCs w:val="24"/>
          <w:lang w:val="es-CR"/>
        </w:rPr>
        <w:t xml:space="preserve"> </w:t>
      </w:r>
      <w:r w:rsidRPr="00007DE0">
        <w:rPr>
          <w:rFonts w:ascii="Times New Roman" w:hAnsi="Times New Roman" w:cs="Times New Roman"/>
          <w:sz w:val="24"/>
          <w:szCs w:val="24"/>
          <w:lang w:val="es-CR"/>
        </w:rPr>
        <w:t xml:space="preserve">información y por medio de roles de juego  </w:t>
      </w:r>
      <w:r w:rsidR="00F078D1" w:rsidRPr="00007DE0">
        <w:rPr>
          <w:rFonts w:ascii="Times New Roman" w:hAnsi="Times New Roman" w:cs="Times New Roman"/>
          <w:sz w:val="24"/>
          <w:szCs w:val="24"/>
          <w:lang w:val="es-CR"/>
        </w:rPr>
        <w:t xml:space="preserve">en un ambiente libre de estrés. </w:t>
      </w:r>
    </w:p>
    <w:p w:rsidR="007263BC" w:rsidRDefault="007263BC" w:rsidP="0037644B">
      <w:pPr>
        <w:spacing w:after="0" w:line="360" w:lineRule="auto"/>
        <w:jc w:val="both"/>
        <w:rPr>
          <w:rFonts w:ascii="Times New Roman" w:hAnsi="Times New Roman" w:cs="Times New Roman"/>
          <w:b/>
          <w:sz w:val="24"/>
          <w:lang w:val="es-CR"/>
        </w:rPr>
      </w:pPr>
    </w:p>
    <w:p w:rsidR="00187534" w:rsidRPr="007263BC" w:rsidRDefault="003879E7" w:rsidP="007263BC">
      <w:pPr>
        <w:pStyle w:val="Prrafodelista"/>
        <w:numPr>
          <w:ilvl w:val="2"/>
          <w:numId w:val="6"/>
        </w:numPr>
        <w:spacing w:after="0" w:line="360" w:lineRule="auto"/>
        <w:jc w:val="both"/>
        <w:rPr>
          <w:rFonts w:ascii="Times New Roman" w:hAnsi="Times New Roman" w:cs="Times New Roman"/>
          <w:b/>
          <w:sz w:val="24"/>
          <w:lang w:val="es-CR"/>
        </w:rPr>
      </w:pPr>
      <w:r w:rsidRPr="007263BC">
        <w:rPr>
          <w:rFonts w:ascii="Times New Roman" w:hAnsi="Times New Roman" w:cs="Times New Roman"/>
          <w:b/>
          <w:sz w:val="24"/>
          <w:lang w:val="es-CR"/>
        </w:rPr>
        <w:t>Tipos de Juegos</w:t>
      </w:r>
    </w:p>
    <w:p w:rsidR="001E0AEF" w:rsidRPr="00007DE0" w:rsidRDefault="0023756F" w:rsidP="008D2C58">
      <w:pPr>
        <w:spacing w:after="0" w:line="360" w:lineRule="auto"/>
        <w:jc w:val="both"/>
        <w:rPr>
          <w:rFonts w:ascii="Times New Roman" w:eastAsia="Times New Roman" w:hAnsi="Times New Roman" w:cs="Times New Roman"/>
          <w:sz w:val="24"/>
          <w:szCs w:val="24"/>
          <w:lang w:val="es-CR" w:eastAsia="es-CR"/>
        </w:rPr>
      </w:pPr>
      <w:r w:rsidRPr="00007DE0">
        <w:rPr>
          <w:rFonts w:ascii="Times New Roman" w:hAnsi="Times New Roman" w:cs="Times New Roman"/>
          <w:sz w:val="24"/>
          <w:lang w:val="es-CR"/>
        </w:rPr>
        <w:t>Existen distintos tipos de juegos</w:t>
      </w:r>
      <w:r w:rsidRPr="00007DE0">
        <w:rPr>
          <w:rFonts w:ascii="Times New Roman" w:hAnsi="Times New Roman" w:cs="Times New Roman"/>
          <w:sz w:val="24"/>
          <w:szCs w:val="24"/>
          <w:lang w:val="es-CR"/>
        </w:rPr>
        <w:t xml:space="preserve">,  </w:t>
      </w:r>
      <w:r w:rsidR="004A72D8" w:rsidRPr="00007DE0">
        <w:rPr>
          <w:rFonts w:ascii="Times New Roman" w:hAnsi="Times New Roman" w:cs="Times New Roman"/>
          <w:sz w:val="24"/>
          <w:szCs w:val="24"/>
          <w:lang w:val="es-CR"/>
        </w:rPr>
        <w:t>“</w:t>
      </w:r>
      <w:r w:rsidR="004A72D8" w:rsidRPr="00007DE0">
        <w:rPr>
          <w:rFonts w:ascii="Times New Roman" w:eastAsia="Times New Roman" w:hAnsi="Times New Roman" w:cs="Times New Roman"/>
          <w:sz w:val="24"/>
          <w:szCs w:val="24"/>
          <w:lang w:val="es-CR" w:eastAsia="es-CR"/>
        </w:rPr>
        <w:t xml:space="preserve">hay juegos de movimientos, intelectuales, de imaginación, afectivos, de habilidad, sociales y un largo etcétera, pero en general, podemos dividirlos en dos grandes apartados: libres o imaginativos y regulados o sistemáticos, cuya realización constituye un triunfo.” (Labrador &amp; </w:t>
      </w:r>
      <w:proofErr w:type="spellStart"/>
      <w:r w:rsidR="004A72D8" w:rsidRPr="00007DE0">
        <w:rPr>
          <w:rFonts w:ascii="Times New Roman" w:eastAsia="Times New Roman" w:hAnsi="Times New Roman" w:cs="Times New Roman"/>
          <w:sz w:val="24"/>
          <w:szCs w:val="24"/>
          <w:lang w:val="es-CR" w:eastAsia="es-CR"/>
        </w:rPr>
        <w:t>Morote</w:t>
      </w:r>
      <w:proofErr w:type="spellEnd"/>
      <w:r w:rsidR="004A72D8" w:rsidRPr="00007DE0">
        <w:rPr>
          <w:rFonts w:ascii="Times New Roman" w:eastAsia="Times New Roman" w:hAnsi="Times New Roman" w:cs="Times New Roman"/>
          <w:sz w:val="24"/>
          <w:szCs w:val="24"/>
          <w:lang w:val="es-CR" w:eastAsia="es-CR"/>
        </w:rPr>
        <w:t xml:space="preserve">, 2008, p.75).  </w:t>
      </w:r>
    </w:p>
    <w:p w:rsidR="003E2F68" w:rsidRPr="00007DE0" w:rsidRDefault="00843D6D" w:rsidP="008D2C58">
      <w:pPr>
        <w:spacing w:after="0" w:line="360" w:lineRule="auto"/>
        <w:jc w:val="both"/>
        <w:rPr>
          <w:rFonts w:ascii="Arial" w:eastAsia="Times New Roman" w:hAnsi="Arial" w:cs="Arial"/>
          <w:sz w:val="30"/>
          <w:szCs w:val="30"/>
          <w:lang w:val="es-CR" w:eastAsia="es-CR"/>
        </w:rPr>
      </w:pPr>
      <w:r w:rsidRPr="00007DE0">
        <w:rPr>
          <w:rFonts w:ascii="Times New Roman" w:eastAsia="Times New Roman" w:hAnsi="Times New Roman" w:cs="Times New Roman"/>
          <w:sz w:val="24"/>
          <w:szCs w:val="24"/>
          <w:lang w:val="es-CR" w:eastAsia="es-CR"/>
        </w:rPr>
        <w:t xml:space="preserve">De igual forma </w:t>
      </w:r>
      <w:proofErr w:type="spellStart"/>
      <w:r w:rsidR="008E120B" w:rsidRPr="00007DE0">
        <w:rPr>
          <w:rFonts w:ascii="Times New Roman" w:eastAsia="Times New Roman" w:hAnsi="Times New Roman" w:cs="Times New Roman"/>
          <w:sz w:val="24"/>
          <w:szCs w:val="24"/>
          <w:lang w:val="es-CR" w:eastAsia="es-CR"/>
        </w:rPr>
        <w:t>Sigurgeirsson</w:t>
      </w:r>
      <w:proofErr w:type="spellEnd"/>
      <w:r w:rsidR="008E120B" w:rsidRPr="00007DE0">
        <w:rPr>
          <w:rFonts w:ascii="Arial" w:eastAsia="Times New Roman" w:hAnsi="Arial" w:cs="Arial"/>
          <w:sz w:val="30"/>
          <w:szCs w:val="30"/>
          <w:lang w:val="es-CR" w:eastAsia="es-CR"/>
        </w:rPr>
        <w:t xml:space="preserve"> </w:t>
      </w:r>
      <w:r w:rsidR="008B069A" w:rsidRPr="00007DE0">
        <w:rPr>
          <w:rFonts w:ascii="Times New Roman" w:eastAsia="Times New Roman" w:hAnsi="Times New Roman" w:cs="Times New Roman"/>
          <w:sz w:val="24"/>
          <w:szCs w:val="24"/>
          <w:lang w:val="es-CR" w:eastAsia="es-CR"/>
        </w:rPr>
        <w:t xml:space="preserve">citado en </w:t>
      </w:r>
      <w:proofErr w:type="spellStart"/>
      <w:r w:rsidR="008D2C58">
        <w:rPr>
          <w:rFonts w:ascii="Times New Roman" w:eastAsia="Times New Roman" w:hAnsi="Times New Roman" w:cs="Times New Roman"/>
          <w:sz w:val="24"/>
          <w:szCs w:val="24"/>
          <w:lang w:val="es-CR" w:eastAsia="es-CR"/>
        </w:rPr>
        <w:t>Dög</w:t>
      </w:r>
      <w:r w:rsidRPr="00007DE0">
        <w:rPr>
          <w:rFonts w:ascii="Times New Roman" w:eastAsia="Times New Roman" w:hAnsi="Times New Roman" w:cs="Times New Roman"/>
          <w:sz w:val="24"/>
          <w:szCs w:val="24"/>
          <w:lang w:val="es-CR" w:eastAsia="es-CR"/>
        </w:rPr>
        <w:t>g</w:t>
      </w:r>
      <w:proofErr w:type="spellEnd"/>
      <w:r w:rsidRPr="00007DE0">
        <w:rPr>
          <w:rFonts w:ascii="Times New Roman" w:eastAsia="Times New Roman" w:hAnsi="Times New Roman" w:cs="Times New Roman"/>
          <w:sz w:val="24"/>
          <w:szCs w:val="24"/>
          <w:lang w:val="es-CR" w:eastAsia="es-CR"/>
        </w:rPr>
        <w:t xml:space="preserve"> (2010)</w:t>
      </w:r>
      <w:r w:rsidR="008B069A" w:rsidRPr="00007DE0">
        <w:rPr>
          <w:rFonts w:ascii="Times New Roman" w:eastAsia="Times New Roman" w:hAnsi="Times New Roman" w:cs="Times New Roman"/>
          <w:sz w:val="24"/>
          <w:szCs w:val="24"/>
          <w:lang w:val="es-CR" w:eastAsia="es-CR"/>
        </w:rPr>
        <w:t xml:space="preserve"> divide los juegos en distintas </w:t>
      </w:r>
      <w:proofErr w:type="spellStart"/>
      <w:r w:rsidR="008B069A" w:rsidRPr="00007DE0">
        <w:rPr>
          <w:rFonts w:ascii="Times New Roman" w:eastAsia="Times New Roman" w:hAnsi="Times New Roman" w:cs="Times New Roman"/>
          <w:sz w:val="24"/>
          <w:szCs w:val="24"/>
          <w:lang w:val="es-CR" w:eastAsia="es-CR"/>
        </w:rPr>
        <w:t>categorias</w:t>
      </w:r>
      <w:proofErr w:type="spellEnd"/>
      <w:r w:rsidR="008B069A" w:rsidRPr="00007DE0">
        <w:rPr>
          <w:rFonts w:ascii="Times New Roman" w:eastAsia="Times New Roman" w:hAnsi="Times New Roman" w:cs="Times New Roman"/>
          <w:sz w:val="24"/>
          <w:szCs w:val="24"/>
          <w:lang w:val="es-CR" w:eastAsia="es-CR"/>
        </w:rPr>
        <w:t>, la primera es juegos para dividir largos grupos en pequeños, la segunda es juegos de introducción, juegos de grupos, juegos físicos</w:t>
      </w:r>
      <w:r w:rsidR="001E0AEF" w:rsidRPr="00007DE0">
        <w:rPr>
          <w:rFonts w:ascii="Times New Roman" w:eastAsia="Times New Roman" w:hAnsi="Times New Roman" w:cs="Times New Roman"/>
          <w:sz w:val="24"/>
          <w:szCs w:val="24"/>
          <w:lang w:val="es-CR" w:eastAsia="es-CR"/>
        </w:rPr>
        <w:t xml:space="preserve">, juegos educativos, juegos de expresiones teóricas y juegos de palabras. </w:t>
      </w:r>
    </w:p>
    <w:p w:rsidR="009B268B" w:rsidRPr="00007DE0" w:rsidRDefault="0086157E" w:rsidP="0037644B">
      <w:pPr>
        <w:spacing w:after="0" w:line="360" w:lineRule="auto"/>
        <w:rPr>
          <w:rFonts w:ascii="Times New Roman" w:eastAsia="Times New Roman" w:hAnsi="Times New Roman" w:cs="Times New Roman"/>
          <w:sz w:val="24"/>
          <w:szCs w:val="24"/>
          <w:lang w:val="es-CR" w:eastAsia="es-CR"/>
        </w:rPr>
      </w:pPr>
      <w:r w:rsidRPr="00007DE0">
        <w:rPr>
          <w:rFonts w:ascii="Times New Roman" w:eastAsia="Times New Roman" w:hAnsi="Times New Roman" w:cs="Times New Roman"/>
          <w:sz w:val="24"/>
          <w:szCs w:val="24"/>
          <w:lang w:val="es-CR" w:eastAsia="es-CR"/>
        </w:rPr>
        <w:t>B</w:t>
      </w:r>
      <w:r w:rsidR="00306213" w:rsidRPr="00007DE0">
        <w:rPr>
          <w:rFonts w:ascii="Times New Roman" w:eastAsia="Times New Roman" w:hAnsi="Times New Roman" w:cs="Times New Roman"/>
          <w:sz w:val="24"/>
          <w:szCs w:val="24"/>
          <w:lang w:val="es-CR" w:eastAsia="es-CR"/>
        </w:rPr>
        <w:t>asado</w:t>
      </w:r>
      <w:r w:rsidR="008E120B" w:rsidRPr="00007DE0">
        <w:rPr>
          <w:rFonts w:ascii="Times New Roman" w:eastAsia="Times New Roman" w:hAnsi="Times New Roman" w:cs="Times New Roman"/>
          <w:sz w:val="24"/>
          <w:szCs w:val="24"/>
          <w:lang w:val="es-CR" w:eastAsia="es-CR"/>
        </w:rPr>
        <w:t xml:space="preserve"> </w:t>
      </w:r>
      <w:proofErr w:type="spellStart"/>
      <w:r w:rsidR="008E120B" w:rsidRPr="00007DE0">
        <w:rPr>
          <w:rFonts w:ascii="Times New Roman" w:eastAsia="Times New Roman" w:hAnsi="Times New Roman" w:cs="Times New Roman"/>
          <w:sz w:val="24"/>
          <w:szCs w:val="24"/>
          <w:lang w:val="es-CR" w:eastAsia="es-CR"/>
        </w:rPr>
        <w:t>Sigurgeirsson</w:t>
      </w:r>
      <w:proofErr w:type="spellEnd"/>
      <w:r w:rsidR="008E120B" w:rsidRPr="00007DE0">
        <w:rPr>
          <w:rFonts w:ascii="Times New Roman" w:eastAsia="Times New Roman" w:hAnsi="Times New Roman" w:cs="Times New Roman"/>
          <w:sz w:val="24"/>
          <w:szCs w:val="24"/>
          <w:lang w:val="es-CR" w:eastAsia="es-CR"/>
        </w:rPr>
        <w:t xml:space="preserve"> citado </w:t>
      </w:r>
      <w:r w:rsidR="00306213" w:rsidRPr="00007DE0">
        <w:rPr>
          <w:rFonts w:ascii="Times New Roman" w:eastAsia="Times New Roman" w:hAnsi="Times New Roman" w:cs="Times New Roman"/>
          <w:sz w:val="24"/>
          <w:szCs w:val="24"/>
          <w:lang w:val="es-CR" w:eastAsia="es-CR"/>
        </w:rPr>
        <w:t xml:space="preserve">en </w:t>
      </w:r>
      <w:proofErr w:type="spellStart"/>
      <w:r w:rsidR="00306213" w:rsidRPr="00007DE0">
        <w:rPr>
          <w:rFonts w:ascii="Times New Roman" w:eastAsia="Times New Roman" w:hAnsi="Times New Roman" w:cs="Times New Roman"/>
          <w:sz w:val="24"/>
          <w:szCs w:val="24"/>
          <w:lang w:val="es-CR" w:eastAsia="es-CR"/>
        </w:rPr>
        <w:t>D</w:t>
      </w:r>
      <w:r w:rsidR="008D2C58">
        <w:rPr>
          <w:rFonts w:ascii="Times New Roman" w:eastAsia="Times New Roman" w:hAnsi="Times New Roman" w:cs="Times New Roman"/>
          <w:sz w:val="24"/>
          <w:szCs w:val="24"/>
          <w:lang w:val="es-CR" w:eastAsia="es-CR"/>
        </w:rPr>
        <w:t>ög</w:t>
      </w:r>
      <w:r w:rsidR="00306213" w:rsidRPr="00007DE0">
        <w:rPr>
          <w:rFonts w:ascii="Times New Roman" w:eastAsia="Times New Roman" w:hAnsi="Times New Roman" w:cs="Times New Roman"/>
          <w:sz w:val="24"/>
          <w:szCs w:val="24"/>
          <w:lang w:val="es-CR" w:eastAsia="es-CR"/>
        </w:rPr>
        <w:t>g</w:t>
      </w:r>
      <w:proofErr w:type="spellEnd"/>
      <w:r w:rsidR="00306213" w:rsidRPr="00007DE0">
        <w:rPr>
          <w:rFonts w:ascii="Times New Roman" w:eastAsia="Times New Roman" w:hAnsi="Times New Roman" w:cs="Times New Roman"/>
          <w:sz w:val="24"/>
          <w:szCs w:val="24"/>
          <w:lang w:val="es-CR" w:eastAsia="es-CR"/>
        </w:rPr>
        <w:t xml:space="preserve"> (2010),</w:t>
      </w:r>
      <w:r w:rsidR="009B268B" w:rsidRPr="00007DE0">
        <w:rPr>
          <w:rFonts w:ascii="Times New Roman" w:eastAsia="Times New Roman" w:hAnsi="Times New Roman" w:cs="Times New Roman"/>
          <w:sz w:val="24"/>
          <w:szCs w:val="24"/>
          <w:lang w:val="es-CR" w:eastAsia="es-CR"/>
        </w:rPr>
        <w:t xml:space="preserve"> existen ejemplos de cada categoría de juegos:</w:t>
      </w:r>
      <w:r w:rsidR="00306213" w:rsidRPr="00007DE0">
        <w:rPr>
          <w:rFonts w:ascii="Times New Roman" w:eastAsia="Times New Roman" w:hAnsi="Times New Roman" w:cs="Times New Roman"/>
          <w:sz w:val="24"/>
          <w:szCs w:val="24"/>
          <w:lang w:val="es-CR" w:eastAsia="es-CR"/>
        </w:rPr>
        <w:t xml:space="preserve"> </w:t>
      </w:r>
      <w:r w:rsidR="003E2F68" w:rsidRPr="00007DE0">
        <w:rPr>
          <w:rFonts w:ascii="Times New Roman" w:eastAsia="Times New Roman" w:hAnsi="Times New Roman" w:cs="Times New Roman"/>
          <w:sz w:val="24"/>
          <w:szCs w:val="24"/>
          <w:lang w:val="es-CR" w:eastAsia="es-CR"/>
        </w:rPr>
        <w:t xml:space="preserve"> </w:t>
      </w:r>
    </w:p>
    <w:p w:rsidR="009B268B" w:rsidRPr="00007DE0" w:rsidRDefault="009B268B" w:rsidP="0037644B">
      <w:pPr>
        <w:pStyle w:val="Prrafodelista"/>
        <w:numPr>
          <w:ilvl w:val="0"/>
          <w:numId w:val="5"/>
        </w:numPr>
        <w:spacing w:after="0" w:line="360" w:lineRule="auto"/>
        <w:jc w:val="both"/>
        <w:rPr>
          <w:rFonts w:ascii="Times New Roman" w:eastAsia="Times New Roman" w:hAnsi="Times New Roman" w:cs="Times New Roman"/>
          <w:sz w:val="24"/>
          <w:szCs w:val="24"/>
          <w:lang w:val="es-CR" w:eastAsia="es-CR"/>
        </w:rPr>
      </w:pPr>
      <w:r w:rsidRPr="00007DE0">
        <w:rPr>
          <w:rFonts w:ascii="Times New Roman" w:eastAsia="Times New Roman" w:hAnsi="Times New Roman" w:cs="Times New Roman"/>
          <w:sz w:val="24"/>
          <w:szCs w:val="24"/>
          <w:lang w:val="es-CR" w:eastAsia="es-CR"/>
        </w:rPr>
        <w:t>U</w:t>
      </w:r>
      <w:r w:rsidR="003E2F68" w:rsidRPr="00007DE0">
        <w:rPr>
          <w:rFonts w:ascii="Times New Roman" w:eastAsia="Times New Roman" w:hAnsi="Times New Roman" w:cs="Times New Roman"/>
          <w:sz w:val="24"/>
          <w:szCs w:val="24"/>
          <w:lang w:val="es-CR" w:eastAsia="es-CR"/>
        </w:rPr>
        <w:t xml:space="preserve">n ejemplo claro serían las charadas, en la cual los estudiantes se dividen en dos o tres grupos y </w:t>
      </w:r>
      <w:r w:rsidR="008D2C58">
        <w:rPr>
          <w:rFonts w:ascii="Times New Roman" w:eastAsia="Times New Roman" w:hAnsi="Times New Roman" w:cs="Times New Roman"/>
          <w:sz w:val="24"/>
          <w:szCs w:val="24"/>
          <w:lang w:val="es-CR" w:eastAsia="es-CR"/>
        </w:rPr>
        <w:t xml:space="preserve">el profesor le da una palabra o </w:t>
      </w:r>
      <w:r w:rsidR="003E2F68" w:rsidRPr="00007DE0">
        <w:rPr>
          <w:rFonts w:ascii="Times New Roman" w:eastAsia="Times New Roman" w:hAnsi="Times New Roman" w:cs="Times New Roman"/>
          <w:sz w:val="24"/>
          <w:szCs w:val="24"/>
          <w:lang w:val="es-CR" w:eastAsia="es-CR"/>
        </w:rPr>
        <w:t xml:space="preserve">dibujo y el estudiante hace la mímica y los estudiantes del respectivo grupo adivinan la palabra. </w:t>
      </w:r>
    </w:p>
    <w:p w:rsidR="009B268B" w:rsidRPr="00007DE0" w:rsidRDefault="003E2F68" w:rsidP="0037644B">
      <w:pPr>
        <w:pStyle w:val="Prrafodelista"/>
        <w:numPr>
          <w:ilvl w:val="0"/>
          <w:numId w:val="5"/>
        </w:numPr>
        <w:spacing w:after="0" w:line="360" w:lineRule="auto"/>
        <w:jc w:val="both"/>
        <w:rPr>
          <w:rFonts w:ascii="Times New Roman" w:eastAsia="Times New Roman" w:hAnsi="Times New Roman" w:cs="Times New Roman"/>
          <w:sz w:val="24"/>
          <w:szCs w:val="24"/>
          <w:lang w:val="es-CR" w:eastAsia="es-CR"/>
        </w:rPr>
      </w:pPr>
      <w:r w:rsidRPr="00007DE0">
        <w:rPr>
          <w:rFonts w:ascii="Times New Roman" w:eastAsia="Times New Roman" w:hAnsi="Times New Roman" w:cs="Times New Roman"/>
          <w:sz w:val="24"/>
          <w:szCs w:val="24"/>
          <w:lang w:val="es-CR" w:eastAsia="es-CR"/>
        </w:rPr>
        <w:t xml:space="preserve">En la segunda categoría, un ejemplo es “Buscando Personas” en cual una persona busca a un compañero que ha hecho algo </w:t>
      </w:r>
      <w:r w:rsidR="00306213" w:rsidRPr="00007DE0">
        <w:rPr>
          <w:rFonts w:ascii="Times New Roman" w:eastAsia="Times New Roman" w:hAnsi="Times New Roman" w:cs="Times New Roman"/>
          <w:sz w:val="24"/>
          <w:szCs w:val="24"/>
          <w:lang w:val="es-CR" w:eastAsia="es-CR"/>
        </w:rPr>
        <w:t xml:space="preserve">específico, por ejemplo, busca a un compañero que ha probado comida mexicana. </w:t>
      </w:r>
    </w:p>
    <w:p w:rsidR="009B268B" w:rsidRPr="008D2C58" w:rsidRDefault="00306213" w:rsidP="0037644B">
      <w:pPr>
        <w:pStyle w:val="Prrafodelista"/>
        <w:numPr>
          <w:ilvl w:val="0"/>
          <w:numId w:val="5"/>
        </w:numPr>
        <w:spacing w:after="0" w:line="360" w:lineRule="auto"/>
        <w:jc w:val="both"/>
        <w:rPr>
          <w:rFonts w:ascii="Times New Roman" w:eastAsia="Times New Roman" w:hAnsi="Times New Roman" w:cs="Times New Roman"/>
          <w:sz w:val="24"/>
          <w:szCs w:val="24"/>
          <w:lang w:val="es-CR" w:eastAsia="es-CR"/>
        </w:rPr>
      </w:pPr>
      <w:r w:rsidRPr="00007DE0">
        <w:rPr>
          <w:rFonts w:ascii="Times New Roman" w:eastAsia="Times New Roman" w:hAnsi="Times New Roman" w:cs="Times New Roman"/>
          <w:sz w:val="24"/>
          <w:szCs w:val="24"/>
          <w:lang w:val="es-CR" w:eastAsia="es-CR"/>
        </w:rPr>
        <w:t xml:space="preserve">Un ejemplo de juegos en grupo </w:t>
      </w:r>
      <w:r w:rsidRPr="00007DE0">
        <w:rPr>
          <w:rFonts w:ascii="Times New Roman" w:eastAsia="Times New Roman" w:hAnsi="Times New Roman" w:cs="Times New Roman"/>
          <w:i/>
          <w:sz w:val="24"/>
          <w:szCs w:val="24"/>
          <w:lang w:val="es-CR" w:eastAsia="es-CR"/>
        </w:rPr>
        <w:t>es “</w:t>
      </w:r>
      <w:proofErr w:type="spellStart"/>
      <w:r w:rsidRPr="00007DE0">
        <w:rPr>
          <w:rFonts w:ascii="Times New Roman" w:eastAsia="Times New Roman" w:hAnsi="Times New Roman" w:cs="Times New Roman"/>
          <w:i/>
          <w:sz w:val="24"/>
          <w:szCs w:val="24"/>
          <w:lang w:val="es-CR" w:eastAsia="es-CR"/>
        </w:rPr>
        <w:t>Fruit-Basket</w:t>
      </w:r>
      <w:proofErr w:type="spellEnd"/>
      <w:r w:rsidRPr="00007DE0">
        <w:rPr>
          <w:rFonts w:ascii="Times New Roman" w:eastAsia="Times New Roman" w:hAnsi="Times New Roman" w:cs="Times New Roman"/>
          <w:i/>
          <w:sz w:val="24"/>
          <w:szCs w:val="24"/>
          <w:lang w:val="es-CR" w:eastAsia="es-CR"/>
        </w:rPr>
        <w:t>”</w:t>
      </w:r>
      <w:r w:rsidRPr="00007DE0">
        <w:rPr>
          <w:rFonts w:ascii="Times New Roman" w:eastAsia="Times New Roman" w:hAnsi="Times New Roman" w:cs="Times New Roman"/>
          <w:sz w:val="24"/>
          <w:szCs w:val="24"/>
          <w:lang w:val="es-CR" w:eastAsia="es-CR"/>
        </w:rPr>
        <w:t xml:space="preserve"> o en español </w:t>
      </w:r>
      <w:r w:rsidRPr="00007DE0">
        <w:rPr>
          <w:rFonts w:ascii="Times New Roman" w:eastAsia="Times New Roman" w:hAnsi="Times New Roman" w:cs="Times New Roman"/>
          <w:i/>
          <w:sz w:val="24"/>
          <w:szCs w:val="24"/>
          <w:lang w:val="es-CR" w:eastAsia="es-CR"/>
        </w:rPr>
        <w:t>“canasta de frutas”</w:t>
      </w:r>
      <w:r w:rsidRPr="00007DE0">
        <w:rPr>
          <w:rFonts w:ascii="Times New Roman" w:eastAsia="Times New Roman" w:hAnsi="Times New Roman" w:cs="Times New Roman"/>
          <w:sz w:val="24"/>
          <w:szCs w:val="24"/>
          <w:lang w:val="es-CR" w:eastAsia="es-CR"/>
        </w:rPr>
        <w:t xml:space="preserve">, el cual consiste en </w:t>
      </w:r>
      <w:r w:rsidR="006122A5" w:rsidRPr="00007DE0">
        <w:rPr>
          <w:rFonts w:ascii="Times New Roman" w:eastAsia="Times New Roman" w:hAnsi="Times New Roman" w:cs="Times New Roman"/>
          <w:sz w:val="24"/>
          <w:szCs w:val="24"/>
          <w:lang w:val="es-CR" w:eastAsia="es-CR"/>
        </w:rPr>
        <w:t>que los participantes se sientan en círculo y todos tienen el nombre de un fruta, un participante queda sin sil</w:t>
      </w:r>
      <w:r w:rsidR="008D2C58">
        <w:rPr>
          <w:rFonts w:ascii="Times New Roman" w:eastAsia="Times New Roman" w:hAnsi="Times New Roman" w:cs="Times New Roman"/>
          <w:sz w:val="24"/>
          <w:szCs w:val="24"/>
          <w:lang w:val="es-CR" w:eastAsia="es-CR"/>
        </w:rPr>
        <w:t>la y se para en el centro del cí</w:t>
      </w:r>
      <w:r w:rsidR="006122A5" w:rsidRPr="00007DE0">
        <w:rPr>
          <w:rFonts w:ascii="Times New Roman" w:eastAsia="Times New Roman" w:hAnsi="Times New Roman" w:cs="Times New Roman"/>
          <w:sz w:val="24"/>
          <w:szCs w:val="24"/>
          <w:lang w:val="es-CR" w:eastAsia="es-CR"/>
        </w:rPr>
        <w:t>rculo</w:t>
      </w:r>
      <w:r w:rsidR="008E120B" w:rsidRPr="00007DE0">
        <w:rPr>
          <w:rFonts w:ascii="Times New Roman" w:eastAsia="Times New Roman" w:hAnsi="Times New Roman" w:cs="Times New Roman"/>
          <w:sz w:val="24"/>
          <w:szCs w:val="24"/>
          <w:lang w:val="es-CR" w:eastAsia="es-CR"/>
        </w:rPr>
        <w:t xml:space="preserve"> y después</w:t>
      </w:r>
      <w:r w:rsidR="008D2C58">
        <w:rPr>
          <w:rFonts w:ascii="Times New Roman" w:eastAsia="Times New Roman" w:hAnsi="Times New Roman" w:cs="Times New Roman"/>
          <w:sz w:val="24"/>
          <w:szCs w:val="24"/>
          <w:lang w:val="es-CR" w:eastAsia="es-CR"/>
        </w:rPr>
        <w:t xml:space="preserve"> debe</w:t>
      </w:r>
      <w:r w:rsidR="008E120B" w:rsidRPr="00007DE0">
        <w:rPr>
          <w:rFonts w:ascii="Times New Roman" w:eastAsia="Times New Roman" w:hAnsi="Times New Roman" w:cs="Times New Roman"/>
          <w:sz w:val="24"/>
          <w:szCs w:val="24"/>
          <w:lang w:val="es-CR" w:eastAsia="es-CR"/>
        </w:rPr>
        <w:t xml:space="preserve"> </w:t>
      </w:r>
      <w:r w:rsidR="00E64BFB" w:rsidRPr="00007DE0">
        <w:rPr>
          <w:rFonts w:ascii="Times New Roman" w:eastAsia="Times New Roman" w:hAnsi="Times New Roman" w:cs="Times New Roman"/>
          <w:sz w:val="24"/>
          <w:szCs w:val="24"/>
          <w:lang w:val="es-CR" w:eastAsia="es-CR"/>
        </w:rPr>
        <w:t xml:space="preserve">llamar a una </w:t>
      </w:r>
      <w:r w:rsidR="008D2C58">
        <w:rPr>
          <w:rFonts w:ascii="Times New Roman" w:eastAsia="Times New Roman" w:hAnsi="Times New Roman" w:cs="Times New Roman"/>
          <w:sz w:val="24"/>
          <w:szCs w:val="24"/>
          <w:lang w:val="es-CR" w:eastAsia="es-CR"/>
        </w:rPr>
        <w:t xml:space="preserve">fruta </w:t>
      </w:r>
      <w:r w:rsidR="00E64BFB" w:rsidRPr="00007DE0">
        <w:rPr>
          <w:rFonts w:ascii="Times New Roman" w:eastAsia="Times New Roman" w:hAnsi="Times New Roman" w:cs="Times New Roman"/>
          <w:sz w:val="24"/>
          <w:szCs w:val="24"/>
          <w:lang w:val="es-CR" w:eastAsia="es-CR"/>
        </w:rPr>
        <w:t xml:space="preserve">específica como naranja y después los </w:t>
      </w:r>
      <w:r w:rsidR="00F660DD" w:rsidRPr="00007DE0">
        <w:rPr>
          <w:rFonts w:ascii="Times New Roman" w:eastAsia="Times New Roman" w:hAnsi="Times New Roman" w:cs="Times New Roman"/>
          <w:sz w:val="24"/>
          <w:szCs w:val="24"/>
          <w:lang w:val="es-CR" w:eastAsia="es-CR"/>
        </w:rPr>
        <w:t>estudiantes que son naranjas tiene</w:t>
      </w:r>
      <w:r w:rsidR="008D2C58">
        <w:rPr>
          <w:rFonts w:ascii="Times New Roman" w:eastAsia="Times New Roman" w:hAnsi="Times New Roman" w:cs="Times New Roman"/>
          <w:sz w:val="24"/>
          <w:szCs w:val="24"/>
          <w:lang w:val="es-CR" w:eastAsia="es-CR"/>
        </w:rPr>
        <w:t>n</w:t>
      </w:r>
      <w:r w:rsidR="00F660DD" w:rsidRPr="00007DE0">
        <w:rPr>
          <w:rFonts w:ascii="Times New Roman" w:eastAsia="Times New Roman" w:hAnsi="Times New Roman" w:cs="Times New Roman"/>
          <w:sz w:val="24"/>
          <w:szCs w:val="24"/>
          <w:lang w:val="es-CR" w:eastAsia="es-CR"/>
        </w:rPr>
        <w:t xml:space="preserve"> que ponerse de pie y cambiar lugares. El estudiante</w:t>
      </w:r>
      <w:r w:rsidR="009B268B" w:rsidRPr="00007DE0">
        <w:rPr>
          <w:rFonts w:ascii="Times New Roman" w:eastAsia="Times New Roman" w:hAnsi="Times New Roman" w:cs="Times New Roman"/>
          <w:sz w:val="24"/>
          <w:szCs w:val="24"/>
          <w:lang w:val="es-CR" w:eastAsia="es-CR"/>
        </w:rPr>
        <w:t xml:space="preserve"> que</w:t>
      </w:r>
      <w:r w:rsidR="00F660DD" w:rsidRPr="00007DE0">
        <w:rPr>
          <w:rFonts w:ascii="Times New Roman" w:eastAsia="Times New Roman" w:hAnsi="Times New Roman" w:cs="Times New Roman"/>
          <w:sz w:val="24"/>
          <w:szCs w:val="24"/>
          <w:lang w:val="es-CR" w:eastAsia="es-CR"/>
        </w:rPr>
        <w:t xml:space="preserve"> </w:t>
      </w:r>
      <w:r w:rsidR="009B268B" w:rsidRPr="00007DE0">
        <w:rPr>
          <w:rFonts w:ascii="Times New Roman" w:eastAsia="Times New Roman" w:hAnsi="Times New Roman" w:cs="Times New Roman"/>
          <w:sz w:val="24"/>
          <w:szCs w:val="24"/>
          <w:lang w:val="es-CR" w:eastAsia="es-CR"/>
        </w:rPr>
        <w:t>está</w:t>
      </w:r>
      <w:r w:rsidR="00F660DD" w:rsidRPr="00007DE0">
        <w:rPr>
          <w:rFonts w:ascii="Times New Roman" w:eastAsia="Times New Roman" w:hAnsi="Times New Roman" w:cs="Times New Roman"/>
          <w:sz w:val="24"/>
          <w:szCs w:val="24"/>
          <w:lang w:val="es-CR" w:eastAsia="es-CR"/>
        </w:rPr>
        <w:t xml:space="preserve"> en el medio tiene que intentar robar</w:t>
      </w:r>
      <w:r w:rsidR="008D2C58">
        <w:rPr>
          <w:rFonts w:ascii="Times New Roman" w:eastAsia="Times New Roman" w:hAnsi="Times New Roman" w:cs="Times New Roman"/>
          <w:sz w:val="24"/>
          <w:szCs w:val="24"/>
          <w:lang w:val="es-CR" w:eastAsia="es-CR"/>
        </w:rPr>
        <w:t xml:space="preserve"> una silla y sentars</w:t>
      </w:r>
      <w:r w:rsidR="00F660DD" w:rsidRPr="00007DE0">
        <w:rPr>
          <w:rFonts w:ascii="Times New Roman" w:eastAsia="Times New Roman" w:hAnsi="Times New Roman" w:cs="Times New Roman"/>
          <w:sz w:val="24"/>
          <w:szCs w:val="24"/>
          <w:lang w:val="es-CR" w:eastAsia="es-CR"/>
        </w:rPr>
        <w:t xml:space="preserve">e mientras los otros se </w:t>
      </w:r>
      <w:r w:rsidR="009B268B" w:rsidRPr="00007DE0">
        <w:rPr>
          <w:rFonts w:ascii="Times New Roman" w:eastAsia="Times New Roman" w:hAnsi="Times New Roman" w:cs="Times New Roman"/>
          <w:sz w:val="24"/>
          <w:szCs w:val="24"/>
          <w:lang w:val="es-CR" w:eastAsia="es-CR"/>
        </w:rPr>
        <w:t>están</w:t>
      </w:r>
      <w:r w:rsidR="00F660DD" w:rsidRPr="00007DE0">
        <w:rPr>
          <w:rFonts w:ascii="Times New Roman" w:eastAsia="Times New Roman" w:hAnsi="Times New Roman" w:cs="Times New Roman"/>
          <w:sz w:val="24"/>
          <w:szCs w:val="24"/>
          <w:lang w:val="es-CR" w:eastAsia="es-CR"/>
        </w:rPr>
        <w:t xml:space="preserve"> cambiando </w:t>
      </w:r>
      <w:r w:rsidR="009B268B" w:rsidRPr="00007DE0">
        <w:rPr>
          <w:rFonts w:ascii="Times New Roman" w:eastAsia="Times New Roman" w:hAnsi="Times New Roman" w:cs="Times New Roman"/>
          <w:sz w:val="24"/>
          <w:szCs w:val="24"/>
          <w:lang w:val="es-CR" w:eastAsia="es-CR"/>
        </w:rPr>
        <w:t>de lugar y si logra robar la silla</w:t>
      </w:r>
      <w:r w:rsidR="008D2C58">
        <w:rPr>
          <w:rFonts w:ascii="Times New Roman" w:eastAsia="Times New Roman" w:hAnsi="Times New Roman" w:cs="Times New Roman"/>
          <w:sz w:val="24"/>
          <w:szCs w:val="24"/>
          <w:lang w:val="es-CR" w:eastAsia="es-CR"/>
        </w:rPr>
        <w:t>,</w:t>
      </w:r>
      <w:r w:rsidR="009B268B" w:rsidRPr="00007DE0">
        <w:rPr>
          <w:rFonts w:ascii="Times New Roman" w:eastAsia="Times New Roman" w:hAnsi="Times New Roman" w:cs="Times New Roman"/>
          <w:sz w:val="24"/>
          <w:szCs w:val="24"/>
          <w:lang w:val="es-CR" w:eastAsia="es-CR"/>
        </w:rPr>
        <w:t xml:space="preserve"> otro</w:t>
      </w:r>
      <w:r w:rsidR="008D2C58">
        <w:rPr>
          <w:rFonts w:ascii="Times New Roman" w:eastAsia="Times New Roman" w:hAnsi="Times New Roman" w:cs="Times New Roman"/>
          <w:sz w:val="24"/>
          <w:szCs w:val="24"/>
          <w:lang w:val="es-CR" w:eastAsia="es-CR"/>
        </w:rPr>
        <w:t xml:space="preserve"> </w:t>
      </w:r>
      <w:r w:rsidR="009B268B" w:rsidRPr="00007DE0">
        <w:rPr>
          <w:rFonts w:ascii="Times New Roman" w:eastAsia="Times New Roman" w:hAnsi="Times New Roman" w:cs="Times New Roman"/>
          <w:sz w:val="24"/>
          <w:szCs w:val="24"/>
          <w:lang w:val="es-CR" w:eastAsia="es-CR"/>
        </w:rPr>
        <w:t xml:space="preserve">estudiante tendrá que decir el nombre de una fruta. </w:t>
      </w:r>
      <w:r w:rsidR="009B268B" w:rsidRPr="008D2C58">
        <w:rPr>
          <w:rFonts w:ascii="Times New Roman" w:eastAsia="Times New Roman" w:hAnsi="Times New Roman" w:cs="Times New Roman"/>
          <w:sz w:val="24"/>
          <w:szCs w:val="24"/>
          <w:lang w:val="es-CR" w:eastAsia="es-CR"/>
        </w:rPr>
        <w:t xml:space="preserve">Este juego es implementado para repasar un determinado vocabulario.  </w:t>
      </w:r>
    </w:p>
    <w:p w:rsidR="00354BAC" w:rsidRPr="008D2C58" w:rsidRDefault="009B268B" w:rsidP="0037644B">
      <w:pPr>
        <w:pStyle w:val="Prrafodelista"/>
        <w:numPr>
          <w:ilvl w:val="0"/>
          <w:numId w:val="5"/>
        </w:numPr>
        <w:spacing w:after="0" w:line="360" w:lineRule="auto"/>
        <w:jc w:val="both"/>
        <w:rPr>
          <w:rFonts w:ascii="Times New Roman" w:eastAsia="Times New Roman" w:hAnsi="Times New Roman" w:cs="Times New Roman"/>
          <w:i/>
          <w:sz w:val="24"/>
          <w:szCs w:val="24"/>
          <w:lang w:val="es-CR" w:eastAsia="es-CR"/>
        </w:rPr>
      </w:pPr>
      <w:r w:rsidRPr="00007DE0">
        <w:rPr>
          <w:rFonts w:ascii="Times New Roman" w:eastAsia="Times New Roman" w:hAnsi="Times New Roman" w:cs="Times New Roman"/>
          <w:sz w:val="24"/>
          <w:szCs w:val="24"/>
          <w:lang w:val="es-CR" w:eastAsia="es-CR"/>
        </w:rPr>
        <w:lastRenderedPageBreak/>
        <w:t>Un ejemplo de juegos dentro de la categoría de juegos físicos es “</w:t>
      </w:r>
      <w:proofErr w:type="spellStart"/>
      <w:r w:rsidRPr="00007DE0">
        <w:rPr>
          <w:rFonts w:ascii="Times New Roman" w:eastAsia="Times New Roman" w:hAnsi="Times New Roman" w:cs="Times New Roman"/>
          <w:i/>
          <w:sz w:val="24"/>
          <w:szCs w:val="24"/>
          <w:lang w:val="es-CR" w:eastAsia="es-CR"/>
        </w:rPr>
        <w:t>Waking</w:t>
      </w:r>
      <w:proofErr w:type="spellEnd"/>
      <w:r w:rsidRPr="00007DE0">
        <w:rPr>
          <w:rFonts w:ascii="Times New Roman" w:eastAsia="Times New Roman" w:hAnsi="Times New Roman" w:cs="Times New Roman"/>
          <w:i/>
          <w:sz w:val="24"/>
          <w:szCs w:val="24"/>
          <w:lang w:val="es-CR" w:eastAsia="es-CR"/>
        </w:rPr>
        <w:t xml:space="preserve"> in </w:t>
      </w:r>
      <w:proofErr w:type="spellStart"/>
      <w:r w:rsidRPr="00007DE0">
        <w:rPr>
          <w:rFonts w:ascii="Times New Roman" w:eastAsia="Times New Roman" w:hAnsi="Times New Roman" w:cs="Times New Roman"/>
          <w:i/>
          <w:sz w:val="24"/>
          <w:szCs w:val="24"/>
          <w:lang w:val="es-CR" w:eastAsia="es-CR"/>
        </w:rPr>
        <w:t>the</w:t>
      </w:r>
      <w:proofErr w:type="spellEnd"/>
      <w:r w:rsidRPr="00007DE0">
        <w:rPr>
          <w:rFonts w:ascii="Times New Roman" w:eastAsia="Times New Roman" w:hAnsi="Times New Roman" w:cs="Times New Roman"/>
          <w:i/>
          <w:sz w:val="24"/>
          <w:szCs w:val="24"/>
          <w:lang w:val="es-CR" w:eastAsia="es-CR"/>
        </w:rPr>
        <w:t xml:space="preserve"> Line”</w:t>
      </w:r>
      <w:r w:rsidRPr="00007DE0">
        <w:rPr>
          <w:rFonts w:ascii="Times New Roman" w:eastAsia="Times New Roman" w:hAnsi="Times New Roman" w:cs="Times New Roman"/>
          <w:sz w:val="24"/>
          <w:szCs w:val="24"/>
          <w:lang w:val="es-CR" w:eastAsia="es-CR"/>
        </w:rPr>
        <w:t xml:space="preserve"> o </w:t>
      </w:r>
      <w:r w:rsidRPr="00007DE0">
        <w:rPr>
          <w:rFonts w:ascii="Times New Roman" w:eastAsia="Times New Roman" w:hAnsi="Times New Roman" w:cs="Times New Roman"/>
          <w:i/>
          <w:sz w:val="24"/>
          <w:szCs w:val="24"/>
          <w:lang w:val="es-CR" w:eastAsia="es-CR"/>
        </w:rPr>
        <w:t>“caminando en la  línea”</w:t>
      </w:r>
      <w:r w:rsidR="0086157E" w:rsidRPr="00007DE0">
        <w:rPr>
          <w:rFonts w:ascii="Times New Roman" w:eastAsia="Times New Roman" w:hAnsi="Times New Roman" w:cs="Times New Roman"/>
          <w:i/>
          <w:sz w:val="24"/>
          <w:szCs w:val="24"/>
          <w:lang w:val="es-CR" w:eastAsia="es-CR"/>
        </w:rPr>
        <w:t xml:space="preserve"> </w:t>
      </w:r>
      <w:r w:rsidR="0086157E" w:rsidRPr="00007DE0">
        <w:rPr>
          <w:rFonts w:ascii="Times New Roman" w:eastAsia="Times New Roman" w:hAnsi="Times New Roman" w:cs="Times New Roman"/>
          <w:sz w:val="24"/>
          <w:szCs w:val="24"/>
          <w:lang w:val="es-CR" w:eastAsia="es-CR"/>
        </w:rPr>
        <w:t>donde los estudiantes tienen que hacer varios movimientos indicados por el profesor.</w:t>
      </w:r>
    </w:p>
    <w:p w:rsidR="007263BC" w:rsidRPr="00BC0F37" w:rsidRDefault="007263BC" w:rsidP="0037644B">
      <w:pPr>
        <w:spacing w:after="0" w:line="360" w:lineRule="auto"/>
        <w:jc w:val="both"/>
        <w:rPr>
          <w:rFonts w:ascii="Times New Roman" w:hAnsi="Times New Roman" w:cs="Times New Roman"/>
          <w:b/>
          <w:sz w:val="24"/>
          <w:lang w:val="es-CR"/>
        </w:rPr>
      </w:pPr>
    </w:p>
    <w:p w:rsidR="00F812B1" w:rsidRPr="00F812B1" w:rsidRDefault="00F812B1" w:rsidP="00F812B1">
      <w:pPr>
        <w:pStyle w:val="Prrafodelista"/>
        <w:numPr>
          <w:ilvl w:val="2"/>
          <w:numId w:val="6"/>
        </w:numPr>
        <w:jc w:val="both"/>
        <w:rPr>
          <w:rFonts w:ascii="Times New Roman" w:eastAsia="Times New Roman" w:hAnsi="Times New Roman" w:cs="Times New Roman"/>
          <w:b/>
          <w:sz w:val="24"/>
          <w:szCs w:val="24"/>
          <w:lang w:val="es-CR" w:eastAsia="es-CR"/>
        </w:rPr>
      </w:pPr>
      <w:r w:rsidRPr="00F812B1">
        <w:rPr>
          <w:rFonts w:ascii="Times New Roman" w:eastAsia="Times New Roman" w:hAnsi="Times New Roman" w:cs="Times New Roman"/>
          <w:b/>
          <w:sz w:val="24"/>
          <w:szCs w:val="24"/>
          <w:lang w:val="es-CR" w:eastAsia="es-CR"/>
        </w:rPr>
        <w:t xml:space="preserve">Teatro </w:t>
      </w:r>
    </w:p>
    <w:p w:rsidR="00F812B1" w:rsidRPr="00F812B1" w:rsidRDefault="00F812B1" w:rsidP="00F812B1">
      <w:pPr>
        <w:spacing w:after="0" w:line="360" w:lineRule="auto"/>
        <w:jc w:val="both"/>
        <w:rPr>
          <w:rFonts w:ascii="Times New Roman" w:eastAsia="Times New Roman" w:hAnsi="Times New Roman" w:cs="Times New Roman"/>
          <w:sz w:val="24"/>
          <w:szCs w:val="24"/>
          <w:lang w:val="es-CR" w:eastAsia="es-CR"/>
        </w:rPr>
      </w:pPr>
      <w:r w:rsidRPr="00F812B1">
        <w:rPr>
          <w:rFonts w:ascii="Times New Roman" w:eastAsia="Times New Roman" w:hAnsi="Times New Roman" w:cs="Times New Roman"/>
          <w:sz w:val="24"/>
          <w:szCs w:val="24"/>
          <w:lang w:val="es-CR" w:eastAsia="es-CR"/>
        </w:rPr>
        <w:t xml:space="preserve">La dramatización es otra actividad lúdica utilizada en la enseñanza de una segunda lengua. El uso de dramatizaciones en salón de clase de una segunda legua fomenta el uso de distintas expresiones tales como la </w:t>
      </w:r>
      <w:r w:rsidR="008D2C58">
        <w:rPr>
          <w:rFonts w:ascii="Times New Roman" w:eastAsia="Times New Roman" w:hAnsi="Times New Roman" w:cs="Times New Roman"/>
          <w:sz w:val="24"/>
          <w:szCs w:val="24"/>
          <w:lang w:val="es-CR" w:eastAsia="es-CR"/>
        </w:rPr>
        <w:t>visu</w:t>
      </w:r>
      <w:r w:rsidRPr="00F812B1">
        <w:rPr>
          <w:rFonts w:ascii="Times New Roman" w:eastAsia="Times New Roman" w:hAnsi="Times New Roman" w:cs="Times New Roman"/>
          <w:sz w:val="24"/>
          <w:szCs w:val="24"/>
          <w:lang w:val="es-CR" w:eastAsia="es-CR"/>
        </w:rPr>
        <w:t>al y la lingüística. La dramatización</w:t>
      </w:r>
    </w:p>
    <w:p w:rsidR="00F812B1" w:rsidRPr="00F812B1" w:rsidRDefault="00F812B1" w:rsidP="00F812B1">
      <w:pPr>
        <w:pStyle w:val="Prrafodelista"/>
        <w:ind w:right="850"/>
        <w:jc w:val="both"/>
        <w:rPr>
          <w:rFonts w:ascii="Times New Roman" w:eastAsia="Times New Roman" w:hAnsi="Times New Roman" w:cs="Times New Roman"/>
          <w:color w:val="FF0000"/>
          <w:sz w:val="24"/>
          <w:szCs w:val="24"/>
          <w:lang w:val="es-CR" w:eastAsia="es-CR"/>
        </w:rPr>
      </w:pPr>
      <w:r w:rsidRPr="00F812B1">
        <w:rPr>
          <w:rFonts w:ascii="Times New Roman" w:eastAsia="Times New Roman" w:hAnsi="Times New Roman" w:cs="Times New Roman"/>
          <w:sz w:val="24"/>
          <w:szCs w:val="24"/>
          <w:lang w:val="es-CR" w:eastAsia="es-CR"/>
        </w:rPr>
        <w:t xml:space="preserve"> “Tiene la ventaja de poner al estudiante ante realidades desconocidas para él que se planificarán, de lo más sencillo a lo más complejo (primero interpretará objetos, animales, personajes, progresivamente se pasará a situaciones más complicadas como escenas e historias reales o imaginarias y finalmente, se puede enfrentar con la representación de textos variados).” (Labrador &amp; </w:t>
      </w:r>
      <w:proofErr w:type="spellStart"/>
      <w:r w:rsidRPr="00F812B1">
        <w:rPr>
          <w:rFonts w:ascii="Times New Roman" w:eastAsia="Times New Roman" w:hAnsi="Times New Roman" w:cs="Times New Roman"/>
          <w:sz w:val="24"/>
          <w:szCs w:val="24"/>
          <w:lang w:val="es-CR" w:eastAsia="es-CR"/>
        </w:rPr>
        <w:t>Morote</w:t>
      </w:r>
      <w:proofErr w:type="spellEnd"/>
      <w:r w:rsidRPr="00F812B1">
        <w:rPr>
          <w:rFonts w:ascii="Times New Roman" w:eastAsia="Times New Roman" w:hAnsi="Times New Roman" w:cs="Times New Roman"/>
          <w:sz w:val="24"/>
          <w:szCs w:val="24"/>
          <w:lang w:val="es-CR" w:eastAsia="es-CR"/>
        </w:rPr>
        <w:t xml:space="preserve">, 2008, p.78). </w:t>
      </w:r>
    </w:p>
    <w:p w:rsidR="00F812B1" w:rsidRDefault="00F812B1" w:rsidP="00006CDF">
      <w:pPr>
        <w:spacing w:after="0" w:line="360" w:lineRule="auto"/>
        <w:ind w:right="-1"/>
        <w:jc w:val="both"/>
        <w:rPr>
          <w:rFonts w:ascii="Times New Roman" w:eastAsia="Times New Roman" w:hAnsi="Times New Roman" w:cs="Times New Roman"/>
          <w:sz w:val="24"/>
          <w:szCs w:val="24"/>
          <w:lang w:val="es-CR" w:eastAsia="es-CR"/>
        </w:rPr>
      </w:pPr>
      <w:r w:rsidRPr="00F812B1">
        <w:rPr>
          <w:rFonts w:ascii="Times New Roman" w:eastAsia="Times New Roman" w:hAnsi="Times New Roman" w:cs="Times New Roman"/>
          <w:sz w:val="24"/>
          <w:szCs w:val="24"/>
          <w:lang w:val="es-CR" w:eastAsia="es-CR"/>
        </w:rPr>
        <w:t>Por lo tanto</w:t>
      </w:r>
      <w:r w:rsidR="008D2C58">
        <w:rPr>
          <w:rFonts w:ascii="Times New Roman" w:eastAsia="Times New Roman" w:hAnsi="Times New Roman" w:cs="Times New Roman"/>
          <w:sz w:val="24"/>
          <w:szCs w:val="24"/>
          <w:lang w:val="es-CR" w:eastAsia="es-CR"/>
        </w:rPr>
        <w:t>,</w:t>
      </w:r>
      <w:r w:rsidRPr="00F812B1">
        <w:rPr>
          <w:rFonts w:ascii="Times New Roman" w:eastAsia="Times New Roman" w:hAnsi="Times New Roman" w:cs="Times New Roman"/>
          <w:sz w:val="24"/>
          <w:szCs w:val="24"/>
          <w:lang w:val="es-CR" w:eastAsia="es-CR"/>
        </w:rPr>
        <w:t xml:space="preserve"> la dramatización es una técnica en la cual los estudiantes pueden interpretar cosas </w:t>
      </w:r>
      <w:r w:rsidR="008D2C58">
        <w:rPr>
          <w:rFonts w:ascii="Times New Roman" w:eastAsia="Times New Roman" w:hAnsi="Times New Roman" w:cs="Times New Roman"/>
          <w:sz w:val="24"/>
          <w:szCs w:val="24"/>
          <w:lang w:val="es-CR" w:eastAsia="es-CR"/>
        </w:rPr>
        <w:t>con</w:t>
      </w:r>
      <w:r w:rsidRPr="00F812B1">
        <w:rPr>
          <w:rFonts w:ascii="Times New Roman" w:eastAsia="Times New Roman" w:hAnsi="Times New Roman" w:cs="Times New Roman"/>
          <w:sz w:val="24"/>
          <w:szCs w:val="24"/>
          <w:lang w:val="es-CR" w:eastAsia="es-CR"/>
        </w:rPr>
        <w:t xml:space="preserve"> las cuales ellos están relacionados, hasta interpretar cosas de las cuales ellos desconocen, por lo que permite a los estudiantes, aprender aspe</w:t>
      </w:r>
      <w:r w:rsidR="008D2C58">
        <w:rPr>
          <w:rFonts w:ascii="Times New Roman" w:eastAsia="Times New Roman" w:hAnsi="Times New Roman" w:cs="Times New Roman"/>
          <w:sz w:val="24"/>
          <w:szCs w:val="24"/>
          <w:lang w:val="es-CR" w:eastAsia="es-CR"/>
        </w:rPr>
        <w:t>ctos esenciales del idioma inglé</w:t>
      </w:r>
      <w:r w:rsidRPr="00F812B1">
        <w:rPr>
          <w:rFonts w:ascii="Times New Roman" w:eastAsia="Times New Roman" w:hAnsi="Times New Roman" w:cs="Times New Roman"/>
          <w:sz w:val="24"/>
          <w:szCs w:val="24"/>
          <w:lang w:val="es-CR" w:eastAsia="es-CR"/>
        </w:rPr>
        <w:t>s como vocabulario, ya sea de</w:t>
      </w:r>
      <w:r w:rsidR="008D2C58">
        <w:rPr>
          <w:rFonts w:ascii="Times New Roman" w:eastAsia="Times New Roman" w:hAnsi="Times New Roman" w:cs="Times New Roman"/>
          <w:sz w:val="24"/>
          <w:szCs w:val="24"/>
          <w:lang w:val="es-CR" w:eastAsia="es-CR"/>
        </w:rPr>
        <w:t xml:space="preserve"> una</w:t>
      </w:r>
      <w:r w:rsidRPr="00F812B1">
        <w:rPr>
          <w:rFonts w:ascii="Times New Roman" w:eastAsia="Times New Roman" w:hAnsi="Times New Roman" w:cs="Times New Roman"/>
          <w:sz w:val="24"/>
          <w:szCs w:val="24"/>
          <w:lang w:val="es-CR" w:eastAsia="es-CR"/>
        </w:rPr>
        <w:t xml:space="preserve"> determinada unidad didáctica </w:t>
      </w:r>
      <w:r w:rsidR="00E835BF">
        <w:rPr>
          <w:rFonts w:ascii="Times New Roman" w:eastAsia="Times New Roman" w:hAnsi="Times New Roman" w:cs="Times New Roman"/>
          <w:sz w:val="24"/>
          <w:szCs w:val="24"/>
          <w:lang w:val="es-CR" w:eastAsia="es-CR"/>
        </w:rPr>
        <w:t xml:space="preserve">o más general </w:t>
      </w:r>
      <w:r w:rsidRPr="00F812B1">
        <w:rPr>
          <w:rFonts w:ascii="Times New Roman" w:eastAsia="Times New Roman" w:hAnsi="Times New Roman" w:cs="Times New Roman"/>
          <w:sz w:val="24"/>
          <w:szCs w:val="24"/>
          <w:lang w:val="es-CR" w:eastAsia="es-CR"/>
        </w:rPr>
        <w:t xml:space="preserve">y además </w:t>
      </w:r>
      <w:r w:rsidR="00E835BF">
        <w:rPr>
          <w:rFonts w:ascii="Times New Roman" w:eastAsia="Times New Roman" w:hAnsi="Times New Roman" w:cs="Times New Roman"/>
          <w:sz w:val="24"/>
          <w:szCs w:val="24"/>
          <w:lang w:val="es-CR" w:eastAsia="es-CR"/>
        </w:rPr>
        <w:t xml:space="preserve">permite promover habilidades del idioma, </w:t>
      </w:r>
      <w:r w:rsidRPr="00F812B1">
        <w:rPr>
          <w:rFonts w:ascii="Times New Roman" w:eastAsia="Times New Roman" w:hAnsi="Times New Roman" w:cs="Times New Roman"/>
          <w:sz w:val="24"/>
          <w:szCs w:val="24"/>
          <w:lang w:val="es-CR" w:eastAsia="es-CR"/>
        </w:rPr>
        <w:t xml:space="preserve">como la oral y auditiva.   </w:t>
      </w:r>
    </w:p>
    <w:p w:rsidR="00F812B1" w:rsidRPr="00F812B1" w:rsidRDefault="00F812B1" w:rsidP="00F812B1">
      <w:pPr>
        <w:spacing w:after="0" w:line="360" w:lineRule="auto"/>
        <w:ind w:right="851"/>
        <w:jc w:val="both"/>
        <w:rPr>
          <w:rFonts w:ascii="Times New Roman" w:eastAsia="Times New Roman" w:hAnsi="Times New Roman" w:cs="Times New Roman"/>
          <w:sz w:val="24"/>
          <w:szCs w:val="24"/>
          <w:lang w:val="es-CR" w:eastAsia="es-CR"/>
        </w:rPr>
      </w:pPr>
    </w:p>
    <w:p w:rsidR="00F812B1" w:rsidRPr="00F812B1" w:rsidRDefault="00F812B1" w:rsidP="007263BC">
      <w:pPr>
        <w:pStyle w:val="Prrafodelista"/>
        <w:numPr>
          <w:ilvl w:val="2"/>
          <w:numId w:val="6"/>
        </w:numPr>
        <w:spacing w:after="0" w:line="360" w:lineRule="auto"/>
        <w:jc w:val="both"/>
        <w:rPr>
          <w:rFonts w:ascii="Times New Roman" w:eastAsia="Times New Roman" w:hAnsi="Times New Roman" w:cs="Times New Roman"/>
          <w:color w:val="FF0000"/>
          <w:sz w:val="24"/>
          <w:szCs w:val="24"/>
          <w:lang w:val="en-US" w:eastAsia="es-CR"/>
        </w:rPr>
      </w:pPr>
      <w:proofErr w:type="spellStart"/>
      <w:r>
        <w:rPr>
          <w:rFonts w:ascii="Times New Roman" w:hAnsi="Times New Roman" w:cs="Times New Roman"/>
          <w:b/>
          <w:sz w:val="24"/>
          <w:lang w:val="en-US"/>
        </w:rPr>
        <w:t>Juegos</w:t>
      </w:r>
      <w:proofErr w:type="spellEnd"/>
      <w:r>
        <w:rPr>
          <w:rFonts w:ascii="Times New Roman" w:hAnsi="Times New Roman" w:cs="Times New Roman"/>
          <w:b/>
          <w:sz w:val="24"/>
          <w:lang w:val="en-US"/>
        </w:rPr>
        <w:t xml:space="preserve"> Multimedia </w:t>
      </w:r>
    </w:p>
    <w:p w:rsidR="00F812B1" w:rsidRDefault="00F812B1" w:rsidP="00F812B1">
      <w:pPr>
        <w:spacing w:after="0" w:line="360" w:lineRule="auto"/>
        <w:jc w:val="both"/>
        <w:rPr>
          <w:rFonts w:ascii="Times New Roman" w:hAnsi="Times New Roman" w:cs="Times New Roman"/>
          <w:b/>
          <w:sz w:val="24"/>
          <w:lang w:val="en-US"/>
        </w:rPr>
      </w:pPr>
      <w:r>
        <w:rPr>
          <w:rFonts w:ascii="Times New Roman" w:eastAsia="Times New Roman" w:hAnsi="Times New Roman" w:cs="Times New Roman"/>
          <w:sz w:val="24"/>
          <w:szCs w:val="24"/>
          <w:lang w:val="es-CR" w:eastAsia="es-CR"/>
        </w:rPr>
        <w:t>En la actualidad, el uso de la tecnología es sumamente común, por lo que el acceso a ella se ha facilitado a gran escala. Por consiguiente, el juego multimedia es otra alternativa que se puede utilizar en la clase de</w:t>
      </w:r>
      <w:r w:rsidR="00AC0CD4">
        <w:rPr>
          <w:rFonts w:ascii="Times New Roman" w:eastAsia="Times New Roman" w:hAnsi="Times New Roman" w:cs="Times New Roman"/>
          <w:sz w:val="24"/>
          <w:szCs w:val="24"/>
          <w:lang w:val="es-CR" w:eastAsia="es-CR"/>
        </w:rPr>
        <w:t xml:space="preserve"> </w:t>
      </w:r>
      <w:proofErr w:type="gramStart"/>
      <w:r w:rsidR="00AC0CD4">
        <w:rPr>
          <w:rFonts w:ascii="Times New Roman" w:eastAsia="Times New Roman" w:hAnsi="Times New Roman" w:cs="Times New Roman"/>
          <w:sz w:val="24"/>
          <w:szCs w:val="24"/>
          <w:lang w:val="es-CR" w:eastAsia="es-CR"/>
        </w:rPr>
        <w:t>Inglés</w:t>
      </w:r>
      <w:proofErr w:type="gramEnd"/>
      <w:r w:rsidR="00AC0CD4">
        <w:rPr>
          <w:rFonts w:ascii="Times New Roman" w:eastAsia="Times New Roman" w:hAnsi="Times New Roman" w:cs="Times New Roman"/>
          <w:sz w:val="24"/>
          <w:szCs w:val="24"/>
          <w:lang w:val="es-CR" w:eastAsia="es-CR"/>
        </w:rPr>
        <w:t xml:space="preserve"> como lengua extranjera,</w:t>
      </w:r>
      <w:r>
        <w:rPr>
          <w:rFonts w:ascii="Times New Roman" w:eastAsia="Times New Roman" w:hAnsi="Times New Roman" w:cs="Times New Roman"/>
          <w:sz w:val="24"/>
          <w:szCs w:val="24"/>
          <w:lang w:val="es-CR" w:eastAsia="es-CR"/>
        </w:rPr>
        <w:t xml:space="preserve"> por lo que “e</w:t>
      </w:r>
      <w:r w:rsidRPr="00242DD2">
        <w:rPr>
          <w:rFonts w:ascii="Times New Roman" w:eastAsia="Times New Roman" w:hAnsi="Times New Roman" w:cs="Times New Roman"/>
          <w:sz w:val="24"/>
          <w:szCs w:val="24"/>
          <w:lang w:val="es-CR" w:eastAsia="es-CR"/>
        </w:rPr>
        <w:t>l uso de estos materiales complementarios en las clases potencia una atmósfera distendida y divertida en la que los alumnos pueden jugar contra el ordenador, competir entre compañeros o jugar individualmente</w:t>
      </w:r>
      <w:r>
        <w:rPr>
          <w:rFonts w:ascii="Times New Roman" w:eastAsia="Times New Roman" w:hAnsi="Times New Roman" w:cs="Times New Roman"/>
          <w:sz w:val="24"/>
          <w:szCs w:val="24"/>
          <w:lang w:val="es-CR" w:eastAsia="es-CR"/>
        </w:rPr>
        <w:t>”</w:t>
      </w:r>
      <w:r w:rsidRPr="00242DD2">
        <w:rPr>
          <w:rFonts w:ascii="Times New Roman" w:eastAsia="Times New Roman" w:hAnsi="Times New Roman" w:cs="Times New Roman"/>
          <w:sz w:val="24"/>
          <w:szCs w:val="24"/>
          <w:lang w:val="es-CR" w:eastAsia="es-CR"/>
        </w:rPr>
        <w:t>.</w:t>
      </w:r>
      <w:r>
        <w:rPr>
          <w:rFonts w:ascii="Times New Roman" w:eastAsia="Times New Roman" w:hAnsi="Times New Roman" w:cs="Times New Roman"/>
          <w:sz w:val="24"/>
          <w:szCs w:val="24"/>
          <w:lang w:val="es-CR" w:eastAsia="es-CR"/>
        </w:rPr>
        <w:t xml:space="preserve"> </w:t>
      </w:r>
      <w:r w:rsidRPr="0020627D">
        <w:rPr>
          <w:rFonts w:ascii="Times New Roman" w:eastAsia="Times New Roman" w:hAnsi="Times New Roman" w:cs="Times New Roman"/>
          <w:sz w:val="24"/>
          <w:szCs w:val="24"/>
          <w:lang w:val="en-US" w:eastAsia="es-CR"/>
        </w:rPr>
        <w:t xml:space="preserve">(Labrador &amp; </w:t>
      </w:r>
      <w:proofErr w:type="spellStart"/>
      <w:r w:rsidRPr="0020627D">
        <w:rPr>
          <w:rFonts w:ascii="Times New Roman" w:eastAsia="Times New Roman" w:hAnsi="Times New Roman" w:cs="Times New Roman"/>
          <w:sz w:val="24"/>
          <w:szCs w:val="24"/>
          <w:lang w:val="en-US" w:eastAsia="es-CR"/>
        </w:rPr>
        <w:t>Morote</w:t>
      </w:r>
      <w:proofErr w:type="spellEnd"/>
      <w:r w:rsidRPr="0020627D">
        <w:rPr>
          <w:rFonts w:ascii="Times New Roman" w:eastAsia="Times New Roman" w:hAnsi="Times New Roman" w:cs="Times New Roman"/>
          <w:sz w:val="24"/>
          <w:szCs w:val="24"/>
          <w:lang w:val="en-US" w:eastAsia="es-CR"/>
        </w:rPr>
        <w:t xml:space="preserve">, 2008, p.81).   </w:t>
      </w:r>
    </w:p>
    <w:p w:rsidR="00F812B1" w:rsidRDefault="00F812B1" w:rsidP="00F812B1">
      <w:pPr>
        <w:spacing w:after="0" w:line="360" w:lineRule="auto"/>
        <w:jc w:val="both"/>
        <w:rPr>
          <w:rFonts w:ascii="Times New Roman" w:hAnsi="Times New Roman" w:cs="Times New Roman"/>
          <w:b/>
          <w:sz w:val="24"/>
          <w:lang w:val="en-US"/>
        </w:rPr>
      </w:pPr>
    </w:p>
    <w:p w:rsidR="00187534" w:rsidRPr="00385BBF" w:rsidRDefault="0086157E" w:rsidP="00F812B1">
      <w:pPr>
        <w:pStyle w:val="Prrafodelista"/>
        <w:numPr>
          <w:ilvl w:val="2"/>
          <w:numId w:val="6"/>
        </w:numPr>
        <w:spacing w:after="0" w:line="360" w:lineRule="auto"/>
        <w:jc w:val="both"/>
        <w:rPr>
          <w:rFonts w:ascii="Times New Roman" w:hAnsi="Times New Roman" w:cs="Times New Roman"/>
          <w:b/>
          <w:sz w:val="24"/>
          <w:lang w:val="es-CR"/>
        </w:rPr>
      </w:pPr>
      <w:r w:rsidRPr="00385BBF">
        <w:rPr>
          <w:rFonts w:ascii="Times New Roman" w:hAnsi="Times New Roman" w:cs="Times New Roman"/>
          <w:b/>
          <w:sz w:val="24"/>
          <w:lang w:val="es-CR"/>
        </w:rPr>
        <w:t>Ventajas de los Jue</w:t>
      </w:r>
      <w:r w:rsidR="00385BBF" w:rsidRPr="00385BBF">
        <w:rPr>
          <w:rFonts w:ascii="Times New Roman" w:hAnsi="Times New Roman" w:cs="Times New Roman"/>
          <w:b/>
          <w:sz w:val="24"/>
          <w:lang w:val="es-CR"/>
        </w:rPr>
        <w:t xml:space="preserve">gos en los Estudiantes </w:t>
      </w:r>
    </w:p>
    <w:p w:rsidR="00EF008A" w:rsidRPr="007263BC" w:rsidRDefault="00EF008A" w:rsidP="0037644B">
      <w:pPr>
        <w:spacing w:after="0" w:line="360" w:lineRule="auto"/>
        <w:jc w:val="both"/>
        <w:rPr>
          <w:rFonts w:ascii="Arial" w:eastAsia="Times New Roman" w:hAnsi="Arial" w:cs="Arial"/>
          <w:sz w:val="30"/>
          <w:szCs w:val="30"/>
          <w:lang w:val="es-CR" w:eastAsia="es-CR"/>
        </w:rPr>
      </w:pPr>
      <w:r w:rsidRPr="007263BC">
        <w:rPr>
          <w:rFonts w:ascii="Times New Roman" w:hAnsi="Times New Roman" w:cs="Times New Roman"/>
          <w:sz w:val="24"/>
          <w:lang w:val="es-CR"/>
        </w:rPr>
        <w:t>Existen también argumentos del por qué los juegos tienen ventajas en el aprendizaje de una segunda lengua en los adultos</w:t>
      </w:r>
      <w:r w:rsidR="00006CDF">
        <w:rPr>
          <w:rFonts w:ascii="Times New Roman" w:hAnsi="Times New Roman" w:cs="Times New Roman"/>
          <w:sz w:val="24"/>
          <w:lang w:val="es-CR"/>
        </w:rPr>
        <w:t>.</w:t>
      </w:r>
      <w:r w:rsidRPr="007263BC">
        <w:rPr>
          <w:rFonts w:ascii="Times New Roman" w:hAnsi="Times New Roman" w:cs="Times New Roman"/>
          <w:sz w:val="24"/>
          <w:lang w:val="es-CR"/>
        </w:rPr>
        <w:t xml:space="preserve"> De acuerdo con </w:t>
      </w:r>
      <w:proofErr w:type="spellStart"/>
      <w:r w:rsidR="00385BBF">
        <w:rPr>
          <w:rFonts w:ascii="Times New Roman" w:hAnsi="Times New Roman" w:cs="Times New Roman"/>
          <w:sz w:val="24"/>
          <w:lang w:val="es-CR"/>
        </w:rPr>
        <w:t>D</w:t>
      </w:r>
      <w:r w:rsidR="00006CDF">
        <w:rPr>
          <w:rFonts w:ascii="Times New Roman" w:hAnsi="Times New Roman" w:cs="Times New Roman"/>
          <w:sz w:val="24"/>
          <w:lang w:val="es-CR"/>
        </w:rPr>
        <w:t>ö</w:t>
      </w:r>
      <w:r w:rsidR="00385BBF">
        <w:rPr>
          <w:rFonts w:ascii="Times New Roman" w:hAnsi="Times New Roman" w:cs="Times New Roman"/>
          <w:sz w:val="24"/>
          <w:lang w:val="es-CR"/>
        </w:rPr>
        <w:t>gg</w:t>
      </w:r>
      <w:proofErr w:type="spellEnd"/>
      <w:r w:rsidR="00385BBF">
        <w:rPr>
          <w:rFonts w:ascii="Times New Roman" w:hAnsi="Times New Roman" w:cs="Times New Roman"/>
          <w:sz w:val="24"/>
          <w:lang w:val="es-CR"/>
        </w:rPr>
        <w:t xml:space="preserve"> (2010</w:t>
      </w:r>
      <w:r w:rsidRPr="007263BC">
        <w:rPr>
          <w:rFonts w:ascii="Times New Roman" w:hAnsi="Times New Roman" w:cs="Times New Roman"/>
          <w:sz w:val="24"/>
          <w:lang w:val="es-CR"/>
        </w:rPr>
        <w:t>) una de las ventajas</w:t>
      </w:r>
      <w:r w:rsidR="00470EA0" w:rsidRPr="007263BC">
        <w:rPr>
          <w:rFonts w:ascii="Times New Roman" w:hAnsi="Times New Roman" w:cs="Times New Roman"/>
          <w:sz w:val="24"/>
          <w:lang w:val="es-CR"/>
        </w:rPr>
        <w:t xml:space="preserve"> es que tienen un grado d</w:t>
      </w:r>
      <w:r w:rsidR="00006CDF">
        <w:rPr>
          <w:rFonts w:ascii="Times New Roman" w:hAnsi="Times New Roman" w:cs="Times New Roman"/>
          <w:sz w:val="24"/>
          <w:lang w:val="es-CR"/>
        </w:rPr>
        <w:t>e diversión, y además que existe</w:t>
      </w:r>
      <w:r w:rsidR="00470EA0" w:rsidRPr="007263BC">
        <w:rPr>
          <w:rFonts w:ascii="Times New Roman" w:hAnsi="Times New Roman" w:cs="Times New Roman"/>
          <w:sz w:val="24"/>
          <w:lang w:val="es-CR"/>
        </w:rPr>
        <w:t xml:space="preserve"> la posibilidad de que </w:t>
      </w:r>
      <w:r w:rsidR="00006CDF">
        <w:rPr>
          <w:rFonts w:ascii="Times New Roman" w:hAnsi="Times New Roman" w:cs="Times New Roman"/>
          <w:sz w:val="24"/>
          <w:lang w:val="es-CR"/>
        </w:rPr>
        <w:t xml:space="preserve">se dé </w:t>
      </w:r>
      <w:r w:rsidR="00470EA0" w:rsidRPr="007263BC">
        <w:rPr>
          <w:rFonts w:ascii="Times New Roman" w:hAnsi="Times New Roman" w:cs="Times New Roman"/>
          <w:sz w:val="24"/>
          <w:lang w:val="es-CR"/>
        </w:rPr>
        <w:t>una activación en algunos estudiantes que permanecieron o han permanecido inactivos en el aprendizaje de una segunda lengua debido a la falta de interés. Otra ventaja es que</w:t>
      </w:r>
      <w:r w:rsidR="00267345" w:rsidRPr="007263BC">
        <w:rPr>
          <w:rFonts w:ascii="Times New Roman" w:hAnsi="Times New Roman" w:cs="Times New Roman"/>
          <w:sz w:val="24"/>
          <w:lang w:val="es-CR"/>
        </w:rPr>
        <w:t xml:space="preserve"> el </w:t>
      </w:r>
      <w:r w:rsidR="00267345" w:rsidRPr="007263BC">
        <w:rPr>
          <w:rFonts w:ascii="Times New Roman" w:hAnsi="Times New Roman" w:cs="Times New Roman"/>
          <w:sz w:val="24"/>
          <w:lang w:val="es-CR"/>
        </w:rPr>
        <w:lastRenderedPageBreak/>
        <w:t>uso de juegos posibilita la creación</w:t>
      </w:r>
      <w:r w:rsidR="00C75EC2" w:rsidRPr="007263BC">
        <w:rPr>
          <w:rFonts w:ascii="Times New Roman" w:hAnsi="Times New Roman" w:cs="Times New Roman"/>
          <w:sz w:val="24"/>
          <w:lang w:val="es-CR"/>
        </w:rPr>
        <w:t xml:space="preserve"> un ambiente</w:t>
      </w:r>
      <w:r w:rsidR="00267345" w:rsidRPr="007263BC">
        <w:rPr>
          <w:rFonts w:ascii="Times New Roman" w:hAnsi="Times New Roman" w:cs="Times New Roman"/>
          <w:sz w:val="24"/>
          <w:lang w:val="es-CR"/>
        </w:rPr>
        <w:t xml:space="preserve"> positivo y de participación. Además</w:t>
      </w:r>
      <w:r w:rsidR="00006CDF">
        <w:rPr>
          <w:rFonts w:ascii="Times New Roman" w:hAnsi="Times New Roman" w:cs="Times New Roman"/>
          <w:sz w:val="24"/>
          <w:lang w:val="es-CR"/>
        </w:rPr>
        <w:t xml:space="preserve">, </w:t>
      </w:r>
      <w:r w:rsidR="00267345" w:rsidRPr="007263BC">
        <w:rPr>
          <w:rFonts w:ascii="Times New Roman" w:hAnsi="Times New Roman" w:cs="Times New Roman"/>
          <w:sz w:val="24"/>
          <w:lang w:val="es-CR"/>
        </w:rPr>
        <w:t>a</w:t>
      </w:r>
      <w:r w:rsidR="00DA04FD" w:rsidRPr="007263BC">
        <w:rPr>
          <w:rFonts w:ascii="Times New Roman" w:hAnsi="Times New Roman" w:cs="Times New Roman"/>
          <w:sz w:val="24"/>
          <w:lang w:val="es-CR"/>
        </w:rPr>
        <w:t xml:space="preserve"> través</w:t>
      </w:r>
      <w:r w:rsidR="00267345" w:rsidRPr="007263BC">
        <w:rPr>
          <w:rFonts w:ascii="Times New Roman" w:hAnsi="Times New Roman" w:cs="Times New Roman"/>
          <w:sz w:val="24"/>
          <w:lang w:val="es-CR"/>
        </w:rPr>
        <w:t xml:space="preserve"> de la </w:t>
      </w:r>
      <w:r w:rsidR="00DA04FD" w:rsidRPr="007263BC">
        <w:rPr>
          <w:rFonts w:ascii="Times New Roman" w:hAnsi="Times New Roman" w:cs="Times New Roman"/>
          <w:sz w:val="24"/>
          <w:lang w:val="es-CR"/>
        </w:rPr>
        <w:t>utilización</w:t>
      </w:r>
      <w:r w:rsidR="00267345" w:rsidRPr="007263BC">
        <w:rPr>
          <w:rFonts w:ascii="Times New Roman" w:hAnsi="Times New Roman" w:cs="Times New Roman"/>
          <w:sz w:val="24"/>
          <w:lang w:val="es-CR"/>
        </w:rPr>
        <w:t xml:space="preserve"> de juegos los estudiantes pueden ser expuestos </w:t>
      </w:r>
      <w:r w:rsidR="00DA04FD" w:rsidRPr="007263BC">
        <w:rPr>
          <w:rFonts w:ascii="Times New Roman" w:hAnsi="Times New Roman" w:cs="Times New Roman"/>
          <w:sz w:val="24"/>
          <w:lang w:val="es-CR"/>
        </w:rPr>
        <w:t>a situaciones reales del idioma</w:t>
      </w:r>
      <w:r w:rsidR="00006CDF">
        <w:rPr>
          <w:rFonts w:ascii="Times New Roman" w:hAnsi="Times New Roman" w:cs="Times New Roman"/>
          <w:sz w:val="24"/>
          <w:lang w:val="es-CR"/>
        </w:rPr>
        <w:t xml:space="preserve"> en estudio</w:t>
      </w:r>
      <w:r w:rsidR="00DA04FD" w:rsidRPr="007263BC">
        <w:rPr>
          <w:rFonts w:ascii="Times New Roman" w:hAnsi="Times New Roman" w:cs="Times New Roman"/>
          <w:sz w:val="24"/>
          <w:lang w:val="es-CR"/>
        </w:rPr>
        <w:t xml:space="preserve">. Finalmente, otra ventaja muy significativa es que </w:t>
      </w:r>
      <w:r w:rsidR="00006CDF">
        <w:rPr>
          <w:rFonts w:ascii="Times New Roman" w:hAnsi="Times New Roman" w:cs="Times New Roman"/>
          <w:sz w:val="24"/>
          <w:lang w:val="es-CR"/>
        </w:rPr>
        <w:t xml:space="preserve">los juegos </w:t>
      </w:r>
      <w:r w:rsidR="00DA04FD" w:rsidRPr="007263BC">
        <w:rPr>
          <w:rFonts w:ascii="Times New Roman" w:hAnsi="Times New Roman" w:cs="Times New Roman"/>
          <w:sz w:val="24"/>
          <w:lang w:val="es-CR"/>
        </w:rPr>
        <w:t>tienen una influencia en estudiantes que son tímidos o con baja confianza o autoestima, la aplicación de juegos</w:t>
      </w:r>
      <w:r w:rsidR="007D4054" w:rsidRPr="007263BC">
        <w:rPr>
          <w:rFonts w:ascii="Times New Roman" w:hAnsi="Times New Roman" w:cs="Times New Roman"/>
          <w:sz w:val="24"/>
          <w:lang w:val="es-CR"/>
        </w:rPr>
        <w:t xml:space="preserve"> ayuda a que este tipo estudiantes</w:t>
      </w:r>
      <w:r w:rsidR="00006CDF">
        <w:rPr>
          <w:rFonts w:ascii="Times New Roman" w:hAnsi="Times New Roman" w:cs="Times New Roman"/>
          <w:sz w:val="24"/>
          <w:lang w:val="es-CR"/>
        </w:rPr>
        <w:t xml:space="preserve"> interactúen con sus pares</w:t>
      </w:r>
      <w:r w:rsidR="007D4054" w:rsidRPr="007263BC">
        <w:rPr>
          <w:rFonts w:ascii="Times New Roman" w:hAnsi="Times New Roman" w:cs="Times New Roman"/>
          <w:sz w:val="24"/>
          <w:lang w:val="es-CR"/>
        </w:rPr>
        <w:t>, un ejemplo de ello es cuando los estudiantes se dividen en pequeños grupos y de t</w:t>
      </w:r>
      <w:r w:rsidR="00006CDF">
        <w:rPr>
          <w:rFonts w:ascii="Times New Roman" w:hAnsi="Times New Roman" w:cs="Times New Roman"/>
          <w:sz w:val="24"/>
          <w:lang w:val="es-CR"/>
        </w:rPr>
        <w:t>ienen</w:t>
      </w:r>
      <w:r w:rsidR="007D4054" w:rsidRPr="007263BC">
        <w:rPr>
          <w:rFonts w:ascii="Times New Roman" w:hAnsi="Times New Roman" w:cs="Times New Roman"/>
          <w:sz w:val="24"/>
          <w:lang w:val="es-CR"/>
        </w:rPr>
        <w:t xml:space="preserve"> la oportunidad de hablar en audiencias pequeñas.  </w:t>
      </w:r>
      <w:r w:rsidR="00DA04FD" w:rsidRPr="007263BC">
        <w:rPr>
          <w:rFonts w:ascii="Times New Roman" w:hAnsi="Times New Roman" w:cs="Times New Roman"/>
          <w:sz w:val="24"/>
          <w:lang w:val="es-CR"/>
        </w:rPr>
        <w:t xml:space="preserve">    </w:t>
      </w:r>
      <w:r w:rsidR="00267345" w:rsidRPr="007263BC">
        <w:rPr>
          <w:rFonts w:ascii="Times New Roman" w:hAnsi="Times New Roman" w:cs="Times New Roman"/>
          <w:sz w:val="24"/>
          <w:lang w:val="es-CR"/>
        </w:rPr>
        <w:t xml:space="preserve">   </w:t>
      </w:r>
      <w:r w:rsidR="00C75EC2" w:rsidRPr="007263BC">
        <w:rPr>
          <w:rFonts w:ascii="Times New Roman" w:hAnsi="Times New Roman" w:cs="Times New Roman"/>
          <w:sz w:val="24"/>
          <w:lang w:val="es-CR"/>
        </w:rPr>
        <w:t xml:space="preserve"> </w:t>
      </w:r>
      <w:r w:rsidR="00470EA0" w:rsidRPr="007263BC">
        <w:rPr>
          <w:rFonts w:ascii="Times New Roman" w:hAnsi="Times New Roman" w:cs="Times New Roman"/>
          <w:sz w:val="24"/>
          <w:lang w:val="es-CR"/>
        </w:rPr>
        <w:t xml:space="preserve">    </w:t>
      </w:r>
      <w:r w:rsidRPr="007263BC">
        <w:rPr>
          <w:rFonts w:ascii="Times New Roman" w:hAnsi="Times New Roman" w:cs="Times New Roman"/>
          <w:sz w:val="24"/>
          <w:lang w:val="es-CR"/>
        </w:rPr>
        <w:t xml:space="preserve"> </w:t>
      </w:r>
    </w:p>
    <w:p w:rsidR="0086157E" w:rsidRPr="00DA04FD" w:rsidRDefault="0086157E">
      <w:pPr>
        <w:rPr>
          <w:rFonts w:ascii="Times New Roman" w:hAnsi="Times New Roman" w:cs="Times New Roman"/>
          <w:sz w:val="24"/>
          <w:lang w:val="es-CR"/>
        </w:rPr>
      </w:pPr>
    </w:p>
    <w:p w:rsidR="0023756F" w:rsidRPr="007263BC" w:rsidRDefault="007263BC" w:rsidP="007263BC">
      <w:pPr>
        <w:pStyle w:val="Prrafodelista"/>
        <w:numPr>
          <w:ilvl w:val="2"/>
          <w:numId w:val="6"/>
        </w:numPr>
        <w:rPr>
          <w:rFonts w:ascii="Times New Roman" w:hAnsi="Times New Roman" w:cs="Times New Roman"/>
          <w:b/>
          <w:sz w:val="24"/>
          <w:lang w:val="es-CR"/>
        </w:rPr>
      </w:pPr>
      <w:r w:rsidRPr="007263BC">
        <w:rPr>
          <w:rFonts w:ascii="Times New Roman" w:hAnsi="Times New Roman" w:cs="Times New Roman"/>
          <w:b/>
          <w:sz w:val="24"/>
          <w:lang w:val="es-CR"/>
        </w:rPr>
        <w:t>Rol</w:t>
      </w:r>
      <w:r w:rsidR="0023756F" w:rsidRPr="007263BC">
        <w:rPr>
          <w:rFonts w:ascii="Times New Roman" w:hAnsi="Times New Roman" w:cs="Times New Roman"/>
          <w:b/>
          <w:sz w:val="24"/>
          <w:lang w:val="es-CR"/>
        </w:rPr>
        <w:t xml:space="preserve"> del profesor en los Juegos</w:t>
      </w:r>
      <w:r w:rsidR="00DA04FD" w:rsidRPr="007263BC">
        <w:rPr>
          <w:rFonts w:ascii="Times New Roman" w:hAnsi="Times New Roman" w:cs="Times New Roman"/>
          <w:b/>
          <w:sz w:val="24"/>
          <w:lang w:val="es-CR"/>
        </w:rPr>
        <w:t xml:space="preserve"> </w:t>
      </w:r>
    </w:p>
    <w:p w:rsidR="0023756F" w:rsidRDefault="00354BAC" w:rsidP="00366339">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 xml:space="preserve">Como en toda actividad didáctica, el docente es un facilitador de la experiencia de aprendizaje. Debe </w:t>
      </w:r>
      <w:r w:rsidR="00366339">
        <w:rPr>
          <w:rFonts w:ascii="Times New Roman" w:hAnsi="Times New Roman" w:cs="Times New Roman"/>
          <w:sz w:val="24"/>
          <w:lang w:val="es-CR"/>
        </w:rPr>
        <w:t>preparar su clase para propiciar una participación activa del estudiantado. Tal como apunta López, “El docente es guía en el proceso de construcción del conocimiento” (2012, p. 7), es un facilitador para que las cosas se den y se alcancen los objetivos planteados. Además, continúa esta autora, “el rol del educando debe ser activo y el del docente, lejos de ser pasivo, debe centrarse en ayudar a aprender” (López, 2012, p. 7).</w:t>
      </w:r>
      <w:r w:rsidR="0023756F">
        <w:rPr>
          <w:rFonts w:ascii="Times New Roman" w:hAnsi="Times New Roman" w:cs="Times New Roman"/>
          <w:sz w:val="24"/>
          <w:lang w:val="es-CR"/>
        </w:rPr>
        <w:t xml:space="preserve">  </w:t>
      </w:r>
    </w:p>
    <w:p w:rsidR="00B13076" w:rsidRDefault="00492AE6" w:rsidP="00366339">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En una clase donde se implementen juegos como actividades didácticas, parecería que el rol principal lo tiene el estudiante</w:t>
      </w:r>
      <w:r w:rsidR="00735BB4">
        <w:rPr>
          <w:rFonts w:ascii="Times New Roman" w:hAnsi="Times New Roman" w:cs="Times New Roman"/>
          <w:sz w:val="24"/>
          <w:lang w:val="es-CR"/>
        </w:rPr>
        <w:t>;</w:t>
      </w:r>
      <w:r>
        <w:rPr>
          <w:rFonts w:ascii="Times New Roman" w:hAnsi="Times New Roman" w:cs="Times New Roman"/>
          <w:sz w:val="24"/>
          <w:lang w:val="es-CR"/>
        </w:rPr>
        <w:t xml:space="preserve"> sin embargo, el profesor posee una gran importancia a la hora de llevar a cabo juegos en el salón de clases, para </w:t>
      </w:r>
      <w:r w:rsidRPr="001F4F89">
        <w:rPr>
          <w:rFonts w:ascii="Times New Roman" w:eastAsia="Times New Roman" w:hAnsi="Times New Roman" w:cs="Times New Roman"/>
          <w:sz w:val="24"/>
          <w:szCs w:val="24"/>
          <w:lang w:val="es-CR" w:eastAsia="es-CR"/>
        </w:rPr>
        <w:t xml:space="preserve">Labrador &amp; </w:t>
      </w:r>
      <w:proofErr w:type="spellStart"/>
      <w:r w:rsidRPr="001F4F89">
        <w:rPr>
          <w:rFonts w:ascii="Times New Roman" w:eastAsia="Times New Roman" w:hAnsi="Times New Roman" w:cs="Times New Roman"/>
          <w:sz w:val="24"/>
          <w:szCs w:val="24"/>
          <w:lang w:val="es-CR" w:eastAsia="es-CR"/>
        </w:rPr>
        <w:t>Morote</w:t>
      </w:r>
      <w:proofErr w:type="spellEnd"/>
      <w:r w:rsidRPr="001F4F89">
        <w:rPr>
          <w:rFonts w:ascii="Times New Roman" w:hAnsi="Times New Roman" w:cs="Times New Roman"/>
          <w:sz w:val="24"/>
          <w:lang w:val="es-CR"/>
        </w:rPr>
        <w:t xml:space="preserve"> (2008) es importante que el profesor tenga una serie de aspecto</w:t>
      </w:r>
      <w:r>
        <w:rPr>
          <w:rFonts w:ascii="Times New Roman" w:hAnsi="Times New Roman" w:cs="Times New Roman"/>
          <w:sz w:val="24"/>
          <w:lang w:val="es-CR"/>
        </w:rPr>
        <w:t>s en consideración</w:t>
      </w:r>
      <w:r w:rsidR="00735BB4">
        <w:rPr>
          <w:rFonts w:ascii="Times New Roman" w:hAnsi="Times New Roman" w:cs="Times New Roman"/>
          <w:sz w:val="24"/>
          <w:lang w:val="es-CR"/>
        </w:rPr>
        <w:t xml:space="preserve"> </w:t>
      </w:r>
      <w:r>
        <w:rPr>
          <w:rFonts w:ascii="Times New Roman" w:hAnsi="Times New Roman" w:cs="Times New Roman"/>
          <w:sz w:val="24"/>
          <w:lang w:val="es-CR"/>
        </w:rPr>
        <w:t xml:space="preserve">tales como: establecer que el juego tenga un objetivo, para que la actividad sea significativa y no una pérdida de tiempo;  seguido, el docente debe de tener claro la practicidad del juego para </w:t>
      </w:r>
      <w:r w:rsidR="00735BB4">
        <w:rPr>
          <w:rFonts w:ascii="Times New Roman" w:hAnsi="Times New Roman" w:cs="Times New Roman"/>
          <w:sz w:val="24"/>
          <w:lang w:val="es-CR"/>
        </w:rPr>
        <w:t xml:space="preserve">que </w:t>
      </w:r>
      <w:r>
        <w:rPr>
          <w:rFonts w:ascii="Times New Roman" w:hAnsi="Times New Roman" w:cs="Times New Roman"/>
          <w:sz w:val="24"/>
          <w:lang w:val="es-CR"/>
        </w:rPr>
        <w:t xml:space="preserve">así pueda dar claras indicaciones, otro aspecto es que el docente deberá tomar en cuenta la edad e intereses de los estudiantes dentro del contexto </w:t>
      </w:r>
      <w:r w:rsidR="00735BB4">
        <w:rPr>
          <w:rFonts w:ascii="Times New Roman" w:hAnsi="Times New Roman" w:cs="Times New Roman"/>
          <w:sz w:val="24"/>
          <w:lang w:val="es-CR"/>
        </w:rPr>
        <w:t xml:space="preserve">en el </w:t>
      </w:r>
      <w:r>
        <w:rPr>
          <w:rFonts w:ascii="Times New Roman" w:hAnsi="Times New Roman" w:cs="Times New Roman"/>
          <w:sz w:val="24"/>
          <w:lang w:val="es-CR"/>
        </w:rPr>
        <w:t>que están inmersos</w:t>
      </w:r>
      <w:r w:rsidR="00735BB4">
        <w:rPr>
          <w:rFonts w:ascii="Times New Roman" w:hAnsi="Times New Roman" w:cs="Times New Roman"/>
          <w:sz w:val="24"/>
          <w:lang w:val="es-CR"/>
        </w:rPr>
        <w:t xml:space="preserve">; </w:t>
      </w:r>
      <w:r>
        <w:rPr>
          <w:rFonts w:ascii="Times New Roman" w:hAnsi="Times New Roman" w:cs="Times New Roman"/>
          <w:sz w:val="24"/>
          <w:lang w:val="es-CR"/>
        </w:rPr>
        <w:t xml:space="preserve">finalmente, el ambiente físico del aula es otro aspecto importante, ya que el docente necesita tomar en cuenta aspectos como la iluminación, decoración, mobiliario y espacio, y estos aspectos dependerán </w:t>
      </w:r>
      <w:r w:rsidR="00735BB4">
        <w:rPr>
          <w:rFonts w:ascii="Times New Roman" w:hAnsi="Times New Roman" w:cs="Times New Roman"/>
          <w:sz w:val="24"/>
          <w:lang w:val="es-CR"/>
        </w:rPr>
        <w:t>del tipo de juego que se llevará</w:t>
      </w:r>
      <w:r>
        <w:rPr>
          <w:rFonts w:ascii="Times New Roman" w:hAnsi="Times New Roman" w:cs="Times New Roman"/>
          <w:sz w:val="24"/>
          <w:lang w:val="es-CR"/>
        </w:rPr>
        <w:t xml:space="preserve"> a cabo. Por lo tanto, el docente tiene un papel </w:t>
      </w:r>
      <w:r w:rsidR="00B13076">
        <w:rPr>
          <w:rFonts w:ascii="Times New Roman" w:hAnsi="Times New Roman" w:cs="Times New Roman"/>
          <w:sz w:val="24"/>
          <w:lang w:val="es-CR"/>
        </w:rPr>
        <w:t>primordial</w:t>
      </w:r>
      <w:r>
        <w:rPr>
          <w:rFonts w:ascii="Times New Roman" w:hAnsi="Times New Roman" w:cs="Times New Roman"/>
          <w:sz w:val="24"/>
          <w:lang w:val="es-CR"/>
        </w:rPr>
        <w:t>, al menos en la escogencia de los juegos, ya que se requiere tomar una serie de aspectos importantes para llevar a cabo un juego</w:t>
      </w:r>
      <w:r w:rsidR="00B13076">
        <w:rPr>
          <w:rFonts w:ascii="Times New Roman" w:hAnsi="Times New Roman" w:cs="Times New Roman"/>
          <w:sz w:val="24"/>
          <w:lang w:val="es-CR"/>
        </w:rPr>
        <w:t xml:space="preserve"> adecuado</w:t>
      </w:r>
      <w:r>
        <w:rPr>
          <w:rFonts w:ascii="Times New Roman" w:hAnsi="Times New Roman" w:cs="Times New Roman"/>
          <w:sz w:val="24"/>
          <w:lang w:val="es-CR"/>
        </w:rPr>
        <w:t xml:space="preserve"> en la clase.   </w:t>
      </w:r>
    </w:p>
    <w:p w:rsidR="00B13076" w:rsidRDefault="00B13076" w:rsidP="00366339">
      <w:pPr>
        <w:spacing w:after="0" w:line="360" w:lineRule="auto"/>
        <w:jc w:val="both"/>
        <w:rPr>
          <w:rFonts w:ascii="Times New Roman" w:hAnsi="Times New Roman" w:cs="Times New Roman"/>
          <w:sz w:val="24"/>
          <w:lang w:val="es-CR"/>
        </w:rPr>
      </w:pPr>
    </w:p>
    <w:p w:rsidR="00492AE6" w:rsidRDefault="00492AE6" w:rsidP="00366339">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 xml:space="preserve">   </w:t>
      </w:r>
    </w:p>
    <w:p w:rsidR="00366339" w:rsidRPr="0023756F" w:rsidRDefault="00366339" w:rsidP="00366339">
      <w:pPr>
        <w:spacing w:after="0" w:line="360" w:lineRule="auto"/>
        <w:jc w:val="both"/>
        <w:rPr>
          <w:rFonts w:ascii="Times New Roman" w:hAnsi="Times New Roman" w:cs="Times New Roman"/>
          <w:sz w:val="24"/>
          <w:lang w:val="es-CR"/>
        </w:rPr>
      </w:pPr>
    </w:p>
    <w:p w:rsidR="005D0A31" w:rsidRPr="007263BC" w:rsidRDefault="007263BC" w:rsidP="007263BC">
      <w:pPr>
        <w:pStyle w:val="Prrafodelista"/>
        <w:numPr>
          <w:ilvl w:val="0"/>
          <w:numId w:val="6"/>
        </w:numPr>
        <w:spacing w:after="0" w:line="360" w:lineRule="auto"/>
        <w:rPr>
          <w:rFonts w:ascii="Times New Roman" w:hAnsi="Times New Roman" w:cs="Times New Roman"/>
          <w:b/>
          <w:sz w:val="24"/>
          <w:lang w:val="es-CR"/>
        </w:rPr>
      </w:pPr>
      <w:r w:rsidRPr="007263BC">
        <w:rPr>
          <w:rFonts w:ascii="Times New Roman" w:hAnsi="Times New Roman" w:cs="Times New Roman"/>
          <w:b/>
          <w:sz w:val="24"/>
          <w:lang w:val="es-CR"/>
        </w:rPr>
        <w:lastRenderedPageBreak/>
        <w:t xml:space="preserve">METODOLOGÍA </w:t>
      </w:r>
    </w:p>
    <w:p w:rsidR="00621BA4" w:rsidRPr="00007DE0" w:rsidRDefault="00007DE0" w:rsidP="00007DE0">
      <w:pPr>
        <w:pStyle w:val="Prrafodelista"/>
        <w:numPr>
          <w:ilvl w:val="1"/>
          <w:numId w:val="6"/>
        </w:numPr>
        <w:spacing w:after="0" w:line="360" w:lineRule="auto"/>
        <w:jc w:val="both"/>
        <w:rPr>
          <w:rFonts w:ascii="Times New Roman" w:hAnsi="Times New Roman" w:cs="Times New Roman"/>
          <w:b/>
          <w:sz w:val="24"/>
          <w:lang w:val="es-CR"/>
        </w:rPr>
      </w:pPr>
      <w:r>
        <w:rPr>
          <w:rFonts w:ascii="Times New Roman" w:hAnsi="Times New Roman" w:cs="Times New Roman"/>
          <w:b/>
          <w:sz w:val="24"/>
          <w:lang w:val="es-CR"/>
        </w:rPr>
        <w:t xml:space="preserve"> </w:t>
      </w:r>
      <w:r w:rsidR="00621BA4" w:rsidRPr="00007DE0">
        <w:rPr>
          <w:rFonts w:ascii="Times New Roman" w:hAnsi="Times New Roman" w:cs="Times New Roman"/>
          <w:b/>
          <w:sz w:val="24"/>
          <w:lang w:val="es-CR"/>
        </w:rPr>
        <w:t xml:space="preserve">Participantes </w:t>
      </w:r>
    </w:p>
    <w:p w:rsidR="00621BA4" w:rsidRDefault="00621BA4" w:rsidP="0037644B">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 xml:space="preserve">Los participantes de este estudio son estudiantes del idioma inglés en la modalidad de cursos libres del proyecto de Extensión Docente de la Sede del Pacífico de la Universidad de Costa Rica: </w:t>
      </w:r>
      <w:r w:rsidRPr="00621BA4">
        <w:rPr>
          <w:rFonts w:ascii="Times New Roman" w:hAnsi="Times New Roman" w:cs="Times New Roman"/>
          <w:i/>
          <w:sz w:val="24"/>
          <w:lang w:val="es-CR"/>
        </w:rPr>
        <w:t>Idiomas para la Comunicación Internacional</w:t>
      </w:r>
      <w:r>
        <w:rPr>
          <w:rFonts w:ascii="Times New Roman" w:hAnsi="Times New Roman" w:cs="Times New Roman"/>
          <w:i/>
          <w:sz w:val="24"/>
          <w:lang w:val="es-CR"/>
        </w:rPr>
        <w:t xml:space="preserve">. </w:t>
      </w:r>
      <w:r w:rsidRPr="00621BA4">
        <w:rPr>
          <w:rFonts w:ascii="Times New Roman" w:hAnsi="Times New Roman" w:cs="Times New Roman"/>
          <w:sz w:val="24"/>
          <w:lang w:val="es-CR"/>
        </w:rPr>
        <w:t>Tanto hombres como mujeres con edades que oscilan</w:t>
      </w:r>
      <w:r>
        <w:rPr>
          <w:rFonts w:ascii="Times New Roman" w:hAnsi="Times New Roman" w:cs="Times New Roman"/>
          <w:i/>
          <w:sz w:val="24"/>
          <w:lang w:val="es-CR"/>
        </w:rPr>
        <w:t xml:space="preserve"> </w:t>
      </w:r>
      <w:r>
        <w:rPr>
          <w:rFonts w:ascii="Times New Roman" w:hAnsi="Times New Roman" w:cs="Times New Roman"/>
          <w:sz w:val="24"/>
          <w:lang w:val="es-CR"/>
        </w:rPr>
        <w:t xml:space="preserve">de los </w:t>
      </w:r>
      <w:r w:rsidR="00DE3D76">
        <w:rPr>
          <w:rFonts w:ascii="Times New Roman" w:hAnsi="Times New Roman" w:cs="Times New Roman"/>
          <w:sz w:val="24"/>
          <w:lang w:val="es-CR"/>
        </w:rPr>
        <w:t>16</w:t>
      </w:r>
      <w:r>
        <w:rPr>
          <w:rFonts w:ascii="Times New Roman" w:hAnsi="Times New Roman" w:cs="Times New Roman"/>
          <w:sz w:val="24"/>
          <w:lang w:val="es-CR"/>
        </w:rPr>
        <w:t xml:space="preserve"> a los </w:t>
      </w:r>
      <w:r w:rsidR="00DE3D76">
        <w:rPr>
          <w:rFonts w:ascii="Times New Roman" w:hAnsi="Times New Roman" w:cs="Times New Roman"/>
          <w:sz w:val="24"/>
          <w:lang w:val="es-CR"/>
        </w:rPr>
        <w:t xml:space="preserve">46 </w:t>
      </w:r>
      <w:r>
        <w:rPr>
          <w:rFonts w:ascii="Times New Roman" w:hAnsi="Times New Roman" w:cs="Times New Roman"/>
          <w:sz w:val="24"/>
          <w:lang w:val="es-CR"/>
        </w:rPr>
        <w:t xml:space="preserve">años de edad </w:t>
      </w:r>
      <w:r w:rsidR="00B13076">
        <w:rPr>
          <w:rFonts w:ascii="Times New Roman" w:hAnsi="Times New Roman" w:cs="Times New Roman"/>
          <w:sz w:val="24"/>
          <w:lang w:val="es-CR"/>
        </w:rPr>
        <w:t>han sido</w:t>
      </w:r>
      <w:r>
        <w:rPr>
          <w:rFonts w:ascii="Times New Roman" w:hAnsi="Times New Roman" w:cs="Times New Roman"/>
          <w:sz w:val="24"/>
          <w:lang w:val="es-CR"/>
        </w:rPr>
        <w:t xml:space="preserve"> parte de este estudio. </w:t>
      </w:r>
    </w:p>
    <w:p w:rsidR="00621BA4" w:rsidRDefault="00621BA4" w:rsidP="0037644B">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Estas personas, en su mayoría, trabajan o estudian durante el día, y han decidido tomar estos cursos por razones</w:t>
      </w:r>
      <w:r w:rsidRPr="00621BA4">
        <w:rPr>
          <w:rFonts w:ascii="Times New Roman" w:hAnsi="Times New Roman" w:cs="Times New Roman"/>
          <w:sz w:val="24"/>
          <w:lang w:val="es-CR"/>
        </w:rPr>
        <w:t xml:space="preserve"> </w:t>
      </w:r>
      <w:r>
        <w:rPr>
          <w:rFonts w:ascii="Times New Roman" w:hAnsi="Times New Roman" w:cs="Times New Roman"/>
          <w:sz w:val="24"/>
          <w:lang w:val="es-CR"/>
        </w:rPr>
        <w:t xml:space="preserve">diversas.  </w:t>
      </w:r>
    </w:p>
    <w:p w:rsidR="00621BA4" w:rsidRDefault="00621BA4" w:rsidP="0037644B">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 xml:space="preserve">Para el desarrollo de esta investigación, </w:t>
      </w:r>
      <w:r w:rsidR="00B13076">
        <w:rPr>
          <w:rFonts w:ascii="Times New Roman" w:hAnsi="Times New Roman" w:cs="Times New Roman"/>
          <w:sz w:val="24"/>
          <w:lang w:val="es-CR"/>
        </w:rPr>
        <w:t xml:space="preserve">estudiantes de </w:t>
      </w:r>
      <w:r w:rsidR="0037644B">
        <w:rPr>
          <w:rFonts w:ascii="Times New Roman" w:hAnsi="Times New Roman" w:cs="Times New Roman"/>
          <w:sz w:val="24"/>
          <w:lang w:val="es-CR"/>
        </w:rPr>
        <w:t>cuatro</w:t>
      </w:r>
      <w:r>
        <w:rPr>
          <w:rFonts w:ascii="Times New Roman" w:hAnsi="Times New Roman" w:cs="Times New Roman"/>
          <w:sz w:val="24"/>
          <w:lang w:val="es-CR"/>
        </w:rPr>
        <w:t xml:space="preserve"> niveles distintos participaron</w:t>
      </w:r>
      <w:r w:rsidR="0037644B">
        <w:rPr>
          <w:rFonts w:ascii="Times New Roman" w:hAnsi="Times New Roman" w:cs="Times New Roman"/>
          <w:sz w:val="24"/>
          <w:lang w:val="es-CR"/>
        </w:rPr>
        <w:t>: Inglés Introductorio, Inglés Básico, Inglés Intermedio I e Inglés Intermedio Alto</w:t>
      </w:r>
      <w:r>
        <w:rPr>
          <w:rFonts w:ascii="Times New Roman" w:hAnsi="Times New Roman" w:cs="Times New Roman"/>
          <w:sz w:val="24"/>
          <w:lang w:val="es-CR"/>
        </w:rPr>
        <w:t xml:space="preserve">. </w:t>
      </w:r>
      <w:r w:rsidR="00B13076">
        <w:rPr>
          <w:rFonts w:ascii="Times New Roman" w:hAnsi="Times New Roman" w:cs="Times New Roman"/>
          <w:sz w:val="24"/>
          <w:lang w:val="es-CR"/>
        </w:rPr>
        <w:t xml:space="preserve">En total, 45 sujetos participaron en este análisis. </w:t>
      </w:r>
    </w:p>
    <w:p w:rsidR="00007DE0" w:rsidRDefault="00007DE0" w:rsidP="0037644B">
      <w:pPr>
        <w:spacing w:after="0" w:line="360" w:lineRule="auto"/>
        <w:jc w:val="both"/>
        <w:rPr>
          <w:rFonts w:ascii="Times New Roman" w:hAnsi="Times New Roman" w:cs="Times New Roman"/>
          <w:sz w:val="24"/>
          <w:lang w:val="es-CR"/>
        </w:rPr>
      </w:pPr>
    </w:p>
    <w:p w:rsidR="00007DE0" w:rsidRPr="00454B13" w:rsidRDefault="00007DE0" w:rsidP="00007DE0">
      <w:pPr>
        <w:pStyle w:val="Prrafodelista"/>
        <w:numPr>
          <w:ilvl w:val="1"/>
          <w:numId w:val="6"/>
        </w:numPr>
        <w:spacing w:after="0" w:line="360" w:lineRule="auto"/>
        <w:jc w:val="both"/>
        <w:rPr>
          <w:rFonts w:ascii="Times New Roman" w:hAnsi="Times New Roman" w:cs="Times New Roman"/>
          <w:b/>
          <w:sz w:val="24"/>
          <w:lang w:val="es-CR"/>
        </w:rPr>
      </w:pPr>
      <w:r w:rsidRPr="00454B13">
        <w:rPr>
          <w:rFonts w:ascii="Times New Roman" w:hAnsi="Times New Roman" w:cs="Times New Roman"/>
          <w:b/>
          <w:sz w:val="24"/>
          <w:lang w:val="es-CR"/>
        </w:rPr>
        <w:t xml:space="preserve"> Instrumento </w:t>
      </w:r>
    </w:p>
    <w:p w:rsidR="005D0A31" w:rsidRPr="005D0A31" w:rsidRDefault="005D0A31" w:rsidP="0037644B">
      <w:pPr>
        <w:spacing w:after="0" w:line="360" w:lineRule="auto"/>
        <w:jc w:val="both"/>
        <w:rPr>
          <w:rFonts w:ascii="Times New Roman" w:hAnsi="Times New Roman" w:cs="Times New Roman"/>
          <w:sz w:val="24"/>
          <w:lang w:val="es-CR"/>
        </w:rPr>
      </w:pPr>
      <w:r w:rsidRPr="005D0A31">
        <w:rPr>
          <w:rFonts w:ascii="Times New Roman" w:hAnsi="Times New Roman" w:cs="Times New Roman"/>
          <w:sz w:val="24"/>
          <w:lang w:val="es-CR"/>
        </w:rPr>
        <w:t xml:space="preserve">Para determinar la efectividad de los juegos en las aulas de inglés como lengua extranjera, específicamente en una población adulta, </w:t>
      </w:r>
      <w:r w:rsidR="00B13076">
        <w:rPr>
          <w:rFonts w:ascii="Times New Roman" w:hAnsi="Times New Roman" w:cs="Times New Roman"/>
          <w:sz w:val="24"/>
          <w:lang w:val="es-CR"/>
        </w:rPr>
        <w:t xml:space="preserve">se </w:t>
      </w:r>
      <w:r w:rsidR="00DE3D76">
        <w:rPr>
          <w:rFonts w:ascii="Times New Roman" w:hAnsi="Times New Roman" w:cs="Times New Roman"/>
          <w:sz w:val="24"/>
          <w:lang w:val="es-CR"/>
        </w:rPr>
        <w:t xml:space="preserve">desarrolla </w:t>
      </w:r>
      <w:r w:rsidRPr="005D0A31">
        <w:rPr>
          <w:rFonts w:ascii="Times New Roman" w:hAnsi="Times New Roman" w:cs="Times New Roman"/>
          <w:sz w:val="24"/>
          <w:lang w:val="es-CR"/>
        </w:rPr>
        <w:t xml:space="preserve">un </w:t>
      </w:r>
      <w:r w:rsidR="00DE3D76">
        <w:rPr>
          <w:rFonts w:ascii="Times New Roman" w:hAnsi="Times New Roman" w:cs="Times New Roman"/>
          <w:sz w:val="24"/>
          <w:lang w:val="es-CR"/>
        </w:rPr>
        <w:t>cuestionario</w:t>
      </w:r>
      <w:r w:rsidR="00DE3D76" w:rsidRPr="005D0A31">
        <w:rPr>
          <w:rFonts w:ascii="Times New Roman" w:hAnsi="Times New Roman" w:cs="Times New Roman"/>
          <w:sz w:val="24"/>
          <w:lang w:val="es-CR"/>
        </w:rPr>
        <w:t xml:space="preserve"> </w:t>
      </w:r>
      <w:r w:rsidRPr="005D0A31">
        <w:rPr>
          <w:rFonts w:ascii="Times New Roman" w:hAnsi="Times New Roman" w:cs="Times New Roman"/>
          <w:sz w:val="24"/>
          <w:lang w:val="es-CR"/>
        </w:rPr>
        <w:t xml:space="preserve">con </w:t>
      </w:r>
      <w:r w:rsidR="00DE3D76">
        <w:rPr>
          <w:rFonts w:ascii="Times New Roman" w:hAnsi="Times New Roman" w:cs="Times New Roman"/>
          <w:sz w:val="24"/>
          <w:lang w:val="es-CR"/>
        </w:rPr>
        <w:t>un total de 8 preguntas</w:t>
      </w:r>
      <w:r w:rsidRPr="005D0A31">
        <w:rPr>
          <w:rFonts w:ascii="Times New Roman" w:hAnsi="Times New Roman" w:cs="Times New Roman"/>
          <w:sz w:val="24"/>
          <w:lang w:val="es-CR"/>
        </w:rPr>
        <w:t xml:space="preserve"> </w:t>
      </w:r>
      <w:r w:rsidR="00454B13">
        <w:rPr>
          <w:rFonts w:ascii="Times New Roman" w:hAnsi="Times New Roman" w:cs="Times New Roman"/>
          <w:sz w:val="24"/>
          <w:lang w:val="es-CR"/>
        </w:rPr>
        <w:t>cerradas</w:t>
      </w:r>
      <w:r>
        <w:rPr>
          <w:rFonts w:ascii="Times New Roman" w:hAnsi="Times New Roman" w:cs="Times New Roman"/>
          <w:sz w:val="24"/>
          <w:lang w:val="es-CR"/>
        </w:rPr>
        <w:t xml:space="preserve">. El mismo se trata de un </w:t>
      </w:r>
      <w:r w:rsidR="00BA4FE6">
        <w:rPr>
          <w:rFonts w:ascii="Times New Roman" w:hAnsi="Times New Roman" w:cs="Times New Roman"/>
          <w:sz w:val="24"/>
          <w:lang w:val="es-CR"/>
        </w:rPr>
        <w:t xml:space="preserve">instrumento </w:t>
      </w:r>
      <w:r>
        <w:rPr>
          <w:rFonts w:ascii="Times New Roman" w:hAnsi="Times New Roman" w:cs="Times New Roman"/>
          <w:sz w:val="24"/>
          <w:lang w:val="es-CR"/>
        </w:rPr>
        <w:t>para conocer la perspectiva de</w:t>
      </w:r>
      <w:r w:rsidR="00B13076">
        <w:rPr>
          <w:rFonts w:ascii="Times New Roman" w:hAnsi="Times New Roman" w:cs="Times New Roman"/>
          <w:sz w:val="24"/>
          <w:lang w:val="es-CR"/>
        </w:rPr>
        <w:t xml:space="preserve">l estudiantado con respecto a la utilización de los juegos en el aula y las características de los juegos en los que prefieren participar. </w:t>
      </w:r>
      <w:r>
        <w:rPr>
          <w:rFonts w:ascii="Times New Roman" w:hAnsi="Times New Roman" w:cs="Times New Roman"/>
          <w:sz w:val="24"/>
          <w:lang w:val="es-CR"/>
        </w:rPr>
        <w:t xml:space="preserve"> </w:t>
      </w:r>
    </w:p>
    <w:p w:rsidR="00007DE0" w:rsidRDefault="00007DE0" w:rsidP="0037644B">
      <w:pPr>
        <w:spacing w:after="0" w:line="360" w:lineRule="auto"/>
        <w:rPr>
          <w:rFonts w:ascii="Times New Roman" w:hAnsi="Times New Roman" w:cs="Times New Roman"/>
          <w:b/>
          <w:sz w:val="24"/>
          <w:lang w:val="es-CR"/>
        </w:rPr>
      </w:pPr>
    </w:p>
    <w:p w:rsidR="0023756F" w:rsidRDefault="00007DE0" w:rsidP="00007DE0">
      <w:pPr>
        <w:pStyle w:val="Prrafodelista"/>
        <w:numPr>
          <w:ilvl w:val="0"/>
          <w:numId w:val="6"/>
        </w:numPr>
        <w:spacing w:after="0" w:line="360" w:lineRule="auto"/>
        <w:rPr>
          <w:rFonts w:ascii="Times New Roman" w:hAnsi="Times New Roman" w:cs="Times New Roman"/>
          <w:b/>
          <w:sz w:val="24"/>
          <w:lang w:val="es-CR"/>
        </w:rPr>
      </w:pPr>
      <w:r w:rsidRPr="00007DE0">
        <w:rPr>
          <w:rFonts w:ascii="Times New Roman" w:hAnsi="Times New Roman" w:cs="Times New Roman"/>
          <w:b/>
          <w:sz w:val="24"/>
          <w:lang w:val="es-CR"/>
        </w:rPr>
        <w:t xml:space="preserve">ANÁLISIS DE RESULTADOS </w:t>
      </w:r>
    </w:p>
    <w:p w:rsidR="00B13076" w:rsidRDefault="00B13076" w:rsidP="00B13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análisis del presente trabajo se realizará cualitativamente. Se procederá a analizar los resultados de cada pre</w:t>
      </w:r>
      <w:r w:rsidR="00BA4FE6">
        <w:rPr>
          <w:rFonts w:ascii="Times New Roman" w:hAnsi="Times New Roman" w:cs="Times New Roman"/>
          <w:sz w:val="24"/>
          <w:szCs w:val="24"/>
        </w:rPr>
        <w:t>gunta presente en el instrumento</w:t>
      </w:r>
      <w:r>
        <w:rPr>
          <w:rFonts w:ascii="Times New Roman" w:hAnsi="Times New Roman" w:cs="Times New Roman"/>
          <w:sz w:val="24"/>
          <w:szCs w:val="24"/>
        </w:rPr>
        <w:t xml:space="preserve"> para posteriormente sacar conclusiones generales. </w:t>
      </w:r>
    </w:p>
    <w:p w:rsidR="00DE3D76" w:rsidRPr="00DE3D76" w:rsidRDefault="00B13076" w:rsidP="00B13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primera instancia, </w:t>
      </w:r>
      <w:r w:rsidR="00DE3D76" w:rsidRPr="00DE3D76">
        <w:rPr>
          <w:rFonts w:ascii="Times New Roman" w:hAnsi="Times New Roman" w:cs="Times New Roman"/>
          <w:sz w:val="24"/>
          <w:szCs w:val="24"/>
        </w:rPr>
        <w:t>se determina que a la mayoría de los estu</w:t>
      </w:r>
      <w:r>
        <w:rPr>
          <w:rFonts w:ascii="Times New Roman" w:hAnsi="Times New Roman" w:cs="Times New Roman"/>
          <w:sz w:val="24"/>
          <w:szCs w:val="24"/>
        </w:rPr>
        <w:t>di</w:t>
      </w:r>
      <w:r w:rsidR="00DE3D76" w:rsidRPr="00DE3D76">
        <w:rPr>
          <w:rFonts w:ascii="Times New Roman" w:hAnsi="Times New Roman" w:cs="Times New Roman"/>
          <w:sz w:val="24"/>
          <w:szCs w:val="24"/>
        </w:rPr>
        <w:t xml:space="preserve">antes participantes del estudio </w:t>
      </w:r>
      <w:r>
        <w:rPr>
          <w:rFonts w:ascii="Times New Roman" w:hAnsi="Times New Roman" w:cs="Times New Roman"/>
          <w:sz w:val="24"/>
          <w:szCs w:val="24"/>
        </w:rPr>
        <w:t>se sienten más atraídos por las cla</w:t>
      </w:r>
      <w:r w:rsidR="00DE3D76" w:rsidRPr="00DE3D76">
        <w:rPr>
          <w:rFonts w:ascii="Times New Roman" w:hAnsi="Times New Roman" w:cs="Times New Roman"/>
          <w:sz w:val="24"/>
          <w:szCs w:val="24"/>
        </w:rPr>
        <w:t xml:space="preserve">ses </w:t>
      </w:r>
      <w:r>
        <w:rPr>
          <w:rFonts w:ascii="Times New Roman" w:hAnsi="Times New Roman" w:cs="Times New Roman"/>
          <w:sz w:val="24"/>
          <w:szCs w:val="24"/>
        </w:rPr>
        <w:t>en las que se desarroll</w:t>
      </w:r>
      <w:r w:rsidR="000D2D7C">
        <w:rPr>
          <w:rFonts w:ascii="Times New Roman" w:hAnsi="Times New Roman" w:cs="Times New Roman"/>
          <w:sz w:val="24"/>
          <w:szCs w:val="24"/>
        </w:rPr>
        <w:t>a</w:t>
      </w:r>
      <w:r>
        <w:rPr>
          <w:rFonts w:ascii="Times New Roman" w:hAnsi="Times New Roman" w:cs="Times New Roman"/>
          <w:sz w:val="24"/>
          <w:szCs w:val="24"/>
        </w:rPr>
        <w:t xml:space="preserve">n </w:t>
      </w:r>
      <w:r w:rsidR="00DE3D76" w:rsidRPr="00DE3D76">
        <w:rPr>
          <w:rFonts w:ascii="Times New Roman" w:hAnsi="Times New Roman" w:cs="Times New Roman"/>
          <w:sz w:val="24"/>
          <w:szCs w:val="24"/>
        </w:rPr>
        <w:t xml:space="preserve">actividades donde ellos tengan una participación más activa, </w:t>
      </w:r>
      <w:r w:rsidR="000D2D7C">
        <w:rPr>
          <w:rFonts w:ascii="Times New Roman" w:hAnsi="Times New Roman" w:cs="Times New Roman"/>
          <w:sz w:val="24"/>
          <w:szCs w:val="24"/>
        </w:rPr>
        <w:t>en las que sean ellos los actores principales.</w:t>
      </w:r>
    </w:p>
    <w:p w:rsidR="000D2D7C" w:rsidRDefault="00DE3D76" w:rsidP="00B13076">
      <w:pPr>
        <w:spacing w:after="0" w:line="360" w:lineRule="auto"/>
        <w:jc w:val="both"/>
        <w:rPr>
          <w:rFonts w:ascii="Times New Roman" w:hAnsi="Times New Roman" w:cs="Times New Roman"/>
          <w:sz w:val="24"/>
          <w:szCs w:val="24"/>
        </w:rPr>
      </w:pPr>
      <w:r w:rsidRPr="00DE3D76">
        <w:rPr>
          <w:rFonts w:ascii="Times New Roman" w:hAnsi="Times New Roman" w:cs="Times New Roman"/>
          <w:sz w:val="24"/>
          <w:szCs w:val="24"/>
        </w:rPr>
        <w:t xml:space="preserve">Otro dato importante </w:t>
      </w:r>
      <w:r w:rsidR="000D2D7C">
        <w:rPr>
          <w:rFonts w:ascii="Times New Roman" w:hAnsi="Times New Roman" w:cs="Times New Roman"/>
          <w:sz w:val="24"/>
          <w:szCs w:val="24"/>
        </w:rPr>
        <w:t>es que para la mayoría de los participantes, la aplicación del juego para mejorar el rendimiento en el idioma inglés hace que las clases sean entretenidas o muy entretenidas, lo cual muestra una apreciación positiva con respecto a las actividades lúdicas. Só</w:t>
      </w:r>
      <w:r w:rsidR="000D2D7C" w:rsidRPr="00DE3D76">
        <w:rPr>
          <w:rFonts w:ascii="Times New Roman" w:hAnsi="Times New Roman" w:cs="Times New Roman"/>
          <w:sz w:val="24"/>
          <w:szCs w:val="24"/>
        </w:rPr>
        <w:t>lo</w:t>
      </w:r>
      <w:r w:rsidRPr="00DE3D76">
        <w:rPr>
          <w:rFonts w:ascii="Times New Roman" w:hAnsi="Times New Roman" w:cs="Times New Roman"/>
          <w:sz w:val="24"/>
          <w:szCs w:val="24"/>
        </w:rPr>
        <w:t xml:space="preserve"> </w:t>
      </w:r>
      <w:r w:rsidR="000D2D7C">
        <w:rPr>
          <w:rFonts w:ascii="Times New Roman" w:hAnsi="Times New Roman" w:cs="Times New Roman"/>
          <w:sz w:val="24"/>
          <w:szCs w:val="24"/>
        </w:rPr>
        <w:t>dos</w:t>
      </w:r>
      <w:r w:rsidRPr="00DE3D76">
        <w:rPr>
          <w:rFonts w:ascii="Times New Roman" w:hAnsi="Times New Roman" w:cs="Times New Roman"/>
          <w:sz w:val="24"/>
          <w:szCs w:val="24"/>
        </w:rPr>
        <w:t xml:space="preserve"> estudiantes encuentran la clase de </w:t>
      </w:r>
      <w:r w:rsidR="00D14D7B">
        <w:rPr>
          <w:rFonts w:ascii="Times New Roman" w:hAnsi="Times New Roman" w:cs="Times New Roman"/>
          <w:sz w:val="24"/>
          <w:szCs w:val="24"/>
        </w:rPr>
        <w:t>i</w:t>
      </w:r>
      <w:r w:rsidRPr="00DE3D76">
        <w:rPr>
          <w:rFonts w:ascii="Times New Roman" w:hAnsi="Times New Roman" w:cs="Times New Roman"/>
          <w:sz w:val="24"/>
          <w:szCs w:val="24"/>
        </w:rPr>
        <w:t>nglés poco entretenida con el uso de juegos</w:t>
      </w:r>
      <w:r w:rsidR="000D2D7C">
        <w:rPr>
          <w:rFonts w:ascii="Times New Roman" w:hAnsi="Times New Roman" w:cs="Times New Roman"/>
          <w:sz w:val="24"/>
          <w:szCs w:val="24"/>
        </w:rPr>
        <w:t xml:space="preserve">, en este caso habría que analizar la situación </w:t>
      </w:r>
      <w:r w:rsidR="00D14D7B">
        <w:rPr>
          <w:rFonts w:ascii="Times New Roman" w:hAnsi="Times New Roman" w:cs="Times New Roman"/>
          <w:sz w:val="24"/>
          <w:szCs w:val="24"/>
        </w:rPr>
        <w:t>específica</w:t>
      </w:r>
      <w:r w:rsidR="000D2D7C">
        <w:rPr>
          <w:rFonts w:ascii="Times New Roman" w:hAnsi="Times New Roman" w:cs="Times New Roman"/>
          <w:sz w:val="24"/>
          <w:szCs w:val="24"/>
        </w:rPr>
        <w:t xml:space="preserve"> de cada estudiante para determinar si existe una razón en particular para el rechazo de este tipo </w:t>
      </w:r>
      <w:r w:rsidR="000D2D7C">
        <w:rPr>
          <w:rFonts w:ascii="Times New Roman" w:hAnsi="Times New Roman" w:cs="Times New Roman"/>
          <w:sz w:val="24"/>
          <w:szCs w:val="24"/>
        </w:rPr>
        <w:lastRenderedPageBreak/>
        <w:t>de actividades, la cual puede estar relacionada a experiencias previas en cursos similares</w:t>
      </w:r>
      <w:r w:rsidRPr="00DE3D76">
        <w:rPr>
          <w:rFonts w:ascii="Times New Roman" w:hAnsi="Times New Roman" w:cs="Times New Roman"/>
          <w:sz w:val="24"/>
          <w:szCs w:val="24"/>
        </w:rPr>
        <w:t xml:space="preserve">. </w:t>
      </w:r>
    </w:p>
    <w:p w:rsidR="00DE3D76" w:rsidRPr="00DE3D76" w:rsidRDefault="00D14D7B" w:rsidP="00B13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obstante, l</w:t>
      </w:r>
      <w:r w:rsidR="00DE3D76" w:rsidRPr="00DE3D76">
        <w:rPr>
          <w:rFonts w:ascii="Times New Roman" w:hAnsi="Times New Roman" w:cs="Times New Roman"/>
          <w:sz w:val="24"/>
          <w:szCs w:val="24"/>
        </w:rPr>
        <w:t>a mayor</w:t>
      </w:r>
      <w:r>
        <w:rPr>
          <w:rFonts w:ascii="Times New Roman" w:hAnsi="Times New Roman" w:cs="Times New Roman"/>
          <w:sz w:val="24"/>
          <w:szCs w:val="24"/>
        </w:rPr>
        <w:t xml:space="preserve"> parte </w:t>
      </w:r>
      <w:r w:rsidR="00DE3D76" w:rsidRPr="00DE3D76">
        <w:rPr>
          <w:rFonts w:ascii="Times New Roman" w:hAnsi="Times New Roman" w:cs="Times New Roman"/>
          <w:sz w:val="24"/>
          <w:szCs w:val="24"/>
        </w:rPr>
        <w:t>de encuestados ha particip</w:t>
      </w:r>
      <w:r w:rsidR="003832D2">
        <w:rPr>
          <w:rFonts w:ascii="Times New Roman" w:hAnsi="Times New Roman" w:cs="Times New Roman"/>
          <w:sz w:val="24"/>
          <w:szCs w:val="24"/>
        </w:rPr>
        <w:t>ado</w:t>
      </w:r>
      <w:r w:rsidR="00DE3D76" w:rsidRPr="00DE3D76">
        <w:rPr>
          <w:rFonts w:ascii="Times New Roman" w:hAnsi="Times New Roman" w:cs="Times New Roman"/>
          <w:sz w:val="24"/>
          <w:szCs w:val="24"/>
        </w:rPr>
        <w:t xml:space="preserve"> </w:t>
      </w:r>
      <w:r w:rsidR="003832D2">
        <w:rPr>
          <w:rFonts w:ascii="Times New Roman" w:hAnsi="Times New Roman" w:cs="Times New Roman"/>
          <w:sz w:val="24"/>
          <w:szCs w:val="24"/>
        </w:rPr>
        <w:t>previamente en clases de inglés en las cuales se han empleado juegos, obteniendo como resultado una experiencia positiva. L</w:t>
      </w:r>
      <w:r w:rsidR="00DE3D76" w:rsidRPr="00DE3D76">
        <w:rPr>
          <w:rFonts w:ascii="Times New Roman" w:hAnsi="Times New Roman" w:cs="Times New Roman"/>
          <w:sz w:val="24"/>
          <w:szCs w:val="24"/>
        </w:rPr>
        <w:t xml:space="preserve">a mayoría coincide en que esas clases le ayudaron en </w:t>
      </w:r>
      <w:r>
        <w:rPr>
          <w:rFonts w:ascii="Times New Roman" w:hAnsi="Times New Roman" w:cs="Times New Roman"/>
          <w:sz w:val="24"/>
          <w:szCs w:val="24"/>
        </w:rPr>
        <w:t xml:space="preserve">el mejoramiento de </w:t>
      </w:r>
      <w:r w:rsidR="00DE3D76" w:rsidRPr="00DE3D76">
        <w:rPr>
          <w:rFonts w:ascii="Times New Roman" w:hAnsi="Times New Roman" w:cs="Times New Roman"/>
          <w:sz w:val="24"/>
          <w:szCs w:val="24"/>
        </w:rPr>
        <w:t xml:space="preserve">aspectos </w:t>
      </w:r>
      <w:r>
        <w:rPr>
          <w:rFonts w:ascii="Times New Roman" w:hAnsi="Times New Roman" w:cs="Times New Roman"/>
          <w:sz w:val="24"/>
          <w:szCs w:val="24"/>
        </w:rPr>
        <w:t xml:space="preserve">meramente lingüísticos </w:t>
      </w:r>
      <w:r w:rsidR="00DE3D76" w:rsidRPr="00DE3D76">
        <w:rPr>
          <w:rFonts w:ascii="Times New Roman" w:hAnsi="Times New Roman" w:cs="Times New Roman"/>
          <w:sz w:val="24"/>
          <w:szCs w:val="24"/>
        </w:rPr>
        <w:t xml:space="preserve">tales como </w:t>
      </w:r>
      <w:r>
        <w:rPr>
          <w:rFonts w:ascii="Times New Roman" w:hAnsi="Times New Roman" w:cs="Times New Roman"/>
          <w:sz w:val="24"/>
          <w:szCs w:val="24"/>
        </w:rPr>
        <w:t xml:space="preserve">la </w:t>
      </w:r>
      <w:r w:rsidR="00DE3D76" w:rsidRPr="00DE3D76">
        <w:rPr>
          <w:rFonts w:ascii="Times New Roman" w:hAnsi="Times New Roman" w:cs="Times New Roman"/>
          <w:sz w:val="24"/>
          <w:szCs w:val="24"/>
        </w:rPr>
        <w:t xml:space="preserve">gramática, </w:t>
      </w:r>
      <w:r>
        <w:rPr>
          <w:rFonts w:ascii="Times New Roman" w:hAnsi="Times New Roman" w:cs="Times New Roman"/>
          <w:sz w:val="24"/>
          <w:szCs w:val="24"/>
        </w:rPr>
        <w:t xml:space="preserve">la </w:t>
      </w:r>
      <w:r w:rsidR="00DE3D76" w:rsidRPr="00DE3D76">
        <w:rPr>
          <w:rFonts w:ascii="Times New Roman" w:hAnsi="Times New Roman" w:cs="Times New Roman"/>
          <w:sz w:val="24"/>
          <w:szCs w:val="24"/>
        </w:rPr>
        <w:t xml:space="preserve">pronunciación y </w:t>
      </w:r>
      <w:r>
        <w:rPr>
          <w:rFonts w:ascii="Times New Roman" w:hAnsi="Times New Roman" w:cs="Times New Roman"/>
          <w:sz w:val="24"/>
          <w:szCs w:val="24"/>
        </w:rPr>
        <w:t xml:space="preserve">la </w:t>
      </w:r>
      <w:r w:rsidR="00DE3D76" w:rsidRPr="00DE3D76">
        <w:rPr>
          <w:rFonts w:ascii="Times New Roman" w:hAnsi="Times New Roman" w:cs="Times New Roman"/>
          <w:sz w:val="24"/>
          <w:szCs w:val="24"/>
        </w:rPr>
        <w:t xml:space="preserve">fluidez, </w:t>
      </w:r>
      <w:r>
        <w:rPr>
          <w:rFonts w:ascii="Times New Roman" w:hAnsi="Times New Roman" w:cs="Times New Roman"/>
          <w:sz w:val="24"/>
          <w:szCs w:val="24"/>
        </w:rPr>
        <w:t xml:space="preserve">así como otros aspectos fuera del área de la lengua, más relacionados con el fortalecimiento emocional al promover su confianza y la interacción, al propiciar la participación del alumnado en la evolución de las lecciones, </w:t>
      </w:r>
      <w:r w:rsidR="00DE3D76" w:rsidRPr="00DE3D76">
        <w:rPr>
          <w:rFonts w:ascii="Times New Roman" w:hAnsi="Times New Roman" w:cs="Times New Roman"/>
          <w:sz w:val="24"/>
          <w:szCs w:val="24"/>
        </w:rPr>
        <w:t>por lo que se evidencia un efecto positivo en la utilización de juegos en la clase de inglés con adultos.</w:t>
      </w:r>
    </w:p>
    <w:p w:rsidR="00DE5B4C" w:rsidRDefault="00D14D7B" w:rsidP="00B13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los</w:t>
      </w:r>
      <w:r w:rsidR="00DE3D76" w:rsidRPr="00DE3D76">
        <w:rPr>
          <w:rFonts w:ascii="Times New Roman" w:hAnsi="Times New Roman" w:cs="Times New Roman"/>
          <w:sz w:val="24"/>
          <w:szCs w:val="24"/>
        </w:rPr>
        <w:t xml:space="preserve"> juegos más atractivos </w:t>
      </w:r>
      <w:r>
        <w:rPr>
          <w:rFonts w:ascii="Times New Roman" w:hAnsi="Times New Roman" w:cs="Times New Roman"/>
          <w:sz w:val="24"/>
          <w:szCs w:val="24"/>
        </w:rPr>
        <w:t xml:space="preserve">para esta población </w:t>
      </w:r>
      <w:r w:rsidR="00DE3D76" w:rsidRPr="00DE3D76">
        <w:rPr>
          <w:rFonts w:ascii="Times New Roman" w:hAnsi="Times New Roman" w:cs="Times New Roman"/>
          <w:sz w:val="24"/>
          <w:szCs w:val="24"/>
        </w:rPr>
        <w:t xml:space="preserve">son los </w:t>
      </w:r>
      <w:r>
        <w:rPr>
          <w:rFonts w:ascii="Times New Roman" w:hAnsi="Times New Roman" w:cs="Times New Roman"/>
          <w:sz w:val="24"/>
          <w:szCs w:val="24"/>
        </w:rPr>
        <w:t xml:space="preserve">que </w:t>
      </w:r>
      <w:r w:rsidR="00DE3D76" w:rsidRPr="00DE3D76">
        <w:rPr>
          <w:rFonts w:ascii="Times New Roman" w:hAnsi="Times New Roman" w:cs="Times New Roman"/>
          <w:sz w:val="24"/>
          <w:szCs w:val="24"/>
        </w:rPr>
        <w:t>requier</w:t>
      </w:r>
      <w:r>
        <w:rPr>
          <w:rFonts w:ascii="Times New Roman" w:hAnsi="Times New Roman" w:cs="Times New Roman"/>
          <w:sz w:val="24"/>
          <w:szCs w:val="24"/>
        </w:rPr>
        <w:t xml:space="preserve">en </w:t>
      </w:r>
      <w:r w:rsidR="00DE3D76" w:rsidRPr="00DE3D76">
        <w:rPr>
          <w:rFonts w:ascii="Times New Roman" w:hAnsi="Times New Roman" w:cs="Times New Roman"/>
          <w:sz w:val="24"/>
          <w:szCs w:val="24"/>
        </w:rPr>
        <w:t xml:space="preserve">una participación física y activa </w:t>
      </w:r>
      <w:r>
        <w:rPr>
          <w:rFonts w:ascii="Times New Roman" w:hAnsi="Times New Roman" w:cs="Times New Roman"/>
          <w:sz w:val="24"/>
          <w:szCs w:val="24"/>
        </w:rPr>
        <w:t>que involucre moverlos de sus sillas y les impida el tener que pasar las horas de clase en un  solo lugar prestando atención a lo que tenga que decir el profesor. Esto tiene mucho sentido si se toma en cuenta que</w:t>
      </w:r>
      <w:r w:rsidR="00DE5B4C">
        <w:rPr>
          <w:rFonts w:ascii="Times New Roman" w:hAnsi="Times New Roman" w:cs="Times New Roman"/>
          <w:sz w:val="24"/>
          <w:szCs w:val="24"/>
        </w:rPr>
        <w:t xml:space="preserve"> gran parte de</w:t>
      </w:r>
      <w:r>
        <w:rPr>
          <w:rFonts w:ascii="Times New Roman" w:hAnsi="Times New Roman" w:cs="Times New Roman"/>
          <w:sz w:val="24"/>
          <w:szCs w:val="24"/>
        </w:rPr>
        <w:t xml:space="preserve"> los sujetos de este estudio </w:t>
      </w:r>
      <w:r w:rsidR="00DE5B4C">
        <w:rPr>
          <w:rFonts w:ascii="Times New Roman" w:hAnsi="Times New Roman" w:cs="Times New Roman"/>
          <w:sz w:val="24"/>
          <w:szCs w:val="24"/>
        </w:rPr>
        <w:t xml:space="preserve">asisten a clases después de haber concluido una larga jornada laboral, </w:t>
      </w:r>
      <w:r w:rsidR="00DE3D76" w:rsidRPr="00DE3D76">
        <w:rPr>
          <w:rFonts w:ascii="Times New Roman" w:hAnsi="Times New Roman" w:cs="Times New Roman"/>
          <w:sz w:val="24"/>
          <w:szCs w:val="24"/>
        </w:rPr>
        <w:t xml:space="preserve">y </w:t>
      </w:r>
      <w:r w:rsidR="00DE5B4C">
        <w:rPr>
          <w:rFonts w:ascii="Times New Roman" w:hAnsi="Times New Roman" w:cs="Times New Roman"/>
          <w:sz w:val="24"/>
          <w:szCs w:val="24"/>
        </w:rPr>
        <w:t xml:space="preserve">una clase pasiva no necesariamente incitará a una mayor motivación para realizar este esfuerzo. </w:t>
      </w:r>
    </w:p>
    <w:p w:rsidR="00DE3D76" w:rsidRPr="00DE3D76" w:rsidRDefault="00DE5B4C" w:rsidP="00B13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tipo de juegos por los que existe una inclinación particular en este grupo de estudiantes es aquellos </w:t>
      </w:r>
      <w:r w:rsidR="00DE3D76" w:rsidRPr="00DE3D76">
        <w:rPr>
          <w:rFonts w:ascii="Times New Roman" w:hAnsi="Times New Roman" w:cs="Times New Roman"/>
          <w:sz w:val="24"/>
          <w:szCs w:val="24"/>
        </w:rPr>
        <w:t xml:space="preserve">en los cuales se puede dar uso del idioma </w:t>
      </w:r>
      <w:r w:rsidR="00D14D7B">
        <w:rPr>
          <w:rFonts w:ascii="Times New Roman" w:hAnsi="Times New Roman" w:cs="Times New Roman"/>
          <w:sz w:val="24"/>
          <w:szCs w:val="24"/>
        </w:rPr>
        <w:t>i</w:t>
      </w:r>
      <w:r w:rsidR="00DE3D76" w:rsidRPr="00DE3D76">
        <w:rPr>
          <w:rFonts w:ascii="Times New Roman" w:hAnsi="Times New Roman" w:cs="Times New Roman"/>
          <w:sz w:val="24"/>
          <w:szCs w:val="24"/>
        </w:rPr>
        <w:t>nglés de manera oral.</w:t>
      </w:r>
      <w:r>
        <w:rPr>
          <w:rFonts w:ascii="Times New Roman" w:hAnsi="Times New Roman" w:cs="Times New Roman"/>
          <w:sz w:val="24"/>
          <w:szCs w:val="24"/>
        </w:rPr>
        <w:t xml:space="preserve"> La modalidad de cursos libres, que es el tipo de cursos que estos estudiantes están tomando, </w:t>
      </w:r>
      <w:r w:rsidR="00835411">
        <w:rPr>
          <w:rFonts w:ascii="Times New Roman" w:hAnsi="Times New Roman" w:cs="Times New Roman"/>
          <w:sz w:val="24"/>
          <w:szCs w:val="24"/>
        </w:rPr>
        <w:t xml:space="preserve">implica que los estudiantes desarrollarán estrategias conversacionales, que verdadera comunicación tomará lugar, lo que quiere decir que deben hablar, y el espacio facilitado en las clases es, por lo general, el único lugar que tendrán para hablar en la lengua meta, por lo que es necesario que las actividades que ejecuten en sus lecciones inciten el uso de la lengua de manera oral. El que el alumnado </w:t>
      </w:r>
      <w:r w:rsidR="00EF6C6B">
        <w:rPr>
          <w:rFonts w:ascii="Times New Roman" w:hAnsi="Times New Roman" w:cs="Times New Roman"/>
          <w:sz w:val="24"/>
          <w:szCs w:val="24"/>
        </w:rPr>
        <w:t xml:space="preserve">prefiera juegos en los que utilicen el idioma oralmente deja ver la relevancia que le prestan </w:t>
      </w:r>
      <w:r w:rsidR="00B15331">
        <w:rPr>
          <w:rFonts w:ascii="Times New Roman" w:hAnsi="Times New Roman" w:cs="Times New Roman"/>
          <w:sz w:val="24"/>
          <w:szCs w:val="24"/>
        </w:rPr>
        <w:t xml:space="preserve">al desarrollo de esta habilidad lingüística. </w:t>
      </w:r>
      <w:r w:rsidR="00835411">
        <w:rPr>
          <w:rFonts w:ascii="Times New Roman" w:hAnsi="Times New Roman" w:cs="Times New Roman"/>
          <w:sz w:val="24"/>
          <w:szCs w:val="24"/>
        </w:rPr>
        <w:t xml:space="preserve"> </w:t>
      </w:r>
    </w:p>
    <w:p w:rsidR="00DE3D76" w:rsidRPr="00DE3D76" w:rsidRDefault="00101803" w:rsidP="00B13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u</w:t>
      </w:r>
      <w:r w:rsidR="00B15331">
        <w:rPr>
          <w:rFonts w:ascii="Times New Roman" w:hAnsi="Times New Roman" w:cs="Times New Roman"/>
          <w:sz w:val="24"/>
          <w:szCs w:val="24"/>
        </w:rPr>
        <w:t xml:space="preserve">n total de 42 </w:t>
      </w:r>
      <w:r w:rsidR="00DE3D76" w:rsidRPr="00DE3D76">
        <w:rPr>
          <w:rFonts w:ascii="Times New Roman" w:hAnsi="Times New Roman" w:cs="Times New Roman"/>
          <w:sz w:val="24"/>
          <w:szCs w:val="24"/>
        </w:rPr>
        <w:t xml:space="preserve">personas de </w:t>
      </w:r>
      <w:r w:rsidR="00B15331">
        <w:rPr>
          <w:rFonts w:ascii="Times New Roman" w:hAnsi="Times New Roman" w:cs="Times New Roman"/>
          <w:sz w:val="24"/>
          <w:szCs w:val="24"/>
        </w:rPr>
        <w:t>un grupo de 45</w:t>
      </w:r>
      <w:r w:rsidR="00DE3D76" w:rsidRPr="00DE3D76">
        <w:rPr>
          <w:rFonts w:ascii="Times New Roman" w:hAnsi="Times New Roman" w:cs="Times New Roman"/>
          <w:sz w:val="24"/>
          <w:szCs w:val="24"/>
        </w:rPr>
        <w:t xml:space="preserve"> considera que la utilización de juegos en la clase de inglés mejoraría </w:t>
      </w:r>
      <w:r w:rsidR="00B15331" w:rsidRPr="00DE3D76">
        <w:rPr>
          <w:rFonts w:ascii="Times New Roman" w:hAnsi="Times New Roman" w:cs="Times New Roman"/>
          <w:sz w:val="24"/>
          <w:szCs w:val="24"/>
        </w:rPr>
        <w:t>de gran maner</w:t>
      </w:r>
      <w:r w:rsidR="00B15331">
        <w:rPr>
          <w:rFonts w:ascii="Times New Roman" w:hAnsi="Times New Roman" w:cs="Times New Roman"/>
          <w:sz w:val="24"/>
          <w:szCs w:val="24"/>
        </w:rPr>
        <w:t xml:space="preserve">a el </w:t>
      </w:r>
      <w:r w:rsidR="00DE3D76" w:rsidRPr="00DE3D76">
        <w:rPr>
          <w:rFonts w:ascii="Times New Roman" w:hAnsi="Times New Roman" w:cs="Times New Roman"/>
          <w:sz w:val="24"/>
          <w:szCs w:val="24"/>
        </w:rPr>
        <w:t>desarroll</w:t>
      </w:r>
      <w:r w:rsidR="00B15331">
        <w:rPr>
          <w:rFonts w:ascii="Times New Roman" w:hAnsi="Times New Roman" w:cs="Times New Roman"/>
          <w:sz w:val="24"/>
          <w:szCs w:val="24"/>
        </w:rPr>
        <w:t>o de</w:t>
      </w:r>
      <w:r w:rsidR="00DE3D76" w:rsidRPr="00DE3D76">
        <w:rPr>
          <w:rFonts w:ascii="Times New Roman" w:hAnsi="Times New Roman" w:cs="Times New Roman"/>
          <w:sz w:val="24"/>
          <w:szCs w:val="24"/>
        </w:rPr>
        <w:t xml:space="preserve"> </w:t>
      </w:r>
      <w:r w:rsidR="00D14D7B">
        <w:rPr>
          <w:rFonts w:ascii="Times New Roman" w:hAnsi="Times New Roman" w:cs="Times New Roman"/>
          <w:sz w:val="24"/>
          <w:szCs w:val="24"/>
        </w:rPr>
        <w:t>sus habilidades en el idioma i</w:t>
      </w:r>
      <w:r w:rsidR="00DE3D76" w:rsidRPr="00DE3D76">
        <w:rPr>
          <w:rFonts w:ascii="Times New Roman" w:hAnsi="Times New Roman" w:cs="Times New Roman"/>
          <w:sz w:val="24"/>
          <w:szCs w:val="24"/>
        </w:rPr>
        <w:t>nglés</w:t>
      </w:r>
      <w:r w:rsidR="00B15331">
        <w:rPr>
          <w:rFonts w:ascii="Times New Roman" w:hAnsi="Times New Roman" w:cs="Times New Roman"/>
          <w:sz w:val="24"/>
          <w:szCs w:val="24"/>
        </w:rPr>
        <w:t>, por lo cual les gustaría seguir participando en clases en las que se empleen los juegos como parte de la metodología docente</w:t>
      </w:r>
      <w:r w:rsidR="00DE3D76" w:rsidRPr="00DE3D76">
        <w:rPr>
          <w:rFonts w:ascii="Times New Roman" w:hAnsi="Times New Roman" w:cs="Times New Roman"/>
          <w:sz w:val="24"/>
          <w:szCs w:val="24"/>
        </w:rPr>
        <w:t>.</w:t>
      </w:r>
      <w:r w:rsidR="00B15331">
        <w:rPr>
          <w:rFonts w:ascii="Times New Roman" w:hAnsi="Times New Roman" w:cs="Times New Roman"/>
          <w:sz w:val="24"/>
          <w:szCs w:val="24"/>
        </w:rPr>
        <w:t xml:space="preserve"> Esto, al fin de cuentas, es el objetivo máximo de </w:t>
      </w:r>
      <w:r>
        <w:rPr>
          <w:rFonts w:ascii="Times New Roman" w:hAnsi="Times New Roman" w:cs="Times New Roman"/>
          <w:sz w:val="24"/>
          <w:szCs w:val="24"/>
        </w:rPr>
        <w:t xml:space="preserve">las clases de lenguas extranjeras: la comunicación e interacción entre las partes. </w:t>
      </w:r>
    </w:p>
    <w:p w:rsidR="00DE3D76" w:rsidRPr="00DE3D76" w:rsidRDefault="00DE3D76" w:rsidP="00DE3D76">
      <w:pPr>
        <w:spacing w:after="0" w:line="360" w:lineRule="auto"/>
        <w:rPr>
          <w:rFonts w:ascii="Times New Roman" w:hAnsi="Times New Roman" w:cs="Times New Roman"/>
          <w:b/>
          <w:sz w:val="24"/>
        </w:rPr>
      </w:pPr>
    </w:p>
    <w:p w:rsidR="00007DE0" w:rsidRPr="00007DE0" w:rsidRDefault="00007DE0" w:rsidP="00007DE0">
      <w:pPr>
        <w:pStyle w:val="Prrafodelista"/>
        <w:numPr>
          <w:ilvl w:val="0"/>
          <w:numId w:val="6"/>
        </w:numPr>
        <w:spacing w:after="0" w:line="360" w:lineRule="auto"/>
        <w:rPr>
          <w:rFonts w:ascii="Times New Roman" w:hAnsi="Times New Roman" w:cs="Times New Roman"/>
          <w:b/>
          <w:sz w:val="24"/>
          <w:lang w:val="es-CR"/>
        </w:rPr>
      </w:pPr>
      <w:r>
        <w:rPr>
          <w:rFonts w:ascii="Times New Roman" w:hAnsi="Times New Roman" w:cs="Times New Roman"/>
          <w:b/>
          <w:sz w:val="24"/>
          <w:lang w:val="es-CR"/>
        </w:rPr>
        <w:lastRenderedPageBreak/>
        <w:t xml:space="preserve">REFLEXIONES FINALES </w:t>
      </w:r>
    </w:p>
    <w:p w:rsidR="005D0A31" w:rsidRPr="0023756F" w:rsidRDefault="005D0A31" w:rsidP="0037644B">
      <w:pPr>
        <w:spacing w:after="0" w:line="360" w:lineRule="auto"/>
        <w:rPr>
          <w:rFonts w:ascii="Times New Roman" w:hAnsi="Times New Roman" w:cs="Times New Roman"/>
          <w:b/>
          <w:sz w:val="24"/>
          <w:lang w:val="es-CR"/>
        </w:rPr>
      </w:pPr>
    </w:p>
    <w:p w:rsidR="00C47218" w:rsidRDefault="00101803" w:rsidP="00101803">
      <w:pPr>
        <w:spacing w:after="0" w:line="360" w:lineRule="auto"/>
        <w:jc w:val="both"/>
        <w:rPr>
          <w:rFonts w:ascii="Times New Roman" w:hAnsi="Times New Roman" w:cs="Times New Roman"/>
          <w:sz w:val="24"/>
          <w:lang w:val="es-CR"/>
        </w:rPr>
      </w:pPr>
      <w:r w:rsidRPr="00101803">
        <w:rPr>
          <w:rFonts w:ascii="Times New Roman" w:hAnsi="Times New Roman" w:cs="Times New Roman"/>
          <w:sz w:val="24"/>
          <w:lang w:val="es-CR"/>
        </w:rPr>
        <w:t xml:space="preserve">Sin duda, un docente de </w:t>
      </w:r>
      <w:r>
        <w:rPr>
          <w:rFonts w:ascii="Times New Roman" w:hAnsi="Times New Roman" w:cs="Times New Roman"/>
          <w:sz w:val="24"/>
          <w:lang w:val="es-CR"/>
        </w:rPr>
        <w:t xml:space="preserve">una </w:t>
      </w:r>
      <w:r w:rsidRPr="00101803">
        <w:rPr>
          <w:rFonts w:ascii="Times New Roman" w:hAnsi="Times New Roman" w:cs="Times New Roman"/>
          <w:sz w:val="24"/>
          <w:lang w:val="es-CR"/>
        </w:rPr>
        <w:t xml:space="preserve">lengua extranjera debe </w:t>
      </w:r>
      <w:r>
        <w:rPr>
          <w:rFonts w:ascii="Times New Roman" w:hAnsi="Times New Roman" w:cs="Times New Roman"/>
          <w:sz w:val="24"/>
          <w:lang w:val="es-CR"/>
        </w:rPr>
        <w:t>idear, no solamente las estrategias adecuadas para el pl</w:t>
      </w:r>
      <w:r w:rsidR="004C5C3B">
        <w:rPr>
          <w:rFonts w:ascii="Times New Roman" w:hAnsi="Times New Roman" w:cs="Times New Roman"/>
          <w:sz w:val="24"/>
          <w:lang w:val="es-CR"/>
        </w:rPr>
        <w:t>aneamiento de sus lecciones, si</w:t>
      </w:r>
      <w:r>
        <w:rPr>
          <w:rFonts w:ascii="Times New Roman" w:hAnsi="Times New Roman" w:cs="Times New Roman"/>
          <w:sz w:val="24"/>
          <w:lang w:val="es-CR"/>
        </w:rPr>
        <w:t xml:space="preserve">no también, al hacerlo, debe asegurarse de </w:t>
      </w:r>
      <w:r w:rsidR="004C5C3B">
        <w:rPr>
          <w:rFonts w:ascii="Times New Roman" w:hAnsi="Times New Roman" w:cs="Times New Roman"/>
          <w:sz w:val="24"/>
          <w:lang w:val="es-CR"/>
        </w:rPr>
        <w:t>que estas co</w:t>
      </w:r>
      <w:r w:rsidR="00337859">
        <w:rPr>
          <w:rFonts w:ascii="Times New Roman" w:hAnsi="Times New Roman" w:cs="Times New Roman"/>
          <w:sz w:val="24"/>
          <w:lang w:val="es-CR"/>
        </w:rPr>
        <w:t xml:space="preserve">rrespondan a la población a la </w:t>
      </w:r>
      <w:r w:rsidR="004C5C3B">
        <w:rPr>
          <w:rFonts w:ascii="Times New Roman" w:hAnsi="Times New Roman" w:cs="Times New Roman"/>
          <w:sz w:val="24"/>
          <w:lang w:val="es-CR"/>
        </w:rPr>
        <w:t xml:space="preserve">que enseña, pues esto definirá en gran medida el éxito de tales estrategias. </w:t>
      </w:r>
    </w:p>
    <w:p w:rsidR="004718CE" w:rsidRDefault="004C5C3B" w:rsidP="00101803">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Los investigadores, en su experiencia docente, al trabajar con adultos percibieron que la implementación de juegos en donde exista una competencia sana y una interacción entre todos</w:t>
      </w:r>
      <w:r w:rsidR="00EC1B83">
        <w:rPr>
          <w:rFonts w:ascii="Times New Roman" w:hAnsi="Times New Roman" w:cs="Times New Roman"/>
          <w:sz w:val="24"/>
          <w:lang w:val="es-CR"/>
        </w:rPr>
        <w:t xml:space="preserve"> </w:t>
      </w:r>
      <w:r>
        <w:rPr>
          <w:rFonts w:ascii="Times New Roman" w:hAnsi="Times New Roman" w:cs="Times New Roman"/>
          <w:sz w:val="24"/>
          <w:lang w:val="es-CR"/>
        </w:rPr>
        <w:t xml:space="preserve">los participantes promueve el aprendizaje al borrar barreras </w:t>
      </w:r>
      <w:r w:rsidR="0095734A">
        <w:rPr>
          <w:rFonts w:ascii="Times New Roman" w:hAnsi="Times New Roman" w:cs="Times New Roman"/>
          <w:sz w:val="24"/>
          <w:lang w:val="es-CR"/>
        </w:rPr>
        <w:t>entre los mismos estudiantes. Esto es de particular importancia en una población adulta, pues las personas en esta etapa de la vida, se dejan llevar más por la razón que por el instinto, y los factores externos como el qué dirán, la forma en que serán vistos, entre otros aspectos, juegan un papel importante a la hora de ejecutar una participación en el aula, por lo que los juegos también contribuyen a crear una atmósfera de cordialidad y confianza entre los estudiantes, eso sí, para que esto ocurra, los mismos deben estar diseñados</w:t>
      </w:r>
      <w:r w:rsidR="004718CE">
        <w:rPr>
          <w:rFonts w:ascii="Times New Roman" w:hAnsi="Times New Roman" w:cs="Times New Roman"/>
          <w:sz w:val="24"/>
          <w:lang w:val="es-CR"/>
        </w:rPr>
        <w:t xml:space="preserve"> cuidadosamente</w:t>
      </w:r>
      <w:r w:rsidR="0095734A">
        <w:rPr>
          <w:rFonts w:ascii="Times New Roman" w:hAnsi="Times New Roman" w:cs="Times New Roman"/>
          <w:sz w:val="24"/>
          <w:lang w:val="es-CR"/>
        </w:rPr>
        <w:t xml:space="preserve"> para</w:t>
      </w:r>
      <w:r w:rsidR="00337859">
        <w:rPr>
          <w:rFonts w:ascii="Times New Roman" w:hAnsi="Times New Roman" w:cs="Times New Roman"/>
          <w:sz w:val="24"/>
          <w:lang w:val="es-CR"/>
        </w:rPr>
        <w:t xml:space="preserve"> que sean altamente activo</w:t>
      </w:r>
      <w:r w:rsidR="004718CE">
        <w:rPr>
          <w:rFonts w:ascii="Times New Roman" w:hAnsi="Times New Roman" w:cs="Times New Roman"/>
          <w:sz w:val="24"/>
          <w:lang w:val="es-CR"/>
        </w:rPr>
        <w:t xml:space="preserve">s pero que no los haga sentirse muy expuestos, que les brinde seguridad para lograr lo principal: hablar en su lengua meta. </w:t>
      </w:r>
    </w:p>
    <w:p w:rsidR="004718CE" w:rsidRDefault="004718CE" w:rsidP="00101803">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Aunado a esto, la implementación de juegos para el aprendizaje adulto en la clase de inglés como lengua ex</w:t>
      </w:r>
      <w:r w:rsidR="00337859">
        <w:rPr>
          <w:rFonts w:ascii="Times New Roman" w:hAnsi="Times New Roman" w:cs="Times New Roman"/>
          <w:sz w:val="24"/>
          <w:lang w:val="es-CR"/>
        </w:rPr>
        <w:t>tranjera ha probado ser efectiva</w:t>
      </w:r>
      <w:r>
        <w:rPr>
          <w:rFonts w:ascii="Times New Roman" w:hAnsi="Times New Roman" w:cs="Times New Roman"/>
          <w:sz w:val="24"/>
          <w:lang w:val="es-CR"/>
        </w:rPr>
        <w:t xml:space="preserve"> desde la perspectiva del estudiantado. Los participantes han expresado </w:t>
      </w:r>
      <w:r w:rsidR="00CA4368">
        <w:rPr>
          <w:rFonts w:ascii="Times New Roman" w:hAnsi="Times New Roman" w:cs="Times New Roman"/>
          <w:sz w:val="24"/>
          <w:lang w:val="es-CR"/>
        </w:rPr>
        <w:t xml:space="preserve">una recepción positiva a los juegos al estar conscientes de las ventajas </w:t>
      </w:r>
      <w:r w:rsidR="00337859">
        <w:rPr>
          <w:rFonts w:ascii="Times New Roman" w:hAnsi="Times New Roman" w:cs="Times New Roman"/>
          <w:sz w:val="24"/>
          <w:lang w:val="es-CR"/>
        </w:rPr>
        <w:t>que estos traen para su aprendizaje. Esto demuestra la necesidad constante de diseñar clases alejadas de la monotonía y con un objetivo pedagógico claro.</w:t>
      </w:r>
    </w:p>
    <w:p w:rsidR="00C47218" w:rsidRDefault="004718CE" w:rsidP="00101803">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Este trabajo es una primera aproximación al estudio de los juegos como técnica didáctica, para un futuro se puede desarrollar un análisis con una población más amplia, o bien, con énfasis en un juego en particular</w:t>
      </w:r>
      <w:r w:rsidR="00337859">
        <w:rPr>
          <w:rFonts w:ascii="Times New Roman" w:hAnsi="Times New Roman" w:cs="Times New Roman"/>
          <w:sz w:val="24"/>
          <w:lang w:val="es-CR"/>
        </w:rPr>
        <w:t xml:space="preserve"> para determinar sus efectos en una población específica o con un contenido en específico</w:t>
      </w:r>
      <w:r>
        <w:rPr>
          <w:rFonts w:ascii="Times New Roman" w:hAnsi="Times New Roman" w:cs="Times New Roman"/>
          <w:sz w:val="24"/>
          <w:lang w:val="es-CR"/>
        </w:rPr>
        <w:t xml:space="preserve">. </w:t>
      </w:r>
      <w:r w:rsidR="0095734A">
        <w:rPr>
          <w:rFonts w:ascii="Times New Roman" w:hAnsi="Times New Roman" w:cs="Times New Roman"/>
          <w:sz w:val="24"/>
          <w:lang w:val="es-CR"/>
        </w:rPr>
        <w:t xml:space="preserve"> </w:t>
      </w:r>
    </w:p>
    <w:p w:rsidR="00337859" w:rsidRPr="00101803" w:rsidRDefault="00337859" w:rsidP="00101803">
      <w:pPr>
        <w:spacing w:after="0" w:line="360" w:lineRule="auto"/>
        <w:jc w:val="both"/>
        <w:rPr>
          <w:rFonts w:ascii="Times New Roman" w:hAnsi="Times New Roman" w:cs="Times New Roman"/>
          <w:sz w:val="24"/>
          <w:lang w:val="es-CR"/>
        </w:rPr>
      </w:pPr>
      <w:r>
        <w:rPr>
          <w:rFonts w:ascii="Times New Roman" w:hAnsi="Times New Roman" w:cs="Times New Roman"/>
          <w:sz w:val="24"/>
          <w:lang w:val="es-CR"/>
        </w:rPr>
        <w:t>Lo realmente importante aquí es mantenerse en una búsqueda constante de las actividades que como docentes podemos realizar en nuestras clases para maximizar resultados, tomando en cuenta las características particulares de la población con la que trabajamos para ayudarlos a expresarse en una lengua extranjera.</w:t>
      </w:r>
    </w:p>
    <w:p w:rsidR="00C47218" w:rsidRDefault="00C47218" w:rsidP="00101803">
      <w:pPr>
        <w:spacing w:after="0" w:line="360" w:lineRule="auto"/>
        <w:jc w:val="both"/>
        <w:rPr>
          <w:rFonts w:ascii="Times New Roman" w:hAnsi="Times New Roman" w:cs="Times New Roman"/>
          <w:b/>
          <w:sz w:val="24"/>
          <w:lang w:val="es-CR"/>
        </w:rPr>
      </w:pPr>
    </w:p>
    <w:p w:rsidR="008B069A" w:rsidRDefault="008B069A" w:rsidP="0037644B">
      <w:pPr>
        <w:spacing w:after="0" w:line="360" w:lineRule="auto"/>
        <w:rPr>
          <w:rFonts w:ascii="Times New Roman" w:hAnsi="Times New Roman" w:cs="Times New Roman"/>
          <w:b/>
          <w:sz w:val="24"/>
          <w:lang w:val="es-CR"/>
        </w:rPr>
      </w:pPr>
    </w:p>
    <w:p w:rsidR="00337859" w:rsidRDefault="00337859" w:rsidP="0037644B">
      <w:pPr>
        <w:spacing w:after="0" w:line="360" w:lineRule="auto"/>
        <w:rPr>
          <w:rFonts w:ascii="Times New Roman" w:hAnsi="Times New Roman" w:cs="Times New Roman"/>
          <w:b/>
          <w:sz w:val="24"/>
          <w:lang w:val="es-CR"/>
        </w:rPr>
      </w:pPr>
    </w:p>
    <w:p w:rsidR="00E4323B" w:rsidRPr="00007DE0" w:rsidRDefault="00007DE0" w:rsidP="00007DE0">
      <w:pPr>
        <w:pStyle w:val="Prrafodelista"/>
        <w:numPr>
          <w:ilvl w:val="0"/>
          <w:numId w:val="6"/>
        </w:numPr>
        <w:spacing w:after="0" w:line="360" w:lineRule="auto"/>
        <w:rPr>
          <w:rFonts w:ascii="Times New Roman" w:hAnsi="Times New Roman" w:cs="Times New Roman"/>
          <w:b/>
          <w:sz w:val="24"/>
          <w:lang w:val="es-CR"/>
        </w:rPr>
      </w:pPr>
      <w:r w:rsidRPr="00007DE0">
        <w:rPr>
          <w:rFonts w:ascii="Times New Roman" w:hAnsi="Times New Roman" w:cs="Times New Roman"/>
          <w:b/>
          <w:sz w:val="24"/>
          <w:lang w:val="es-CR"/>
        </w:rPr>
        <w:lastRenderedPageBreak/>
        <w:t>REFERENC</w:t>
      </w:r>
      <w:r>
        <w:rPr>
          <w:rFonts w:ascii="Times New Roman" w:hAnsi="Times New Roman" w:cs="Times New Roman"/>
          <w:b/>
          <w:sz w:val="24"/>
          <w:lang w:val="es-CR"/>
        </w:rPr>
        <w:t>IA</w:t>
      </w:r>
      <w:r w:rsidRPr="00007DE0">
        <w:rPr>
          <w:rFonts w:ascii="Times New Roman" w:hAnsi="Times New Roman" w:cs="Times New Roman"/>
          <w:b/>
          <w:sz w:val="24"/>
          <w:lang w:val="es-CR"/>
        </w:rPr>
        <w:t>S</w:t>
      </w:r>
      <w:r w:rsidR="00E4323B" w:rsidRPr="00007DE0">
        <w:rPr>
          <w:rFonts w:ascii="Times New Roman" w:hAnsi="Times New Roman" w:cs="Times New Roman"/>
          <w:b/>
          <w:sz w:val="24"/>
          <w:lang w:val="es-CR"/>
        </w:rPr>
        <w:t xml:space="preserve"> </w:t>
      </w:r>
    </w:p>
    <w:p w:rsidR="003A5977" w:rsidRDefault="003A5977" w:rsidP="0037644B">
      <w:pPr>
        <w:spacing w:after="0" w:line="360" w:lineRule="auto"/>
        <w:rPr>
          <w:rFonts w:ascii="Times New Roman" w:hAnsi="Times New Roman" w:cs="Times New Roman"/>
          <w:sz w:val="24"/>
          <w:lang w:val="es-CR"/>
        </w:rPr>
      </w:pPr>
    </w:p>
    <w:p w:rsidR="00492AE6" w:rsidRDefault="00492AE6" w:rsidP="00492AE6">
      <w:pPr>
        <w:spacing w:after="0" w:line="360" w:lineRule="auto"/>
        <w:ind w:firstLine="709"/>
        <w:rPr>
          <w:rFonts w:ascii="Times New Roman" w:hAnsi="Times New Roman" w:cs="Times New Roman"/>
          <w:sz w:val="24"/>
          <w:lang w:val="en-US"/>
        </w:rPr>
      </w:pPr>
      <w:r w:rsidRPr="00552931">
        <w:rPr>
          <w:rFonts w:ascii="Times New Roman" w:hAnsi="Times New Roman" w:cs="Times New Roman"/>
          <w:sz w:val="24"/>
          <w:lang w:val="es-CR"/>
        </w:rPr>
        <w:t xml:space="preserve">Alonso, P. (2012). La andragogía como disciplina </w:t>
      </w:r>
      <w:r>
        <w:rPr>
          <w:rFonts w:ascii="Times New Roman" w:hAnsi="Times New Roman" w:cs="Times New Roman"/>
          <w:sz w:val="24"/>
          <w:lang w:val="es-CR"/>
        </w:rPr>
        <w:t xml:space="preserve">propulsora de conocimiento en la educación superior. </w:t>
      </w:r>
      <w:proofErr w:type="spellStart"/>
      <w:r w:rsidRPr="00E80A13">
        <w:rPr>
          <w:rFonts w:ascii="Times New Roman" w:hAnsi="Times New Roman" w:cs="Times New Roman"/>
          <w:i/>
          <w:sz w:val="24"/>
          <w:lang w:val="en-US"/>
        </w:rPr>
        <w:t>Revista</w:t>
      </w:r>
      <w:proofErr w:type="spellEnd"/>
      <w:r w:rsidRPr="00E80A13">
        <w:rPr>
          <w:rFonts w:ascii="Times New Roman" w:hAnsi="Times New Roman" w:cs="Times New Roman"/>
          <w:i/>
          <w:sz w:val="24"/>
          <w:lang w:val="en-US"/>
        </w:rPr>
        <w:t xml:space="preserve"> </w:t>
      </w:r>
      <w:proofErr w:type="spellStart"/>
      <w:r w:rsidRPr="00E80A13">
        <w:rPr>
          <w:rFonts w:ascii="Times New Roman" w:hAnsi="Times New Roman" w:cs="Times New Roman"/>
          <w:i/>
          <w:sz w:val="24"/>
          <w:lang w:val="en-US"/>
        </w:rPr>
        <w:t>Educare</w:t>
      </w:r>
      <w:proofErr w:type="spellEnd"/>
      <w:r w:rsidRPr="00E80A13">
        <w:rPr>
          <w:rFonts w:ascii="Times New Roman" w:hAnsi="Times New Roman" w:cs="Times New Roman"/>
          <w:sz w:val="24"/>
          <w:lang w:val="en-US"/>
        </w:rPr>
        <w:t>. 16 (1), 15-26.</w:t>
      </w:r>
    </w:p>
    <w:p w:rsidR="00492AE6" w:rsidRPr="00E80A13" w:rsidRDefault="00492AE6" w:rsidP="00492AE6">
      <w:pPr>
        <w:spacing w:after="0" w:line="360" w:lineRule="auto"/>
        <w:ind w:firstLine="709"/>
        <w:rPr>
          <w:rFonts w:ascii="Times New Roman" w:hAnsi="Times New Roman" w:cs="Times New Roman"/>
          <w:sz w:val="24"/>
          <w:lang w:val="en-US"/>
        </w:rPr>
      </w:pPr>
    </w:p>
    <w:p w:rsidR="00492AE6" w:rsidRDefault="00492AE6" w:rsidP="00492AE6">
      <w:pPr>
        <w:spacing w:after="0" w:line="360" w:lineRule="auto"/>
        <w:ind w:firstLine="709"/>
        <w:rPr>
          <w:rFonts w:ascii="Times New Roman" w:hAnsi="Times New Roman" w:cs="Times New Roman"/>
          <w:sz w:val="24"/>
          <w:lang w:val="es-CR"/>
        </w:rPr>
      </w:pPr>
      <w:proofErr w:type="spellStart"/>
      <w:r w:rsidRPr="00E01F65">
        <w:rPr>
          <w:rFonts w:ascii="Times New Roman" w:hAnsi="Times New Roman" w:cs="Times New Roman"/>
          <w:sz w:val="24"/>
          <w:lang w:val="en-US"/>
        </w:rPr>
        <w:t>Dögg</w:t>
      </w:r>
      <w:proofErr w:type="spellEnd"/>
      <w:r w:rsidRPr="00E01F65">
        <w:rPr>
          <w:rFonts w:ascii="Times New Roman" w:hAnsi="Times New Roman" w:cs="Times New Roman"/>
          <w:sz w:val="24"/>
          <w:lang w:val="en-US"/>
        </w:rPr>
        <w:t xml:space="preserve">, S, (2010). </w:t>
      </w:r>
      <w:r>
        <w:rPr>
          <w:rFonts w:ascii="Times New Roman" w:hAnsi="Times New Roman" w:cs="Times New Roman"/>
          <w:sz w:val="24"/>
          <w:lang w:val="en-US"/>
        </w:rPr>
        <w:t>The use of Games in the Language C</w:t>
      </w:r>
      <w:r w:rsidRPr="00E01F65">
        <w:rPr>
          <w:rFonts w:ascii="Times New Roman" w:hAnsi="Times New Roman" w:cs="Times New Roman"/>
          <w:sz w:val="24"/>
          <w:lang w:val="en-US"/>
        </w:rPr>
        <w:t>lassroom</w:t>
      </w:r>
      <w:r>
        <w:rPr>
          <w:rFonts w:ascii="Times New Roman" w:hAnsi="Times New Roman" w:cs="Times New Roman"/>
          <w:sz w:val="24"/>
          <w:lang w:val="en-US"/>
        </w:rPr>
        <w:t xml:space="preserve">. </w:t>
      </w:r>
      <w:r w:rsidRPr="00E01F65">
        <w:rPr>
          <w:rFonts w:ascii="Times New Roman" w:hAnsi="Times New Roman" w:cs="Times New Roman"/>
          <w:sz w:val="24"/>
          <w:lang w:val="es-CR"/>
        </w:rPr>
        <w:t xml:space="preserve">Recuperado de </w:t>
      </w:r>
      <w:hyperlink r:id="rId8" w:history="1">
        <w:r w:rsidRPr="00153067">
          <w:rPr>
            <w:rStyle w:val="Hipervnculo"/>
            <w:rFonts w:ascii="Times New Roman" w:hAnsi="Times New Roman" w:cs="Times New Roman"/>
            <w:sz w:val="24"/>
            <w:lang w:val="es-CR"/>
          </w:rPr>
          <w:t>http://skemman.is/stream/get/1946/6467/13457/1/Sigridurdogg2010.pdf</w:t>
        </w:r>
      </w:hyperlink>
      <w:r w:rsidRPr="00E01F65">
        <w:rPr>
          <w:rFonts w:ascii="Times New Roman" w:hAnsi="Times New Roman" w:cs="Times New Roman"/>
          <w:sz w:val="24"/>
          <w:lang w:val="es-CR"/>
        </w:rPr>
        <w:t xml:space="preserve"> </w:t>
      </w:r>
    </w:p>
    <w:p w:rsidR="00492AE6" w:rsidRDefault="00492AE6" w:rsidP="00492AE6">
      <w:pPr>
        <w:spacing w:after="0" w:line="360" w:lineRule="auto"/>
        <w:ind w:firstLine="709"/>
        <w:rPr>
          <w:rFonts w:ascii="Times New Roman" w:hAnsi="Times New Roman" w:cs="Times New Roman"/>
          <w:sz w:val="24"/>
          <w:lang w:val="es-CR"/>
        </w:rPr>
      </w:pPr>
    </w:p>
    <w:p w:rsidR="00492AE6" w:rsidRDefault="00492AE6" w:rsidP="00492AE6">
      <w:pPr>
        <w:spacing w:after="0" w:line="360" w:lineRule="auto"/>
        <w:ind w:firstLine="709"/>
        <w:rPr>
          <w:rStyle w:val="Hipervnculo"/>
          <w:rFonts w:ascii="Times New Roman" w:hAnsi="Times New Roman" w:cs="Times New Roman"/>
          <w:sz w:val="24"/>
          <w:lang w:val="es-CR"/>
        </w:rPr>
      </w:pPr>
      <w:r w:rsidRPr="003057A4">
        <w:rPr>
          <w:rFonts w:ascii="Times New Roman" w:hAnsi="Times New Roman" w:cs="Times New Roman"/>
          <w:sz w:val="24"/>
          <w:lang w:val="es-CR"/>
        </w:rPr>
        <w:t xml:space="preserve">Fernández, N. (2001). </w:t>
      </w:r>
      <w:r w:rsidRPr="003057A4">
        <w:rPr>
          <w:rFonts w:ascii="Times New Roman" w:hAnsi="Times New Roman" w:cs="Times New Roman"/>
          <w:i/>
          <w:sz w:val="24"/>
          <w:lang w:val="es-CR"/>
        </w:rPr>
        <w:t>Andragogía. Su Ubicación en la Educación Continua.</w:t>
      </w:r>
      <w:r w:rsidRPr="003057A4">
        <w:rPr>
          <w:rFonts w:ascii="Times New Roman" w:hAnsi="Times New Roman" w:cs="Times New Roman"/>
          <w:sz w:val="24"/>
          <w:lang w:val="es-CR"/>
        </w:rPr>
        <w:t xml:space="preserve"> Recuperado de  </w:t>
      </w:r>
      <w:hyperlink r:id="rId9" w:history="1">
        <w:r w:rsidRPr="003057A4">
          <w:rPr>
            <w:rStyle w:val="Hipervnculo"/>
            <w:rFonts w:ascii="Times New Roman" w:hAnsi="Times New Roman" w:cs="Times New Roman"/>
            <w:sz w:val="24"/>
            <w:lang w:val="es-CR"/>
          </w:rPr>
          <w:t>http://www.paginaspersonales.unam.mx/files/275/andragogia.pdf</w:t>
        </w:r>
      </w:hyperlink>
    </w:p>
    <w:p w:rsidR="00492AE6" w:rsidRPr="003057A4" w:rsidRDefault="00492AE6" w:rsidP="00492AE6">
      <w:pPr>
        <w:spacing w:after="0" w:line="360" w:lineRule="auto"/>
        <w:ind w:firstLine="709"/>
        <w:rPr>
          <w:rFonts w:ascii="Times New Roman" w:hAnsi="Times New Roman" w:cs="Times New Roman"/>
          <w:sz w:val="24"/>
          <w:lang w:val="es-CR"/>
        </w:rPr>
      </w:pPr>
    </w:p>
    <w:p w:rsidR="00492AE6" w:rsidRDefault="00492AE6" w:rsidP="00492AE6">
      <w:pPr>
        <w:spacing w:after="0" w:line="360" w:lineRule="auto"/>
        <w:ind w:firstLine="709"/>
        <w:rPr>
          <w:rStyle w:val="Hipervnculo"/>
          <w:rFonts w:ascii="Times New Roman" w:hAnsi="Times New Roman" w:cs="Times New Roman"/>
          <w:b/>
          <w:sz w:val="24"/>
          <w:lang w:val="es-CR"/>
        </w:rPr>
      </w:pPr>
      <w:r>
        <w:rPr>
          <w:rFonts w:ascii="Times New Roman" w:eastAsia="Times New Roman" w:hAnsi="Times New Roman" w:cs="Times New Roman"/>
          <w:sz w:val="24"/>
          <w:szCs w:val="24"/>
          <w:lang w:val="es-CR" w:eastAsia="es-CR"/>
        </w:rPr>
        <w:t xml:space="preserve">Labrador, M &amp; </w:t>
      </w:r>
      <w:proofErr w:type="spellStart"/>
      <w:r>
        <w:rPr>
          <w:rFonts w:ascii="Times New Roman" w:eastAsia="Times New Roman" w:hAnsi="Times New Roman" w:cs="Times New Roman"/>
          <w:sz w:val="24"/>
          <w:szCs w:val="24"/>
          <w:lang w:val="es-CR" w:eastAsia="es-CR"/>
        </w:rPr>
        <w:t>Morote</w:t>
      </w:r>
      <w:proofErr w:type="spellEnd"/>
      <w:r>
        <w:rPr>
          <w:rFonts w:ascii="Times New Roman" w:eastAsia="Times New Roman" w:hAnsi="Times New Roman" w:cs="Times New Roman"/>
          <w:sz w:val="24"/>
          <w:szCs w:val="24"/>
          <w:lang w:val="es-CR" w:eastAsia="es-CR"/>
        </w:rPr>
        <w:t xml:space="preserve">, P. (2008). </w:t>
      </w:r>
      <w:r w:rsidRPr="00E01F65">
        <w:rPr>
          <w:rFonts w:ascii="Times New Roman" w:eastAsia="Times New Roman" w:hAnsi="Times New Roman" w:cs="Times New Roman"/>
          <w:sz w:val="24"/>
          <w:szCs w:val="24"/>
          <w:lang w:val="es-CR" w:eastAsia="es-CR"/>
        </w:rPr>
        <w:t>El Juego en la enseñanza de ELE</w:t>
      </w:r>
      <w:r>
        <w:rPr>
          <w:rFonts w:ascii="Times New Roman" w:eastAsia="Times New Roman" w:hAnsi="Times New Roman" w:cs="Times New Roman"/>
          <w:sz w:val="24"/>
          <w:szCs w:val="24"/>
          <w:lang w:val="es-CR" w:eastAsia="es-CR"/>
        </w:rPr>
        <w:t xml:space="preserve">. </w:t>
      </w:r>
      <w:r w:rsidRPr="00E01F65">
        <w:rPr>
          <w:rFonts w:ascii="Times New Roman" w:eastAsia="Times New Roman" w:hAnsi="Times New Roman" w:cs="Times New Roman"/>
          <w:i/>
          <w:sz w:val="24"/>
          <w:szCs w:val="24"/>
          <w:lang w:val="es-CR" w:eastAsia="es-CR"/>
        </w:rPr>
        <w:t>En Glosas Didácticas</w:t>
      </w:r>
      <w:r>
        <w:rPr>
          <w:rFonts w:ascii="Times New Roman" w:eastAsia="Times New Roman" w:hAnsi="Times New Roman" w:cs="Times New Roman"/>
          <w:i/>
          <w:sz w:val="24"/>
          <w:szCs w:val="24"/>
          <w:lang w:val="es-CR" w:eastAsia="es-CR"/>
        </w:rPr>
        <w:t xml:space="preserve"> </w:t>
      </w:r>
      <w:r w:rsidRPr="00E01F65">
        <w:rPr>
          <w:rFonts w:ascii="Times New Roman" w:eastAsia="Times New Roman" w:hAnsi="Times New Roman" w:cs="Times New Roman"/>
          <w:i/>
          <w:sz w:val="24"/>
          <w:szCs w:val="24"/>
          <w:lang w:val="es-CR" w:eastAsia="es-CR"/>
        </w:rPr>
        <w:t>.</w:t>
      </w:r>
      <w:r w:rsidRPr="00E01F65">
        <w:rPr>
          <w:rFonts w:ascii="Times New Roman" w:hAnsi="Times New Roman" w:cs="Times New Roman"/>
          <w:sz w:val="24"/>
          <w:lang w:val="es-CR"/>
        </w:rPr>
        <w:t>Recuperado de</w:t>
      </w:r>
      <w:r>
        <w:rPr>
          <w:rFonts w:ascii="Times New Roman" w:hAnsi="Times New Roman" w:cs="Times New Roman"/>
          <w:sz w:val="24"/>
          <w:lang w:val="es-CR"/>
        </w:rPr>
        <w:t xml:space="preserve"> </w:t>
      </w:r>
      <w:r>
        <w:rPr>
          <w:rFonts w:ascii="Times New Roman" w:hAnsi="Times New Roman" w:cs="Times New Roman"/>
          <w:b/>
          <w:sz w:val="24"/>
          <w:lang w:val="es-CR"/>
        </w:rPr>
        <w:t xml:space="preserve"> </w:t>
      </w:r>
      <w:r w:rsidRPr="00E01F65">
        <w:rPr>
          <w:rFonts w:ascii="Times New Roman" w:hAnsi="Times New Roman" w:cs="Times New Roman"/>
          <w:b/>
          <w:sz w:val="24"/>
          <w:lang w:val="es-CR"/>
        </w:rPr>
        <w:t xml:space="preserve"> </w:t>
      </w:r>
      <w:hyperlink r:id="rId10" w:history="1">
        <w:r w:rsidRPr="00E01F65">
          <w:rPr>
            <w:rStyle w:val="Hipervnculo"/>
            <w:rFonts w:ascii="Times New Roman" w:hAnsi="Times New Roman" w:cs="Times New Roman"/>
            <w:sz w:val="24"/>
            <w:lang w:val="es-CR"/>
          </w:rPr>
          <w:t>http://www.um.es/glosasdidacticas/numeros/GD17/07.pd</w:t>
        </w:r>
        <w:r w:rsidRPr="00153067">
          <w:rPr>
            <w:rStyle w:val="Hipervnculo"/>
            <w:rFonts w:ascii="Times New Roman" w:hAnsi="Times New Roman" w:cs="Times New Roman"/>
            <w:b/>
            <w:sz w:val="24"/>
            <w:lang w:val="es-CR"/>
          </w:rPr>
          <w:t>f</w:t>
        </w:r>
      </w:hyperlink>
    </w:p>
    <w:p w:rsidR="00492AE6" w:rsidRDefault="00492AE6" w:rsidP="00492AE6">
      <w:pPr>
        <w:spacing w:after="0" w:line="360" w:lineRule="auto"/>
        <w:ind w:firstLine="709"/>
        <w:rPr>
          <w:rFonts w:ascii="Times New Roman" w:hAnsi="Times New Roman" w:cs="Times New Roman"/>
          <w:b/>
          <w:sz w:val="24"/>
          <w:lang w:val="es-CR"/>
        </w:rPr>
      </w:pPr>
    </w:p>
    <w:p w:rsidR="00492AE6" w:rsidRDefault="00492AE6" w:rsidP="00492AE6">
      <w:pPr>
        <w:spacing w:after="0" w:line="360" w:lineRule="auto"/>
        <w:ind w:firstLine="709"/>
        <w:rPr>
          <w:rFonts w:ascii="Times New Roman" w:hAnsi="Times New Roman" w:cs="Times New Roman"/>
          <w:sz w:val="24"/>
          <w:lang w:val="es-CR"/>
        </w:rPr>
      </w:pPr>
      <w:r>
        <w:rPr>
          <w:rFonts w:ascii="Times New Roman" w:hAnsi="Times New Roman" w:cs="Times New Roman"/>
          <w:sz w:val="24"/>
          <w:lang w:val="es-CR"/>
        </w:rPr>
        <w:t xml:space="preserve">López, R. (2012). “El Viejo y el Mar”: Una estrategia didáctica para la enseñanza del inglés. </w:t>
      </w:r>
      <w:r w:rsidRPr="00DE3D76">
        <w:rPr>
          <w:rFonts w:ascii="Times New Roman" w:hAnsi="Times New Roman" w:cs="Times New Roman"/>
          <w:i/>
          <w:sz w:val="24"/>
          <w:lang w:val="es-CR"/>
        </w:rPr>
        <w:t>Revista Actualidades Investigativas en Educación</w:t>
      </w:r>
      <w:r>
        <w:rPr>
          <w:rFonts w:ascii="Times New Roman" w:hAnsi="Times New Roman" w:cs="Times New Roman"/>
          <w:sz w:val="24"/>
          <w:lang w:val="es-CR"/>
        </w:rPr>
        <w:t>. 12 (3), 1-19.</w:t>
      </w:r>
    </w:p>
    <w:p w:rsidR="00492AE6" w:rsidRDefault="00492AE6" w:rsidP="00492AE6">
      <w:pPr>
        <w:spacing w:after="0" w:line="360" w:lineRule="auto"/>
        <w:ind w:firstLine="709"/>
        <w:rPr>
          <w:rFonts w:ascii="Times New Roman" w:hAnsi="Times New Roman" w:cs="Times New Roman"/>
          <w:sz w:val="24"/>
          <w:lang w:val="es-CR"/>
        </w:rPr>
      </w:pPr>
    </w:p>
    <w:p w:rsidR="00492AE6" w:rsidRDefault="00492AE6" w:rsidP="00492AE6">
      <w:pPr>
        <w:spacing w:after="0" w:line="360" w:lineRule="auto"/>
        <w:ind w:firstLine="709"/>
        <w:rPr>
          <w:rFonts w:ascii="Times New Roman" w:hAnsi="Times New Roman" w:cs="Times New Roman"/>
          <w:sz w:val="24"/>
          <w:lang w:val="es-CR"/>
        </w:rPr>
      </w:pPr>
      <w:r w:rsidRPr="0086545C">
        <w:rPr>
          <w:rFonts w:ascii="Times New Roman" w:hAnsi="Times New Roman" w:cs="Times New Roman"/>
          <w:sz w:val="24"/>
          <w:lang w:val="es-CR"/>
        </w:rPr>
        <w:t xml:space="preserve">Martin, G. (2010). ¡Han asesinado al alcalde!: un juego para la clase de E/LE. </w:t>
      </w:r>
      <w:r w:rsidRPr="00DE3D76">
        <w:rPr>
          <w:rFonts w:ascii="Times New Roman" w:hAnsi="Times New Roman" w:cs="Times New Roman"/>
          <w:i/>
          <w:sz w:val="24"/>
          <w:lang w:val="es-CR"/>
        </w:rPr>
        <w:t>Revista electrónica de didáctica / español lengua extranjera.</w:t>
      </w:r>
      <w:r w:rsidRPr="0086545C">
        <w:rPr>
          <w:rFonts w:ascii="Times New Roman" w:hAnsi="Times New Roman" w:cs="Times New Roman"/>
          <w:sz w:val="24"/>
          <w:lang w:val="es-CR"/>
        </w:rPr>
        <w:t xml:space="preserve"> </w:t>
      </w:r>
      <w:r>
        <w:rPr>
          <w:rFonts w:ascii="Times New Roman" w:hAnsi="Times New Roman" w:cs="Times New Roman"/>
          <w:sz w:val="24"/>
          <w:lang w:val="es-CR"/>
        </w:rPr>
        <w:t>(</w:t>
      </w:r>
      <w:r w:rsidRPr="0086545C">
        <w:rPr>
          <w:rFonts w:ascii="Times New Roman" w:hAnsi="Times New Roman" w:cs="Times New Roman"/>
          <w:sz w:val="24"/>
          <w:lang w:val="es-CR"/>
        </w:rPr>
        <w:t>1</w:t>
      </w:r>
      <w:r>
        <w:rPr>
          <w:rFonts w:ascii="Times New Roman" w:hAnsi="Times New Roman" w:cs="Times New Roman"/>
          <w:sz w:val="24"/>
          <w:lang w:val="es-CR"/>
        </w:rPr>
        <w:t>9</w:t>
      </w:r>
      <w:r w:rsidRPr="0086545C">
        <w:rPr>
          <w:rFonts w:ascii="Times New Roman" w:hAnsi="Times New Roman" w:cs="Times New Roman"/>
          <w:sz w:val="24"/>
          <w:lang w:val="es-CR"/>
        </w:rPr>
        <w:t>), 1-31.</w:t>
      </w:r>
    </w:p>
    <w:p w:rsidR="00492AE6" w:rsidRDefault="00492AE6" w:rsidP="00492AE6">
      <w:pPr>
        <w:spacing w:after="0" w:line="360" w:lineRule="auto"/>
        <w:ind w:firstLine="709"/>
        <w:rPr>
          <w:rFonts w:ascii="Times New Roman" w:hAnsi="Times New Roman" w:cs="Times New Roman"/>
          <w:sz w:val="24"/>
          <w:lang w:val="es-CR"/>
        </w:rPr>
      </w:pPr>
    </w:p>
    <w:p w:rsidR="00492AE6" w:rsidRDefault="00492AE6" w:rsidP="00492AE6">
      <w:pPr>
        <w:spacing w:after="0" w:line="360" w:lineRule="auto"/>
        <w:ind w:firstLine="709"/>
        <w:rPr>
          <w:rStyle w:val="Hipervnculo"/>
          <w:rFonts w:ascii="Times New Roman" w:eastAsia="Times New Roman" w:hAnsi="Times New Roman" w:cs="Times New Roman"/>
          <w:sz w:val="24"/>
          <w:szCs w:val="24"/>
          <w:lang w:val="es-CR" w:eastAsia="es-CR"/>
        </w:rPr>
      </w:pPr>
      <w:proofErr w:type="spellStart"/>
      <w:r w:rsidRPr="003057A4">
        <w:rPr>
          <w:rFonts w:ascii="Times New Roman" w:hAnsi="Times New Roman" w:cs="Times New Roman"/>
          <w:sz w:val="24"/>
          <w:lang w:val="es-CR"/>
        </w:rPr>
        <w:t>Melonari</w:t>
      </w:r>
      <w:proofErr w:type="spellEnd"/>
      <w:r w:rsidRPr="003057A4">
        <w:rPr>
          <w:rFonts w:ascii="Times New Roman" w:hAnsi="Times New Roman" w:cs="Times New Roman"/>
          <w:sz w:val="24"/>
          <w:lang w:val="es-CR"/>
        </w:rPr>
        <w:t xml:space="preserve">, V. (2011). </w:t>
      </w:r>
      <w:r w:rsidRPr="003057A4">
        <w:rPr>
          <w:rFonts w:ascii="Times New Roman" w:eastAsia="Times New Roman" w:hAnsi="Times New Roman" w:cs="Times New Roman"/>
          <w:i/>
          <w:sz w:val="24"/>
          <w:szCs w:val="24"/>
          <w:lang w:val="es-CR" w:eastAsia="es-CR"/>
        </w:rPr>
        <w:t>La Educación de Adultos: Un acercamiento a los principios básicos del aprendizaje de adultos del idioma inglés como lengua extranjera</w:t>
      </w:r>
      <w:r>
        <w:rPr>
          <w:rFonts w:ascii="Times New Roman" w:eastAsia="Times New Roman" w:hAnsi="Times New Roman" w:cs="Times New Roman"/>
          <w:sz w:val="30"/>
          <w:szCs w:val="30"/>
          <w:lang w:val="es-CR" w:eastAsia="es-CR"/>
        </w:rPr>
        <w:t xml:space="preserve">. </w:t>
      </w:r>
      <w:r>
        <w:rPr>
          <w:rFonts w:ascii="Times New Roman" w:eastAsia="Times New Roman" w:hAnsi="Times New Roman" w:cs="Times New Roman"/>
          <w:sz w:val="24"/>
          <w:szCs w:val="24"/>
          <w:lang w:val="es-CR" w:eastAsia="es-CR"/>
        </w:rPr>
        <w:t xml:space="preserve">Recuperado de </w:t>
      </w:r>
      <w:hyperlink r:id="rId11" w:history="1">
        <w:r w:rsidRPr="00153067">
          <w:rPr>
            <w:rStyle w:val="Hipervnculo"/>
            <w:rFonts w:ascii="Times New Roman" w:eastAsia="Times New Roman" w:hAnsi="Times New Roman" w:cs="Times New Roman"/>
            <w:sz w:val="24"/>
            <w:szCs w:val="24"/>
            <w:lang w:val="es-CR" w:eastAsia="es-CR"/>
          </w:rPr>
          <w:t>http://bibliotecadigital.uda.edu.ar/objetos_digitales/271/seminario-4009-la.pdf</w:t>
        </w:r>
      </w:hyperlink>
    </w:p>
    <w:p w:rsidR="00492AE6" w:rsidRDefault="00492AE6" w:rsidP="00492AE6">
      <w:pPr>
        <w:spacing w:after="0" w:line="360" w:lineRule="auto"/>
        <w:ind w:firstLine="709"/>
        <w:rPr>
          <w:rFonts w:ascii="Times New Roman" w:eastAsia="Times New Roman" w:hAnsi="Times New Roman" w:cs="Times New Roman"/>
          <w:sz w:val="24"/>
          <w:szCs w:val="24"/>
          <w:lang w:val="es-CR" w:eastAsia="es-CR"/>
        </w:rPr>
      </w:pPr>
    </w:p>
    <w:p w:rsidR="00492AE6" w:rsidRDefault="00492AE6" w:rsidP="00492AE6">
      <w:pPr>
        <w:spacing w:after="0" w:line="360" w:lineRule="auto"/>
        <w:ind w:firstLine="709"/>
        <w:rPr>
          <w:rFonts w:ascii="Times New Roman" w:hAnsi="Times New Roman" w:cs="Times New Roman"/>
          <w:sz w:val="24"/>
          <w:lang w:val="en-US"/>
        </w:rPr>
      </w:pPr>
      <w:proofErr w:type="spellStart"/>
      <w:r w:rsidRPr="00E80A13">
        <w:rPr>
          <w:rFonts w:ascii="Times New Roman" w:hAnsi="Times New Roman" w:cs="Times New Roman"/>
          <w:sz w:val="24"/>
          <w:lang w:val="en-US"/>
        </w:rPr>
        <w:t>Molavi</w:t>
      </w:r>
      <w:proofErr w:type="spellEnd"/>
      <w:r w:rsidRPr="00E80A13">
        <w:rPr>
          <w:rFonts w:ascii="Times New Roman" w:hAnsi="Times New Roman" w:cs="Times New Roman"/>
          <w:sz w:val="24"/>
          <w:lang w:val="en-US"/>
        </w:rPr>
        <w:t xml:space="preserve">, A. (2014). Applying Language Games in the EFL Classroom.  </w:t>
      </w:r>
      <w:r w:rsidRPr="003E2C5A">
        <w:rPr>
          <w:rFonts w:ascii="Times New Roman" w:hAnsi="Times New Roman" w:cs="Times New Roman"/>
          <w:i/>
          <w:sz w:val="24"/>
          <w:lang w:val="en-US"/>
        </w:rPr>
        <w:t>Asian Journal of Research in Social Sciences and Humanities.</w:t>
      </w:r>
      <w:r>
        <w:rPr>
          <w:rFonts w:ascii="Times New Roman" w:hAnsi="Times New Roman" w:cs="Times New Roman"/>
          <w:sz w:val="24"/>
          <w:lang w:val="en-US"/>
        </w:rPr>
        <w:t xml:space="preserve"> 4 (3), 427-437.</w:t>
      </w:r>
    </w:p>
    <w:p w:rsidR="00492AE6" w:rsidRDefault="00492AE6" w:rsidP="00492AE6">
      <w:pPr>
        <w:spacing w:after="0" w:line="360" w:lineRule="auto"/>
        <w:ind w:firstLine="709"/>
        <w:rPr>
          <w:rFonts w:ascii="Times New Roman" w:hAnsi="Times New Roman" w:cs="Times New Roman"/>
          <w:sz w:val="24"/>
          <w:lang w:val="en-US"/>
        </w:rPr>
      </w:pPr>
    </w:p>
    <w:p w:rsidR="00492AE6" w:rsidRPr="003057A4" w:rsidRDefault="00492AE6" w:rsidP="00492AE6">
      <w:pPr>
        <w:spacing w:after="0" w:line="360" w:lineRule="auto"/>
        <w:ind w:firstLine="709"/>
        <w:rPr>
          <w:rFonts w:ascii="Times New Roman" w:hAnsi="Times New Roman" w:cs="Times New Roman"/>
          <w:sz w:val="24"/>
          <w:lang w:val="es-CR"/>
        </w:rPr>
      </w:pPr>
      <w:r w:rsidRPr="00D14D7B">
        <w:rPr>
          <w:rFonts w:ascii="Times New Roman" w:hAnsi="Times New Roman" w:cs="Times New Roman"/>
          <w:sz w:val="24"/>
          <w:lang w:val="en-US"/>
        </w:rPr>
        <w:t xml:space="preserve">Morales, C. Gonzales, C. Polanco, R. </w:t>
      </w:r>
      <w:proofErr w:type="spellStart"/>
      <w:r w:rsidRPr="00D14D7B">
        <w:rPr>
          <w:rFonts w:ascii="Times New Roman" w:hAnsi="Times New Roman" w:cs="Times New Roman"/>
          <w:sz w:val="24"/>
          <w:lang w:val="en-US"/>
        </w:rPr>
        <w:t>Bertran</w:t>
      </w:r>
      <w:proofErr w:type="spellEnd"/>
      <w:r w:rsidRPr="00D14D7B">
        <w:rPr>
          <w:rFonts w:ascii="Times New Roman" w:hAnsi="Times New Roman" w:cs="Times New Roman"/>
          <w:sz w:val="24"/>
          <w:lang w:val="en-US"/>
        </w:rPr>
        <w:t xml:space="preserve">, C. Cortez, G. Martinez, R. Escalante, S. (2009). </w:t>
      </w:r>
      <w:r w:rsidRPr="003057A4">
        <w:rPr>
          <w:rFonts w:ascii="Times New Roman" w:hAnsi="Times New Roman" w:cs="Times New Roman"/>
          <w:i/>
          <w:sz w:val="24"/>
          <w:lang w:val="es-CR"/>
        </w:rPr>
        <w:t xml:space="preserve">Modelo </w:t>
      </w:r>
      <w:proofErr w:type="spellStart"/>
      <w:r w:rsidRPr="003057A4">
        <w:rPr>
          <w:rFonts w:ascii="Times New Roman" w:hAnsi="Times New Roman" w:cs="Times New Roman"/>
          <w:i/>
          <w:sz w:val="24"/>
          <w:lang w:val="es-CR"/>
        </w:rPr>
        <w:t>Andragogico</w:t>
      </w:r>
      <w:proofErr w:type="spellEnd"/>
      <w:r w:rsidRPr="003057A4">
        <w:rPr>
          <w:rFonts w:ascii="Times New Roman" w:hAnsi="Times New Roman" w:cs="Times New Roman"/>
          <w:i/>
          <w:sz w:val="24"/>
          <w:lang w:val="es-CR"/>
        </w:rPr>
        <w:t>. Fundamentos.</w:t>
      </w:r>
      <w:r w:rsidRPr="003057A4">
        <w:rPr>
          <w:rFonts w:ascii="Times New Roman" w:hAnsi="Times New Roman" w:cs="Times New Roman"/>
          <w:sz w:val="24"/>
          <w:lang w:val="es-CR"/>
        </w:rPr>
        <w:t xml:space="preserve"> Recuperado de</w:t>
      </w:r>
      <w:r w:rsidRPr="003057A4">
        <w:t xml:space="preserve"> </w:t>
      </w:r>
      <w:hyperlink r:id="rId12" w:history="1">
        <w:r w:rsidRPr="003057A4">
          <w:rPr>
            <w:rStyle w:val="Hipervnculo"/>
            <w:rFonts w:ascii="Times New Roman" w:hAnsi="Times New Roman" w:cs="Times New Roman"/>
            <w:sz w:val="24"/>
            <w:lang w:val="es-CR"/>
          </w:rPr>
          <w:t>https://my.laureate.net/faculty/docs/Faculty%20Documents/Andragogia.Fundamentos.pdf</w:t>
        </w:r>
      </w:hyperlink>
    </w:p>
    <w:p w:rsidR="00B332A5" w:rsidRPr="00492AE6" w:rsidRDefault="00B332A5" w:rsidP="00352320">
      <w:pPr>
        <w:spacing w:after="120" w:line="240" w:lineRule="auto"/>
        <w:rPr>
          <w:rFonts w:ascii="Times New Roman" w:eastAsia="Times New Roman" w:hAnsi="Times New Roman" w:cs="Times New Roman"/>
          <w:b/>
          <w:bCs/>
          <w:color w:val="000000"/>
          <w:szCs w:val="24"/>
          <w:lang w:val="es-CR" w:eastAsia="es-CR"/>
        </w:rPr>
      </w:pPr>
    </w:p>
    <w:sectPr w:rsidR="00B332A5" w:rsidRPr="00492A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BA" w:rsidRDefault="00B62DBA" w:rsidP="00EF34AE">
      <w:pPr>
        <w:spacing w:after="0" w:line="240" w:lineRule="auto"/>
      </w:pPr>
      <w:r>
        <w:separator/>
      </w:r>
    </w:p>
  </w:endnote>
  <w:endnote w:type="continuationSeparator" w:id="0">
    <w:p w:rsidR="00B62DBA" w:rsidRDefault="00B62DBA" w:rsidP="00EF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BA" w:rsidRDefault="00B62DBA" w:rsidP="00EF34AE">
      <w:pPr>
        <w:spacing w:after="0" w:line="240" w:lineRule="auto"/>
      </w:pPr>
      <w:r>
        <w:separator/>
      </w:r>
    </w:p>
  </w:footnote>
  <w:footnote w:type="continuationSeparator" w:id="0">
    <w:p w:rsidR="00B62DBA" w:rsidRDefault="00B62DBA" w:rsidP="00EF34AE">
      <w:pPr>
        <w:spacing w:after="0" w:line="240" w:lineRule="auto"/>
      </w:pPr>
      <w:r>
        <w:continuationSeparator/>
      </w:r>
    </w:p>
  </w:footnote>
  <w:footnote w:id="1">
    <w:p w:rsidR="0037644B" w:rsidRPr="0037644B" w:rsidRDefault="0037644B" w:rsidP="0037644B">
      <w:pPr>
        <w:pStyle w:val="Textonotapie"/>
        <w:jc w:val="both"/>
        <w:rPr>
          <w:rFonts w:ascii="Times New Roman" w:hAnsi="Times New Roman" w:cs="Times New Roman"/>
          <w:lang w:val="es-CR"/>
        </w:rPr>
      </w:pPr>
      <w:r w:rsidRPr="0037644B">
        <w:rPr>
          <w:rStyle w:val="Refdenotaalpie"/>
          <w:rFonts w:ascii="Times New Roman" w:hAnsi="Times New Roman" w:cs="Times New Roman"/>
        </w:rPr>
        <w:footnoteRef/>
      </w:r>
      <w:r w:rsidRPr="0037644B">
        <w:rPr>
          <w:rFonts w:ascii="Times New Roman" w:hAnsi="Times New Roman" w:cs="Times New Roman"/>
        </w:rPr>
        <w:t xml:space="preserve"> </w:t>
      </w:r>
      <w:r w:rsidR="003C1C17">
        <w:rPr>
          <w:rFonts w:ascii="Times New Roman" w:hAnsi="Times New Roman" w:cs="Times New Roman"/>
        </w:rPr>
        <w:t xml:space="preserve">Máster en Lingüística. </w:t>
      </w:r>
      <w:r w:rsidRPr="0037644B">
        <w:rPr>
          <w:rFonts w:ascii="Times New Roman" w:hAnsi="Times New Roman" w:cs="Times New Roman"/>
          <w:lang w:val="es-CR"/>
        </w:rPr>
        <w:t xml:space="preserve">Licenciada en la Enseñanza del Inglés. Coordinadora del Proyecto de Extensión Docente “Idiomas para la Comunicación Internacional” de la Sede del Pacífico de la Universidad de Costa Rica. correo electrónico </w:t>
      </w:r>
      <w:hyperlink r:id="rId1" w:history="1">
        <w:r w:rsidRPr="0037644B">
          <w:rPr>
            <w:rStyle w:val="Hipervnculo"/>
            <w:rFonts w:ascii="Times New Roman" w:hAnsi="Times New Roman" w:cs="Times New Roman"/>
            <w:lang w:val="es-CR"/>
          </w:rPr>
          <w:t>ros_ber_ly@yahoo.es</w:t>
        </w:r>
      </w:hyperlink>
      <w:r w:rsidRPr="0037644B">
        <w:rPr>
          <w:rFonts w:ascii="Times New Roman" w:hAnsi="Times New Roman" w:cs="Times New Roman"/>
          <w:lang w:val="es-CR"/>
        </w:rPr>
        <w:t xml:space="preserve"> </w:t>
      </w:r>
    </w:p>
  </w:footnote>
  <w:footnote w:id="2">
    <w:p w:rsidR="0037644B" w:rsidRPr="0037644B" w:rsidRDefault="0037644B" w:rsidP="0037644B">
      <w:pPr>
        <w:pStyle w:val="Textonotapie"/>
        <w:jc w:val="both"/>
        <w:rPr>
          <w:lang w:val="es-CR"/>
        </w:rPr>
      </w:pPr>
      <w:r>
        <w:rPr>
          <w:rStyle w:val="Refdenotaalpie"/>
        </w:rPr>
        <w:footnoteRef/>
      </w:r>
      <w:r>
        <w:t xml:space="preserve"> </w:t>
      </w:r>
      <w:r w:rsidR="003C1C17">
        <w:rPr>
          <w:rFonts w:ascii="Times New Roman" w:hAnsi="Times New Roman" w:cs="Times New Roman"/>
          <w:lang w:val="es-CR"/>
        </w:rPr>
        <w:t>Licenciado</w:t>
      </w:r>
      <w:bookmarkStart w:id="0" w:name="_GoBack"/>
      <w:bookmarkEnd w:id="0"/>
      <w:r w:rsidRPr="0037644B">
        <w:rPr>
          <w:rFonts w:ascii="Times New Roman" w:hAnsi="Times New Roman" w:cs="Times New Roman"/>
          <w:lang w:val="es-CR"/>
        </w:rPr>
        <w:t xml:space="preserve"> en la Enseñanza del Inglés. </w:t>
      </w:r>
      <w:r>
        <w:rPr>
          <w:rFonts w:ascii="Times New Roman" w:hAnsi="Times New Roman" w:cs="Times New Roman"/>
          <w:lang w:val="es-CR"/>
        </w:rPr>
        <w:t xml:space="preserve">Docente en </w:t>
      </w:r>
      <w:r w:rsidRPr="0037644B">
        <w:rPr>
          <w:rFonts w:ascii="Times New Roman" w:hAnsi="Times New Roman" w:cs="Times New Roman"/>
          <w:lang w:val="es-CR"/>
        </w:rPr>
        <w:t xml:space="preserve">el Proyecto de Extensión Docente “Idiomas para la Comunicación Internacional” de la Sede del Pacífico de la Universidad de Costa Rica. correo electrónico </w:t>
      </w:r>
      <w:hyperlink r:id="rId2" w:history="1">
        <w:r w:rsidRPr="00CE2416">
          <w:rPr>
            <w:rStyle w:val="Hipervnculo"/>
            <w:rFonts w:ascii="Times New Roman" w:hAnsi="Times New Roman" w:cs="Times New Roman"/>
            <w:lang w:val="es-CR"/>
          </w:rPr>
          <w:t xml:space="preserve">jorgevargai@hotmail.com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8C8"/>
    <w:multiLevelType w:val="hybridMultilevel"/>
    <w:tmpl w:val="7AC8C972"/>
    <w:lvl w:ilvl="0" w:tplc="606A16C2">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A440CC8"/>
    <w:multiLevelType w:val="hybridMultilevel"/>
    <w:tmpl w:val="69148008"/>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CC46C90"/>
    <w:multiLevelType w:val="hybridMultilevel"/>
    <w:tmpl w:val="E6701976"/>
    <w:lvl w:ilvl="0" w:tplc="2A4AAC1E">
      <w:start w:val="1"/>
      <w:numFmt w:val="decimal"/>
      <w:lvlText w:val="%1."/>
      <w:lvlJc w:val="left"/>
      <w:pPr>
        <w:ind w:left="720" w:hanging="360"/>
      </w:pPr>
      <w:rPr>
        <w:rFonts w:ascii="Times New Roman" w:eastAsiaTheme="minorHAnsi"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CDC56C4"/>
    <w:multiLevelType w:val="multilevel"/>
    <w:tmpl w:val="862A9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5402061"/>
    <w:multiLevelType w:val="hybridMultilevel"/>
    <w:tmpl w:val="A17459B4"/>
    <w:lvl w:ilvl="0" w:tplc="30127CA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AB73233"/>
    <w:multiLevelType w:val="hybridMultilevel"/>
    <w:tmpl w:val="60063934"/>
    <w:lvl w:ilvl="0" w:tplc="C4B04826">
      <w:start w:val="2"/>
      <w:numFmt w:val="bullet"/>
      <w:lvlText w:val="-"/>
      <w:lvlJc w:val="left"/>
      <w:pPr>
        <w:ind w:left="780" w:hanging="360"/>
      </w:pPr>
      <w:rPr>
        <w:rFonts w:ascii="Times New Roman" w:eastAsiaTheme="minorHAnsi" w:hAnsi="Times New Roman" w:cs="Times New Roman"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E6"/>
    <w:rsid w:val="00000F7B"/>
    <w:rsid w:val="00005504"/>
    <w:rsid w:val="00006CDF"/>
    <w:rsid w:val="00007DE0"/>
    <w:rsid w:val="000477AC"/>
    <w:rsid w:val="000D2D7C"/>
    <w:rsid w:val="000E0924"/>
    <w:rsid w:val="00101803"/>
    <w:rsid w:val="00102EEB"/>
    <w:rsid w:val="001303E7"/>
    <w:rsid w:val="00146A5C"/>
    <w:rsid w:val="0016750F"/>
    <w:rsid w:val="00187534"/>
    <w:rsid w:val="001C1FA9"/>
    <w:rsid w:val="001D0C15"/>
    <w:rsid w:val="001E0AEF"/>
    <w:rsid w:val="0023756F"/>
    <w:rsid w:val="00265B50"/>
    <w:rsid w:val="00267345"/>
    <w:rsid w:val="00292131"/>
    <w:rsid w:val="002E1C1C"/>
    <w:rsid w:val="002F2186"/>
    <w:rsid w:val="00302A2A"/>
    <w:rsid w:val="00303BE1"/>
    <w:rsid w:val="00306213"/>
    <w:rsid w:val="00337859"/>
    <w:rsid w:val="00352320"/>
    <w:rsid w:val="00354BAC"/>
    <w:rsid w:val="00357BDA"/>
    <w:rsid w:val="00366339"/>
    <w:rsid w:val="0037644B"/>
    <w:rsid w:val="003832D2"/>
    <w:rsid w:val="00385BBF"/>
    <w:rsid w:val="003879E7"/>
    <w:rsid w:val="003A5977"/>
    <w:rsid w:val="003C1C17"/>
    <w:rsid w:val="003E2C5A"/>
    <w:rsid w:val="003E2F68"/>
    <w:rsid w:val="003E7874"/>
    <w:rsid w:val="003F2EA9"/>
    <w:rsid w:val="00412AA1"/>
    <w:rsid w:val="00424E5F"/>
    <w:rsid w:val="004449B2"/>
    <w:rsid w:val="00454B13"/>
    <w:rsid w:val="00463C99"/>
    <w:rsid w:val="00470EA0"/>
    <w:rsid w:val="004718CE"/>
    <w:rsid w:val="00472ADD"/>
    <w:rsid w:val="00492AE6"/>
    <w:rsid w:val="004A72D8"/>
    <w:rsid w:val="004B3440"/>
    <w:rsid w:val="004C1C39"/>
    <w:rsid w:val="004C5C3B"/>
    <w:rsid w:val="004D6AE9"/>
    <w:rsid w:val="00522B24"/>
    <w:rsid w:val="005401D7"/>
    <w:rsid w:val="00552931"/>
    <w:rsid w:val="005B5CB5"/>
    <w:rsid w:val="005B7405"/>
    <w:rsid w:val="005D0A31"/>
    <w:rsid w:val="006122A5"/>
    <w:rsid w:val="00621BA4"/>
    <w:rsid w:val="0067427A"/>
    <w:rsid w:val="006E245D"/>
    <w:rsid w:val="006E4FD8"/>
    <w:rsid w:val="007263BC"/>
    <w:rsid w:val="00734C4B"/>
    <w:rsid w:val="00735BB4"/>
    <w:rsid w:val="007417F6"/>
    <w:rsid w:val="007D2C82"/>
    <w:rsid w:val="007D4054"/>
    <w:rsid w:val="007E7DC9"/>
    <w:rsid w:val="00811793"/>
    <w:rsid w:val="00820DAD"/>
    <w:rsid w:val="00827F93"/>
    <w:rsid w:val="008327E7"/>
    <w:rsid w:val="00834DA3"/>
    <w:rsid w:val="00835411"/>
    <w:rsid w:val="00841E39"/>
    <w:rsid w:val="00843D6D"/>
    <w:rsid w:val="0086157E"/>
    <w:rsid w:val="0086545C"/>
    <w:rsid w:val="008A3990"/>
    <w:rsid w:val="008B069A"/>
    <w:rsid w:val="008B3256"/>
    <w:rsid w:val="008D2C58"/>
    <w:rsid w:val="008D7664"/>
    <w:rsid w:val="008E120B"/>
    <w:rsid w:val="008E5B4A"/>
    <w:rsid w:val="008F7144"/>
    <w:rsid w:val="009314B6"/>
    <w:rsid w:val="0095734A"/>
    <w:rsid w:val="00994447"/>
    <w:rsid w:val="009B268B"/>
    <w:rsid w:val="009D5878"/>
    <w:rsid w:val="00A06A5E"/>
    <w:rsid w:val="00A10136"/>
    <w:rsid w:val="00A45C03"/>
    <w:rsid w:val="00AC0CD4"/>
    <w:rsid w:val="00AE1DCE"/>
    <w:rsid w:val="00B02C01"/>
    <w:rsid w:val="00B0726D"/>
    <w:rsid w:val="00B13076"/>
    <w:rsid w:val="00B148CC"/>
    <w:rsid w:val="00B15331"/>
    <w:rsid w:val="00B24160"/>
    <w:rsid w:val="00B2761C"/>
    <w:rsid w:val="00B332A5"/>
    <w:rsid w:val="00B5127E"/>
    <w:rsid w:val="00B52FB8"/>
    <w:rsid w:val="00B62DBA"/>
    <w:rsid w:val="00BA4FE6"/>
    <w:rsid w:val="00BA68D3"/>
    <w:rsid w:val="00BC0F37"/>
    <w:rsid w:val="00BF33FC"/>
    <w:rsid w:val="00C23CC9"/>
    <w:rsid w:val="00C47218"/>
    <w:rsid w:val="00C757A0"/>
    <w:rsid w:val="00C75EC2"/>
    <w:rsid w:val="00C96C63"/>
    <w:rsid w:val="00CA4368"/>
    <w:rsid w:val="00CE60BF"/>
    <w:rsid w:val="00D14D7B"/>
    <w:rsid w:val="00D220AC"/>
    <w:rsid w:val="00D636F5"/>
    <w:rsid w:val="00D8571D"/>
    <w:rsid w:val="00DA04FD"/>
    <w:rsid w:val="00DA0CFD"/>
    <w:rsid w:val="00DB02A8"/>
    <w:rsid w:val="00DE3D76"/>
    <w:rsid w:val="00DE5B4C"/>
    <w:rsid w:val="00E4323B"/>
    <w:rsid w:val="00E64BFB"/>
    <w:rsid w:val="00E835BF"/>
    <w:rsid w:val="00EB22C6"/>
    <w:rsid w:val="00EC1B83"/>
    <w:rsid w:val="00EF008A"/>
    <w:rsid w:val="00EF3482"/>
    <w:rsid w:val="00EF34AE"/>
    <w:rsid w:val="00EF6C6B"/>
    <w:rsid w:val="00F078D1"/>
    <w:rsid w:val="00F11CE6"/>
    <w:rsid w:val="00F53055"/>
    <w:rsid w:val="00F660DD"/>
    <w:rsid w:val="00F812B1"/>
    <w:rsid w:val="00F8362A"/>
    <w:rsid w:val="00F87CAE"/>
    <w:rsid w:val="00F94531"/>
    <w:rsid w:val="00FF4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3556C-763D-483A-ACE9-39FD8888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3440"/>
    <w:pPr>
      <w:autoSpaceDE w:val="0"/>
      <w:autoSpaceDN w:val="0"/>
      <w:adjustRightInd w:val="0"/>
      <w:spacing w:after="0" w:line="240" w:lineRule="auto"/>
    </w:pPr>
    <w:rPr>
      <w:rFonts w:ascii="Times New Roman" w:hAnsi="Times New Roman" w:cs="Times New Roman"/>
      <w:color w:val="000000"/>
      <w:sz w:val="24"/>
      <w:szCs w:val="24"/>
      <w:lang w:val="es-CR"/>
    </w:rPr>
  </w:style>
  <w:style w:type="paragraph" w:styleId="Prrafodelista">
    <w:name w:val="List Paragraph"/>
    <w:basedOn w:val="Normal"/>
    <w:uiPriority w:val="34"/>
    <w:qFormat/>
    <w:rsid w:val="002F2186"/>
    <w:pPr>
      <w:ind w:left="720"/>
      <w:contextualSpacing/>
    </w:pPr>
  </w:style>
  <w:style w:type="paragraph" w:styleId="Encabezado">
    <w:name w:val="header"/>
    <w:basedOn w:val="Normal"/>
    <w:link w:val="EncabezadoCar"/>
    <w:uiPriority w:val="99"/>
    <w:unhideWhenUsed/>
    <w:rsid w:val="00EF34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4AE"/>
  </w:style>
  <w:style w:type="paragraph" w:styleId="Piedepgina">
    <w:name w:val="footer"/>
    <w:basedOn w:val="Normal"/>
    <w:link w:val="PiedepginaCar"/>
    <w:uiPriority w:val="99"/>
    <w:unhideWhenUsed/>
    <w:rsid w:val="00EF34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34AE"/>
  </w:style>
  <w:style w:type="paragraph" w:styleId="Textonotapie">
    <w:name w:val="footnote text"/>
    <w:basedOn w:val="Normal"/>
    <w:link w:val="TextonotapieCar"/>
    <w:uiPriority w:val="99"/>
    <w:semiHidden/>
    <w:unhideWhenUsed/>
    <w:rsid w:val="003764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644B"/>
    <w:rPr>
      <w:sz w:val="20"/>
      <w:szCs w:val="20"/>
    </w:rPr>
  </w:style>
  <w:style w:type="character" w:styleId="Refdenotaalpie">
    <w:name w:val="footnote reference"/>
    <w:basedOn w:val="Fuentedeprrafopredeter"/>
    <w:uiPriority w:val="99"/>
    <w:semiHidden/>
    <w:unhideWhenUsed/>
    <w:rsid w:val="0037644B"/>
    <w:rPr>
      <w:vertAlign w:val="superscript"/>
    </w:rPr>
  </w:style>
  <w:style w:type="character" w:styleId="Hipervnculo">
    <w:name w:val="Hyperlink"/>
    <w:basedOn w:val="Fuentedeprrafopredeter"/>
    <w:uiPriority w:val="99"/>
    <w:unhideWhenUsed/>
    <w:rsid w:val="00376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1560">
      <w:bodyDiv w:val="1"/>
      <w:marLeft w:val="0"/>
      <w:marRight w:val="0"/>
      <w:marTop w:val="0"/>
      <w:marBottom w:val="0"/>
      <w:divBdr>
        <w:top w:val="none" w:sz="0" w:space="0" w:color="auto"/>
        <w:left w:val="none" w:sz="0" w:space="0" w:color="auto"/>
        <w:bottom w:val="none" w:sz="0" w:space="0" w:color="auto"/>
        <w:right w:val="none" w:sz="0" w:space="0" w:color="auto"/>
      </w:divBdr>
      <w:divsChild>
        <w:div w:id="37242478">
          <w:marLeft w:val="0"/>
          <w:marRight w:val="0"/>
          <w:marTop w:val="0"/>
          <w:marBottom w:val="0"/>
          <w:divBdr>
            <w:top w:val="none" w:sz="0" w:space="0" w:color="auto"/>
            <w:left w:val="none" w:sz="0" w:space="0" w:color="auto"/>
            <w:bottom w:val="none" w:sz="0" w:space="0" w:color="auto"/>
            <w:right w:val="none" w:sz="0" w:space="0" w:color="auto"/>
          </w:divBdr>
        </w:div>
        <w:div w:id="236869757">
          <w:marLeft w:val="0"/>
          <w:marRight w:val="0"/>
          <w:marTop w:val="0"/>
          <w:marBottom w:val="0"/>
          <w:divBdr>
            <w:top w:val="none" w:sz="0" w:space="0" w:color="auto"/>
            <w:left w:val="none" w:sz="0" w:space="0" w:color="auto"/>
            <w:bottom w:val="none" w:sz="0" w:space="0" w:color="auto"/>
            <w:right w:val="none" w:sz="0" w:space="0" w:color="auto"/>
          </w:divBdr>
        </w:div>
        <w:div w:id="1128931424">
          <w:marLeft w:val="0"/>
          <w:marRight w:val="0"/>
          <w:marTop w:val="0"/>
          <w:marBottom w:val="0"/>
          <w:divBdr>
            <w:top w:val="none" w:sz="0" w:space="0" w:color="auto"/>
            <w:left w:val="none" w:sz="0" w:space="0" w:color="auto"/>
            <w:bottom w:val="none" w:sz="0" w:space="0" w:color="auto"/>
            <w:right w:val="none" w:sz="0" w:space="0" w:color="auto"/>
          </w:divBdr>
        </w:div>
        <w:div w:id="440804735">
          <w:marLeft w:val="0"/>
          <w:marRight w:val="0"/>
          <w:marTop w:val="0"/>
          <w:marBottom w:val="0"/>
          <w:divBdr>
            <w:top w:val="none" w:sz="0" w:space="0" w:color="auto"/>
            <w:left w:val="none" w:sz="0" w:space="0" w:color="auto"/>
            <w:bottom w:val="none" w:sz="0" w:space="0" w:color="auto"/>
            <w:right w:val="none" w:sz="0" w:space="0" w:color="auto"/>
          </w:divBdr>
        </w:div>
        <w:div w:id="308444745">
          <w:marLeft w:val="0"/>
          <w:marRight w:val="0"/>
          <w:marTop w:val="0"/>
          <w:marBottom w:val="0"/>
          <w:divBdr>
            <w:top w:val="none" w:sz="0" w:space="0" w:color="auto"/>
            <w:left w:val="none" w:sz="0" w:space="0" w:color="auto"/>
            <w:bottom w:val="none" w:sz="0" w:space="0" w:color="auto"/>
            <w:right w:val="none" w:sz="0" w:space="0" w:color="auto"/>
          </w:divBdr>
        </w:div>
        <w:div w:id="1786533601">
          <w:marLeft w:val="0"/>
          <w:marRight w:val="0"/>
          <w:marTop w:val="0"/>
          <w:marBottom w:val="0"/>
          <w:divBdr>
            <w:top w:val="none" w:sz="0" w:space="0" w:color="auto"/>
            <w:left w:val="none" w:sz="0" w:space="0" w:color="auto"/>
            <w:bottom w:val="none" w:sz="0" w:space="0" w:color="auto"/>
            <w:right w:val="none" w:sz="0" w:space="0" w:color="auto"/>
          </w:divBdr>
        </w:div>
        <w:div w:id="159545047">
          <w:marLeft w:val="0"/>
          <w:marRight w:val="0"/>
          <w:marTop w:val="0"/>
          <w:marBottom w:val="0"/>
          <w:divBdr>
            <w:top w:val="none" w:sz="0" w:space="0" w:color="auto"/>
            <w:left w:val="none" w:sz="0" w:space="0" w:color="auto"/>
            <w:bottom w:val="none" w:sz="0" w:space="0" w:color="auto"/>
            <w:right w:val="none" w:sz="0" w:space="0" w:color="auto"/>
          </w:divBdr>
        </w:div>
        <w:div w:id="826701842">
          <w:marLeft w:val="0"/>
          <w:marRight w:val="0"/>
          <w:marTop w:val="0"/>
          <w:marBottom w:val="0"/>
          <w:divBdr>
            <w:top w:val="none" w:sz="0" w:space="0" w:color="auto"/>
            <w:left w:val="none" w:sz="0" w:space="0" w:color="auto"/>
            <w:bottom w:val="none" w:sz="0" w:space="0" w:color="auto"/>
            <w:right w:val="none" w:sz="0" w:space="0" w:color="auto"/>
          </w:divBdr>
        </w:div>
        <w:div w:id="1782992848">
          <w:marLeft w:val="0"/>
          <w:marRight w:val="0"/>
          <w:marTop w:val="0"/>
          <w:marBottom w:val="0"/>
          <w:divBdr>
            <w:top w:val="none" w:sz="0" w:space="0" w:color="auto"/>
            <w:left w:val="none" w:sz="0" w:space="0" w:color="auto"/>
            <w:bottom w:val="none" w:sz="0" w:space="0" w:color="auto"/>
            <w:right w:val="none" w:sz="0" w:space="0" w:color="auto"/>
          </w:divBdr>
        </w:div>
        <w:div w:id="131366063">
          <w:marLeft w:val="0"/>
          <w:marRight w:val="0"/>
          <w:marTop w:val="0"/>
          <w:marBottom w:val="0"/>
          <w:divBdr>
            <w:top w:val="none" w:sz="0" w:space="0" w:color="auto"/>
            <w:left w:val="none" w:sz="0" w:space="0" w:color="auto"/>
            <w:bottom w:val="none" w:sz="0" w:space="0" w:color="auto"/>
            <w:right w:val="none" w:sz="0" w:space="0" w:color="auto"/>
          </w:divBdr>
        </w:div>
        <w:div w:id="1652101661">
          <w:marLeft w:val="0"/>
          <w:marRight w:val="0"/>
          <w:marTop w:val="0"/>
          <w:marBottom w:val="0"/>
          <w:divBdr>
            <w:top w:val="none" w:sz="0" w:space="0" w:color="auto"/>
            <w:left w:val="none" w:sz="0" w:space="0" w:color="auto"/>
            <w:bottom w:val="none" w:sz="0" w:space="0" w:color="auto"/>
            <w:right w:val="none" w:sz="0" w:space="0" w:color="auto"/>
          </w:divBdr>
        </w:div>
        <w:div w:id="1741948615">
          <w:marLeft w:val="0"/>
          <w:marRight w:val="0"/>
          <w:marTop w:val="0"/>
          <w:marBottom w:val="0"/>
          <w:divBdr>
            <w:top w:val="none" w:sz="0" w:space="0" w:color="auto"/>
            <w:left w:val="none" w:sz="0" w:space="0" w:color="auto"/>
            <w:bottom w:val="none" w:sz="0" w:space="0" w:color="auto"/>
            <w:right w:val="none" w:sz="0" w:space="0" w:color="auto"/>
          </w:divBdr>
        </w:div>
      </w:divsChild>
    </w:div>
    <w:div w:id="326594455">
      <w:bodyDiv w:val="1"/>
      <w:marLeft w:val="0"/>
      <w:marRight w:val="0"/>
      <w:marTop w:val="0"/>
      <w:marBottom w:val="0"/>
      <w:divBdr>
        <w:top w:val="none" w:sz="0" w:space="0" w:color="auto"/>
        <w:left w:val="none" w:sz="0" w:space="0" w:color="auto"/>
        <w:bottom w:val="none" w:sz="0" w:space="0" w:color="auto"/>
        <w:right w:val="none" w:sz="0" w:space="0" w:color="auto"/>
      </w:divBdr>
      <w:divsChild>
        <w:div w:id="2122793694">
          <w:marLeft w:val="0"/>
          <w:marRight w:val="0"/>
          <w:marTop w:val="0"/>
          <w:marBottom w:val="0"/>
          <w:divBdr>
            <w:top w:val="none" w:sz="0" w:space="0" w:color="auto"/>
            <w:left w:val="none" w:sz="0" w:space="0" w:color="auto"/>
            <w:bottom w:val="none" w:sz="0" w:space="0" w:color="auto"/>
            <w:right w:val="none" w:sz="0" w:space="0" w:color="auto"/>
          </w:divBdr>
        </w:div>
        <w:div w:id="1240672931">
          <w:marLeft w:val="0"/>
          <w:marRight w:val="0"/>
          <w:marTop w:val="0"/>
          <w:marBottom w:val="0"/>
          <w:divBdr>
            <w:top w:val="none" w:sz="0" w:space="0" w:color="auto"/>
            <w:left w:val="none" w:sz="0" w:space="0" w:color="auto"/>
            <w:bottom w:val="none" w:sz="0" w:space="0" w:color="auto"/>
            <w:right w:val="none" w:sz="0" w:space="0" w:color="auto"/>
          </w:divBdr>
        </w:div>
        <w:div w:id="1002902346">
          <w:marLeft w:val="0"/>
          <w:marRight w:val="0"/>
          <w:marTop w:val="0"/>
          <w:marBottom w:val="0"/>
          <w:divBdr>
            <w:top w:val="none" w:sz="0" w:space="0" w:color="auto"/>
            <w:left w:val="none" w:sz="0" w:space="0" w:color="auto"/>
            <w:bottom w:val="none" w:sz="0" w:space="0" w:color="auto"/>
            <w:right w:val="none" w:sz="0" w:space="0" w:color="auto"/>
          </w:divBdr>
        </w:div>
      </w:divsChild>
    </w:div>
    <w:div w:id="406460651">
      <w:bodyDiv w:val="1"/>
      <w:marLeft w:val="0"/>
      <w:marRight w:val="0"/>
      <w:marTop w:val="0"/>
      <w:marBottom w:val="0"/>
      <w:divBdr>
        <w:top w:val="none" w:sz="0" w:space="0" w:color="auto"/>
        <w:left w:val="none" w:sz="0" w:space="0" w:color="auto"/>
        <w:bottom w:val="none" w:sz="0" w:space="0" w:color="auto"/>
        <w:right w:val="none" w:sz="0" w:space="0" w:color="auto"/>
      </w:divBdr>
      <w:divsChild>
        <w:div w:id="1519461645">
          <w:marLeft w:val="0"/>
          <w:marRight w:val="0"/>
          <w:marTop w:val="0"/>
          <w:marBottom w:val="0"/>
          <w:divBdr>
            <w:top w:val="none" w:sz="0" w:space="0" w:color="auto"/>
            <w:left w:val="none" w:sz="0" w:space="0" w:color="auto"/>
            <w:bottom w:val="none" w:sz="0" w:space="0" w:color="auto"/>
            <w:right w:val="none" w:sz="0" w:space="0" w:color="auto"/>
          </w:divBdr>
        </w:div>
        <w:div w:id="2142260964">
          <w:marLeft w:val="0"/>
          <w:marRight w:val="0"/>
          <w:marTop w:val="0"/>
          <w:marBottom w:val="0"/>
          <w:divBdr>
            <w:top w:val="none" w:sz="0" w:space="0" w:color="auto"/>
            <w:left w:val="none" w:sz="0" w:space="0" w:color="auto"/>
            <w:bottom w:val="none" w:sz="0" w:space="0" w:color="auto"/>
            <w:right w:val="none" w:sz="0" w:space="0" w:color="auto"/>
          </w:divBdr>
        </w:div>
      </w:divsChild>
    </w:div>
    <w:div w:id="475951609">
      <w:bodyDiv w:val="1"/>
      <w:marLeft w:val="0"/>
      <w:marRight w:val="0"/>
      <w:marTop w:val="0"/>
      <w:marBottom w:val="0"/>
      <w:divBdr>
        <w:top w:val="none" w:sz="0" w:space="0" w:color="auto"/>
        <w:left w:val="none" w:sz="0" w:space="0" w:color="auto"/>
        <w:bottom w:val="none" w:sz="0" w:space="0" w:color="auto"/>
        <w:right w:val="none" w:sz="0" w:space="0" w:color="auto"/>
      </w:divBdr>
      <w:divsChild>
        <w:div w:id="1423377898">
          <w:marLeft w:val="0"/>
          <w:marRight w:val="0"/>
          <w:marTop w:val="0"/>
          <w:marBottom w:val="0"/>
          <w:divBdr>
            <w:top w:val="none" w:sz="0" w:space="0" w:color="auto"/>
            <w:left w:val="none" w:sz="0" w:space="0" w:color="auto"/>
            <w:bottom w:val="none" w:sz="0" w:space="0" w:color="auto"/>
            <w:right w:val="none" w:sz="0" w:space="0" w:color="auto"/>
          </w:divBdr>
        </w:div>
        <w:div w:id="1934819996">
          <w:marLeft w:val="0"/>
          <w:marRight w:val="0"/>
          <w:marTop w:val="0"/>
          <w:marBottom w:val="0"/>
          <w:divBdr>
            <w:top w:val="none" w:sz="0" w:space="0" w:color="auto"/>
            <w:left w:val="none" w:sz="0" w:space="0" w:color="auto"/>
            <w:bottom w:val="none" w:sz="0" w:space="0" w:color="auto"/>
            <w:right w:val="none" w:sz="0" w:space="0" w:color="auto"/>
          </w:divBdr>
        </w:div>
        <w:div w:id="332030843">
          <w:marLeft w:val="0"/>
          <w:marRight w:val="0"/>
          <w:marTop w:val="0"/>
          <w:marBottom w:val="0"/>
          <w:divBdr>
            <w:top w:val="none" w:sz="0" w:space="0" w:color="auto"/>
            <w:left w:val="none" w:sz="0" w:space="0" w:color="auto"/>
            <w:bottom w:val="none" w:sz="0" w:space="0" w:color="auto"/>
            <w:right w:val="none" w:sz="0" w:space="0" w:color="auto"/>
          </w:divBdr>
        </w:div>
        <w:div w:id="58868385">
          <w:marLeft w:val="0"/>
          <w:marRight w:val="0"/>
          <w:marTop w:val="0"/>
          <w:marBottom w:val="0"/>
          <w:divBdr>
            <w:top w:val="none" w:sz="0" w:space="0" w:color="auto"/>
            <w:left w:val="none" w:sz="0" w:space="0" w:color="auto"/>
            <w:bottom w:val="none" w:sz="0" w:space="0" w:color="auto"/>
            <w:right w:val="none" w:sz="0" w:space="0" w:color="auto"/>
          </w:divBdr>
        </w:div>
        <w:div w:id="621882840">
          <w:marLeft w:val="0"/>
          <w:marRight w:val="0"/>
          <w:marTop w:val="0"/>
          <w:marBottom w:val="0"/>
          <w:divBdr>
            <w:top w:val="none" w:sz="0" w:space="0" w:color="auto"/>
            <w:left w:val="none" w:sz="0" w:space="0" w:color="auto"/>
            <w:bottom w:val="none" w:sz="0" w:space="0" w:color="auto"/>
            <w:right w:val="none" w:sz="0" w:space="0" w:color="auto"/>
          </w:divBdr>
        </w:div>
        <w:div w:id="1569421847">
          <w:marLeft w:val="0"/>
          <w:marRight w:val="0"/>
          <w:marTop w:val="0"/>
          <w:marBottom w:val="0"/>
          <w:divBdr>
            <w:top w:val="none" w:sz="0" w:space="0" w:color="auto"/>
            <w:left w:val="none" w:sz="0" w:space="0" w:color="auto"/>
            <w:bottom w:val="none" w:sz="0" w:space="0" w:color="auto"/>
            <w:right w:val="none" w:sz="0" w:space="0" w:color="auto"/>
          </w:divBdr>
        </w:div>
        <w:div w:id="2102681414">
          <w:marLeft w:val="0"/>
          <w:marRight w:val="0"/>
          <w:marTop w:val="0"/>
          <w:marBottom w:val="0"/>
          <w:divBdr>
            <w:top w:val="none" w:sz="0" w:space="0" w:color="auto"/>
            <w:left w:val="none" w:sz="0" w:space="0" w:color="auto"/>
            <w:bottom w:val="none" w:sz="0" w:space="0" w:color="auto"/>
            <w:right w:val="none" w:sz="0" w:space="0" w:color="auto"/>
          </w:divBdr>
        </w:div>
      </w:divsChild>
    </w:div>
    <w:div w:id="558786913">
      <w:bodyDiv w:val="1"/>
      <w:marLeft w:val="0"/>
      <w:marRight w:val="0"/>
      <w:marTop w:val="0"/>
      <w:marBottom w:val="0"/>
      <w:divBdr>
        <w:top w:val="none" w:sz="0" w:space="0" w:color="auto"/>
        <w:left w:val="none" w:sz="0" w:space="0" w:color="auto"/>
        <w:bottom w:val="none" w:sz="0" w:space="0" w:color="auto"/>
        <w:right w:val="none" w:sz="0" w:space="0" w:color="auto"/>
      </w:divBdr>
      <w:divsChild>
        <w:div w:id="2101633902">
          <w:marLeft w:val="0"/>
          <w:marRight w:val="0"/>
          <w:marTop w:val="0"/>
          <w:marBottom w:val="0"/>
          <w:divBdr>
            <w:top w:val="none" w:sz="0" w:space="0" w:color="auto"/>
            <w:left w:val="none" w:sz="0" w:space="0" w:color="auto"/>
            <w:bottom w:val="none" w:sz="0" w:space="0" w:color="auto"/>
            <w:right w:val="none" w:sz="0" w:space="0" w:color="auto"/>
          </w:divBdr>
        </w:div>
        <w:div w:id="274413544">
          <w:marLeft w:val="0"/>
          <w:marRight w:val="0"/>
          <w:marTop w:val="0"/>
          <w:marBottom w:val="0"/>
          <w:divBdr>
            <w:top w:val="none" w:sz="0" w:space="0" w:color="auto"/>
            <w:left w:val="none" w:sz="0" w:space="0" w:color="auto"/>
            <w:bottom w:val="none" w:sz="0" w:space="0" w:color="auto"/>
            <w:right w:val="none" w:sz="0" w:space="0" w:color="auto"/>
          </w:divBdr>
        </w:div>
        <w:div w:id="1602488011">
          <w:marLeft w:val="0"/>
          <w:marRight w:val="0"/>
          <w:marTop w:val="0"/>
          <w:marBottom w:val="0"/>
          <w:divBdr>
            <w:top w:val="none" w:sz="0" w:space="0" w:color="auto"/>
            <w:left w:val="none" w:sz="0" w:space="0" w:color="auto"/>
            <w:bottom w:val="none" w:sz="0" w:space="0" w:color="auto"/>
            <w:right w:val="none" w:sz="0" w:space="0" w:color="auto"/>
          </w:divBdr>
        </w:div>
      </w:divsChild>
    </w:div>
    <w:div w:id="705255924">
      <w:bodyDiv w:val="1"/>
      <w:marLeft w:val="0"/>
      <w:marRight w:val="0"/>
      <w:marTop w:val="0"/>
      <w:marBottom w:val="0"/>
      <w:divBdr>
        <w:top w:val="none" w:sz="0" w:space="0" w:color="auto"/>
        <w:left w:val="none" w:sz="0" w:space="0" w:color="auto"/>
        <w:bottom w:val="none" w:sz="0" w:space="0" w:color="auto"/>
        <w:right w:val="none" w:sz="0" w:space="0" w:color="auto"/>
      </w:divBdr>
      <w:divsChild>
        <w:div w:id="255209782">
          <w:marLeft w:val="0"/>
          <w:marRight w:val="0"/>
          <w:marTop w:val="0"/>
          <w:marBottom w:val="0"/>
          <w:divBdr>
            <w:top w:val="none" w:sz="0" w:space="0" w:color="auto"/>
            <w:left w:val="none" w:sz="0" w:space="0" w:color="auto"/>
            <w:bottom w:val="none" w:sz="0" w:space="0" w:color="auto"/>
            <w:right w:val="none" w:sz="0" w:space="0" w:color="auto"/>
          </w:divBdr>
        </w:div>
        <w:div w:id="2070569176">
          <w:marLeft w:val="0"/>
          <w:marRight w:val="0"/>
          <w:marTop w:val="0"/>
          <w:marBottom w:val="0"/>
          <w:divBdr>
            <w:top w:val="none" w:sz="0" w:space="0" w:color="auto"/>
            <w:left w:val="none" w:sz="0" w:space="0" w:color="auto"/>
            <w:bottom w:val="none" w:sz="0" w:space="0" w:color="auto"/>
            <w:right w:val="none" w:sz="0" w:space="0" w:color="auto"/>
          </w:divBdr>
        </w:div>
        <w:div w:id="1417822534">
          <w:marLeft w:val="0"/>
          <w:marRight w:val="0"/>
          <w:marTop w:val="0"/>
          <w:marBottom w:val="0"/>
          <w:divBdr>
            <w:top w:val="none" w:sz="0" w:space="0" w:color="auto"/>
            <w:left w:val="none" w:sz="0" w:space="0" w:color="auto"/>
            <w:bottom w:val="none" w:sz="0" w:space="0" w:color="auto"/>
            <w:right w:val="none" w:sz="0" w:space="0" w:color="auto"/>
          </w:divBdr>
        </w:div>
        <w:div w:id="775246775">
          <w:marLeft w:val="0"/>
          <w:marRight w:val="0"/>
          <w:marTop w:val="0"/>
          <w:marBottom w:val="0"/>
          <w:divBdr>
            <w:top w:val="none" w:sz="0" w:space="0" w:color="auto"/>
            <w:left w:val="none" w:sz="0" w:space="0" w:color="auto"/>
            <w:bottom w:val="none" w:sz="0" w:space="0" w:color="auto"/>
            <w:right w:val="none" w:sz="0" w:space="0" w:color="auto"/>
          </w:divBdr>
        </w:div>
      </w:divsChild>
    </w:div>
    <w:div w:id="858738069">
      <w:bodyDiv w:val="1"/>
      <w:marLeft w:val="0"/>
      <w:marRight w:val="0"/>
      <w:marTop w:val="0"/>
      <w:marBottom w:val="0"/>
      <w:divBdr>
        <w:top w:val="none" w:sz="0" w:space="0" w:color="auto"/>
        <w:left w:val="none" w:sz="0" w:space="0" w:color="auto"/>
        <w:bottom w:val="none" w:sz="0" w:space="0" w:color="auto"/>
        <w:right w:val="none" w:sz="0" w:space="0" w:color="auto"/>
      </w:divBdr>
      <w:divsChild>
        <w:div w:id="25720955">
          <w:marLeft w:val="0"/>
          <w:marRight w:val="0"/>
          <w:marTop w:val="0"/>
          <w:marBottom w:val="0"/>
          <w:divBdr>
            <w:top w:val="none" w:sz="0" w:space="0" w:color="auto"/>
            <w:left w:val="none" w:sz="0" w:space="0" w:color="auto"/>
            <w:bottom w:val="none" w:sz="0" w:space="0" w:color="auto"/>
            <w:right w:val="none" w:sz="0" w:space="0" w:color="auto"/>
          </w:divBdr>
        </w:div>
        <w:div w:id="757287565">
          <w:marLeft w:val="0"/>
          <w:marRight w:val="0"/>
          <w:marTop w:val="0"/>
          <w:marBottom w:val="0"/>
          <w:divBdr>
            <w:top w:val="none" w:sz="0" w:space="0" w:color="auto"/>
            <w:left w:val="none" w:sz="0" w:space="0" w:color="auto"/>
            <w:bottom w:val="none" w:sz="0" w:space="0" w:color="auto"/>
            <w:right w:val="none" w:sz="0" w:space="0" w:color="auto"/>
          </w:divBdr>
        </w:div>
        <w:div w:id="448552262">
          <w:marLeft w:val="0"/>
          <w:marRight w:val="0"/>
          <w:marTop w:val="0"/>
          <w:marBottom w:val="0"/>
          <w:divBdr>
            <w:top w:val="none" w:sz="0" w:space="0" w:color="auto"/>
            <w:left w:val="none" w:sz="0" w:space="0" w:color="auto"/>
            <w:bottom w:val="none" w:sz="0" w:space="0" w:color="auto"/>
            <w:right w:val="none" w:sz="0" w:space="0" w:color="auto"/>
          </w:divBdr>
        </w:div>
        <w:div w:id="1714765221">
          <w:marLeft w:val="0"/>
          <w:marRight w:val="0"/>
          <w:marTop w:val="0"/>
          <w:marBottom w:val="0"/>
          <w:divBdr>
            <w:top w:val="none" w:sz="0" w:space="0" w:color="auto"/>
            <w:left w:val="none" w:sz="0" w:space="0" w:color="auto"/>
            <w:bottom w:val="none" w:sz="0" w:space="0" w:color="auto"/>
            <w:right w:val="none" w:sz="0" w:space="0" w:color="auto"/>
          </w:divBdr>
        </w:div>
        <w:div w:id="1916548399">
          <w:marLeft w:val="0"/>
          <w:marRight w:val="0"/>
          <w:marTop w:val="0"/>
          <w:marBottom w:val="0"/>
          <w:divBdr>
            <w:top w:val="none" w:sz="0" w:space="0" w:color="auto"/>
            <w:left w:val="none" w:sz="0" w:space="0" w:color="auto"/>
            <w:bottom w:val="none" w:sz="0" w:space="0" w:color="auto"/>
            <w:right w:val="none" w:sz="0" w:space="0" w:color="auto"/>
          </w:divBdr>
        </w:div>
        <w:div w:id="1388456821">
          <w:marLeft w:val="0"/>
          <w:marRight w:val="0"/>
          <w:marTop w:val="0"/>
          <w:marBottom w:val="0"/>
          <w:divBdr>
            <w:top w:val="none" w:sz="0" w:space="0" w:color="auto"/>
            <w:left w:val="none" w:sz="0" w:space="0" w:color="auto"/>
            <w:bottom w:val="none" w:sz="0" w:space="0" w:color="auto"/>
            <w:right w:val="none" w:sz="0" w:space="0" w:color="auto"/>
          </w:divBdr>
        </w:div>
        <w:div w:id="1191262401">
          <w:marLeft w:val="0"/>
          <w:marRight w:val="0"/>
          <w:marTop w:val="0"/>
          <w:marBottom w:val="0"/>
          <w:divBdr>
            <w:top w:val="none" w:sz="0" w:space="0" w:color="auto"/>
            <w:left w:val="none" w:sz="0" w:space="0" w:color="auto"/>
            <w:bottom w:val="none" w:sz="0" w:space="0" w:color="auto"/>
            <w:right w:val="none" w:sz="0" w:space="0" w:color="auto"/>
          </w:divBdr>
        </w:div>
        <w:div w:id="1570379295">
          <w:marLeft w:val="0"/>
          <w:marRight w:val="0"/>
          <w:marTop w:val="0"/>
          <w:marBottom w:val="0"/>
          <w:divBdr>
            <w:top w:val="none" w:sz="0" w:space="0" w:color="auto"/>
            <w:left w:val="none" w:sz="0" w:space="0" w:color="auto"/>
            <w:bottom w:val="none" w:sz="0" w:space="0" w:color="auto"/>
            <w:right w:val="none" w:sz="0" w:space="0" w:color="auto"/>
          </w:divBdr>
        </w:div>
        <w:div w:id="823816750">
          <w:marLeft w:val="0"/>
          <w:marRight w:val="0"/>
          <w:marTop w:val="0"/>
          <w:marBottom w:val="0"/>
          <w:divBdr>
            <w:top w:val="none" w:sz="0" w:space="0" w:color="auto"/>
            <w:left w:val="none" w:sz="0" w:space="0" w:color="auto"/>
            <w:bottom w:val="none" w:sz="0" w:space="0" w:color="auto"/>
            <w:right w:val="none" w:sz="0" w:space="0" w:color="auto"/>
          </w:divBdr>
        </w:div>
        <w:div w:id="1792743793">
          <w:marLeft w:val="0"/>
          <w:marRight w:val="0"/>
          <w:marTop w:val="0"/>
          <w:marBottom w:val="0"/>
          <w:divBdr>
            <w:top w:val="none" w:sz="0" w:space="0" w:color="auto"/>
            <w:left w:val="none" w:sz="0" w:space="0" w:color="auto"/>
            <w:bottom w:val="none" w:sz="0" w:space="0" w:color="auto"/>
            <w:right w:val="none" w:sz="0" w:space="0" w:color="auto"/>
          </w:divBdr>
        </w:div>
        <w:div w:id="462230595">
          <w:marLeft w:val="0"/>
          <w:marRight w:val="0"/>
          <w:marTop w:val="0"/>
          <w:marBottom w:val="0"/>
          <w:divBdr>
            <w:top w:val="none" w:sz="0" w:space="0" w:color="auto"/>
            <w:left w:val="none" w:sz="0" w:space="0" w:color="auto"/>
            <w:bottom w:val="none" w:sz="0" w:space="0" w:color="auto"/>
            <w:right w:val="none" w:sz="0" w:space="0" w:color="auto"/>
          </w:divBdr>
        </w:div>
        <w:div w:id="1535339554">
          <w:marLeft w:val="0"/>
          <w:marRight w:val="0"/>
          <w:marTop w:val="0"/>
          <w:marBottom w:val="0"/>
          <w:divBdr>
            <w:top w:val="none" w:sz="0" w:space="0" w:color="auto"/>
            <w:left w:val="none" w:sz="0" w:space="0" w:color="auto"/>
            <w:bottom w:val="none" w:sz="0" w:space="0" w:color="auto"/>
            <w:right w:val="none" w:sz="0" w:space="0" w:color="auto"/>
          </w:divBdr>
        </w:div>
        <w:div w:id="1780442290">
          <w:marLeft w:val="0"/>
          <w:marRight w:val="0"/>
          <w:marTop w:val="0"/>
          <w:marBottom w:val="0"/>
          <w:divBdr>
            <w:top w:val="none" w:sz="0" w:space="0" w:color="auto"/>
            <w:left w:val="none" w:sz="0" w:space="0" w:color="auto"/>
            <w:bottom w:val="none" w:sz="0" w:space="0" w:color="auto"/>
            <w:right w:val="none" w:sz="0" w:space="0" w:color="auto"/>
          </w:divBdr>
        </w:div>
      </w:divsChild>
    </w:div>
    <w:div w:id="1241988682">
      <w:bodyDiv w:val="1"/>
      <w:marLeft w:val="0"/>
      <w:marRight w:val="0"/>
      <w:marTop w:val="0"/>
      <w:marBottom w:val="0"/>
      <w:divBdr>
        <w:top w:val="none" w:sz="0" w:space="0" w:color="auto"/>
        <w:left w:val="none" w:sz="0" w:space="0" w:color="auto"/>
        <w:bottom w:val="none" w:sz="0" w:space="0" w:color="auto"/>
        <w:right w:val="none" w:sz="0" w:space="0" w:color="auto"/>
      </w:divBdr>
      <w:divsChild>
        <w:div w:id="1691226589">
          <w:marLeft w:val="0"/>
          <w:marRight w:val="0"/>
          <w:marTop w:val="0"/>
          <w:marBottom w:val="0"/>
          <w:divBdr>
            <w:top w:val="none" w:sz="0" w:space="0" w:color="auto"/>
            <w:left w:val="none" w:sz="0" w:space="0" w:color="auto"/>
            <w:bottom w:val="none" w:sz="0" w:space="0" w:color="auto"/>
            <w:right w:val="none" w:sz="0" w:space="0" w:color="auto"/>
          </w:divBdr>
        </w:div>
        <w:div w:id="1694304764">
          <w:marLeft w:val="0"/>
          <w:marRight w:val="0"/>
          <w:marTop w:val="0"/>
          <w:marBottom w:val="0"/>
          <w:divBdr>
            <w:top w:val="none" w:sz="0" w:space="0" w:color="auto"/>
            <w:left w:val="none" w:sz="0" w:space="0" w:color="auto"/>
            <w:bottom w:val="none" w:sz="0" w:space="0" w:color="auto"/>
            <w:right w:val="none" w:sz="0" w:space="0" w:color="auto"/>
          </w:divBdr>
        </w:div>
        <w:div w:id="195432545">
          <w:marLeft w:val="0"/>
          <w:marRight w:val="0"/>
          <w:marTop w:val="0"/>
          <w:marBottom w:val="0"/>
          <w:divBdr>
            <w:top w:val="none" w:sz="0" w:space="0" w:color="auto"/>
            <w:left w:val="none" w:sz="0" w:space="0" w:color="auto"/>
            <w:bottom w:val="none" w:sz="0" w:space="0" w:color="auto"/>
            <w:right w:val="none" w:sz="0" w:space="0" w:color="auto"/>
          </w:divBdr>
        </w:div>
        <w:div w:id="1918321892">
          <w:marLeft w:val="0"/>
          <w:marRight w:val="0"/>
          <w:marTop w:val="0"/>
          <w:marBottom w:val="0"/>
          <w:divBdr>
            <w:top w:val="none" w:sz="0" w:space="0" w:color="auto"/>
            <w:left w:val="none" w:sz="0" w:space="0" w:color="auto"/>
            <w:bottom w:val="none" w:sz="0" w:space="0" w:color="auto"/>
            <w:right w:val="none" w:sz="0" w:space="0" w:color="auto"/>
          </w:divBdr>
        </w:div>
        <w:div w:id="183328259">
          <w:marLeft w:val="0"/>
          <w:marRight w:val="0"/>
          <w:marTop w:val="0"/>
          <w:marBottom w:val="0"/>
          <w:divBdr>
            <w:top w:val="none" w:sz="0" w:space="0" w:color="auto"/>
            <w:left w:val="none" w:sz="0" w:space="0" w:color="auto"/>
            <w:bottom w:val="none" w:sz="0" w:space="0" w:color="auto"/>
            <w:right w:val="none" w:sz="0" w:space="0" w:color="auto"/>
          </w:divBdr>
        </w:div>
      </w:divsChild>
    </w:div>
    <w:div w:id="1291398650">
      <w:bodyDiv w:val="1"/>
      <w:marLeft w:val="0"/>
      <w:marRight w:val="0"/>
      <w:marTop w:val="0"/>
      <w:marBottom w:val="0"/>
      <w:divBdr>
        <w:top w:val="none" w:sz="0" w:space="0" w:color="auto"/>
        <w:left w:val="none" w:sz="0" w:space="0" w:color="auto"/>
        <w:bottom w:val="none" w:sz="0" w:space="0" w:color="auto"/>
        <w:right w:val="none" w:sz="0" w:space="0" w:color="auto"/>
      </w:divBdr>
      <w:divsChild>
        <w:div w:id="972752901">
          <w:marLeft w:val="0"/>
          <w:marRight w:val="0"/>
          <w:marTop w:val="0"/>
          <w:marBottom w:val="0"/>
          <w:divBdr>
            <w:top w:val="none" w:sz="0" w:space="0" w:color="auto"/>
            <w:left w:val="none" w:sz="0" w:space="0" w:color="auto"/>
            <w:bottom w:val="none" w:sz="0" w:space="0" w:color="auto"/>
            <w:right w:val="none" w:sz="0" w:space="0" w:color="auto"/>
          </w:divBdr>
        </w:div>
        <w:div w:id="807432398">
          <w:marLeft w:val="0"/>
          <w:marRight w:val="0"/>
          <w:marTop w:val="0"/>
          <w:marBottom w:val="0"/>
          <w:divBdr>
            <w:top w:val="none" w:sz="0" w:space="0" w:color="auto"/>
            <w:left w:val="none" w:sz="0" w:space="0" w:color="auto"/>
            <w:bottom w:val="none" w:sz="0" w:space="0" w:color="auto"/>
            <w:right w:val="none" w:sz="0" w:space="0" w:color="auto"/>
          </w:divBdr>
        </w:div>
        <w:div w:id="871845899">
          <w:marLeft w:val="0"/>
          <w:marRight w:val="0"/>
          <w:marTop w:val="0"/>
          <w:marBottom w:val="0"/>
          <w:divBdr>
            <w:top w:val="none" w:sz="0" w:space="0" w:color="auto"/>
            <w:left w:val="none" w:sz="0" w:space="0" w:color="auto"/>
            <w:bottom w:val="none" w:sz="0" w:space="0" w:color="auto"/>
            <w:right w:val="none" w:sz="0" w:space="0" w:color="auto"/>
          </w:divBdr>
        </w:div>
      </w:divsChild>
    </w:div>
    <w:div w:id="1696923923">
      <w:bodyDiv w:val="1"/>
      <w:marLeft w:val="0"/>
      <w:marRight w:val="0"/>
      <w:marTop w:val="0"/>
      <w:marBottom w:val="0"/>
      <w:divBdr>
        <w:top w:val="none" w:sz="0" w:space="0" w:color="auto"/>
        <w:left w:val="none" w:sz="0" w:space="0" w:color="auto"/>
        <w:bottom w:val="none" w:sz="0" w:space="0" w:color="auto"/>
        <w:right w:val="none" w:sz="0" w:space="0" w:color="auto"/>
      </w:divBdr>
      <w:divsChild>
        <w:div w:id="1488090234">
          <w:marLeft w:val="0"/>
          <w:marRight w:val="0"/>
          <w:marTop w:val="0"/>
          <w:marBottom w:val="0"/>
          <w:divBdr>
            <w:top w:val="none" w:sz="0" w:space="0" w:color="auto"/>
            <w:left w:val="none" w:sz="0" w:space="0" w:color="auto"/>
            <w:bottom w:val="none" w:sz="0" w:space="0" w:color="auto"/>
            <w:right w:val="none" w:sz="0" w:space="0" w:color="auto"/>
          </w:divBdr>
        </w:div>
        <w:div w:id="470054202">
          <w:marLeft w:val="0"/>
          <w:marRight w:val="0"/>
          <w:marTop w:val="0"/>
          <w:marBottom w:val="0"/>
          <w:divBdr>
            <w:top w:val="none" w:sz="0" w:space="0" w:color="auto"/>
            <w:left w:val="none" w:sz="0" w:space="0" w:color="auto"/>
            <w:bottom w:val="none" w:sz="0" w:space="0" w:color="auto"/>
            <w:right w:val="none" w:sz="0" w:space="0" w:color="auto"/>
          </w:divBdr>
        </w:div>
        <w:div w:id="1805808667">
          <w:marLeft w:val="0"/>
          <w:marRight w:val="0"/>
          <w:marTop w:val="0"/>
          <w:marBottom w:val="0"/>
          <w:divBdr>
            <w:top w:val="none" w:sz="0" w:space="0" w:color="auto"/>
            <w:left w:val="none" w:sz="0" w:space="0" w:color="auto"/>
            <w:bottom w:val="none" w:sz="0" w:space="0" w:color="auto"/>
            <w:right w:val="none" w:sz="0" w:space="0" w:color="auto"/>
          </w:divBdr>
        </w:div>
      </w:divsChild>
    </w:div>
    <w:div w:id="1755592901">
      <w:bodyDiv w:val="1"/>
      <w:marLeft w:val="0"/>
      <w:marRight w:val="0"/>
      <w:marTop w:val="0"/>
      <w:marBottom w:val="0"/>
      <w:divBdr>
        <w:top w:val="none" w:sz="0" w:space="0" w:color="auto"/>
        <w:left w:val="none" w:sz="0" w:space="0" w:color="auto"/>
        <w:bottom w:val="none" w:sz="0" w:space="0" w:color="auto"/>
        <w:right w:val="none" w:sz="0" w:space="0" w:color="auto"/>
      </w:divBdr>
      <w:divsChild>
        <w:div w:id="1759643352">
          <w:marLeft w:val="0"/>
          <w:marRight w:val="0"/>
          <w:marTop w:val="0"/>
          <w:marBottom w:val="0"/>
          <w:divBdr>
            <w:top w:val="none" w:sz="0" w:space="0" w:color="auto"/>
            <w:left w:val="none" w:sz="0" w:space="0" w:color="auto"/>
            <w:bottom w:val="none" w:sz="0" w:space="0" w:color="auto"/>
            <w:right w:val="none" w:sz="0" w:space="0" w:color="auto"/>
          </w:divBdr>
        </w:div>
        <w:div w:id="692153043">
          <w:marLeft w:val="0"/>
          <w:marRight w:val="0"/>
          <w:marTop w:val="0"/>
          <w:marBottom w:val="0"/>
          <w:divBdr>
            <w:top w:val="none" w:sz="0" w:space="0" w:color="auto"/>
            <w:left w:val="none" w:sz="0" w:space="0" w:color="auto"/>
            <w:bottom w:val="none" w:sz="0" w:space="0" w:color="auto"/>
            <w:right w:val="none" w:sz="0" w:space="0" w:color="auto"/>
          </w:divBdr>
        </w:div>
        <w:div w:id="1316378133">
          <w:marLeft w:val="0"/>
          <w:marRight w:val="0"/>
          <w:marTop w:val="0"/>
          <w:marBottom w:val="0"/>
          <w:divBdr>
            <w:top w:val="none" w:sz="0" w:space="0" w:color="auto"/>
            <w:left w:val="none" w:sz="0" w:space="0" w:color="auto"/>
            <w:bottom w:val="none" w:sz="0" w:space="0" w:color="auto"/>
            <w:right w:val="none" w:sz="0" w:space="0" w:color="auto"/>
          </w:divBdr>
        </w:div>
        <w:div w:id="2091002242">
          <w:marLeft w:val="0"/>
          <w:marRight w:val="0"/>
          <w:marTop w:val="0"/>
          <w:marBottom w:val="0"/>
          <w:divBdr>
            <w:top w:val="none" w:sz="0" w:space="0" w:color="auto"/>
            <w:left w:val="none" w:sz="0" w:space="0" w:color="auto"/>
            <w:bottom w:val="none" w:sz="0" w:space="0" w:color="auto"/>
            <w:right w:val="none" w:sz="0" w:space="0" w:color="auto"/>
          </w:divBdr>
        </w:div>
        <w:div w:id="1732079446">
          <w:marLeft w:val="0"/>
          <w:marRight w:val="0"/>
          <w:marTop w:val="0"/>
          <w:marBottom w:val="0"/>
          <w:divBdr>
            <w:top w:val="none" w:sz="0" w:space="0" w:color="auto"/>
            <w:left w:val="none" w:sz="0" w:space="0" w:color="auto"/>
            <w:bottom w:val="none" w:sz="0" w:space="0" w:color="auto"/>
            <w:right w:val="none" w:sz="0" w:space="0" w:color="auto"/>
          </w:divBdr>
        </w:div>
      </w:divsChild>
    </w:div>
    <w:div w:id="1875073032">
      <w:bodyDiv w:val="1"/>
      <w:marLeft w:val="0"/>
      <w:marRight w:val="0"/>
      <w:marTop w:val="0"/>
      <w:marBottom w:val="0"/>
      <w:divBdr>
        <w:top w:val="none" w:sz="0" w:space="0" w:color="auto"/>
        <w:left w:val="none" w:sz="0" w:space="0" w:color="auto"/>
        <w:bottom w:val="none" w:sz="0" w:space="0" w:color="auto"/>
        <w:right w:val="none" w:sz="0" w:space="0" w:color="auto"/>
      </w:divBdr>
      <w:divsChild>
        <w:div w:id="808476413">
          <w:marLeft w:val="0"/>
          <w:marRight w:val="0"/>
          <w:marTop w:val="0"/>
          <w:marBottom w:val="0"/>
          <w:divBdr>
            <w:top w:val="none" w:sz="0" w:space="0" w:color="auto"/>
            <w:left w:val="none" w:sz="0" w:space="0" w:color="auto"/>
            <w:bottom w:val="none" w:sz="0" w:space="0" w:color="auto"/>
            <w:right w:val="none" w:sz="0" w:space="0" w:color="auto"/>
          </w:divBdr>
        </w:div>
        <w:div w:id="615872066">
          <w:marLeft w:val="0"/>
          <w:marRight w:val="0"/>
          <w:marTop w:val="0"/>
          <w:marBottom w:val="0"/>
          <w:divBdr>
            <w:top w:val="none" w:sz="0" w:space="0" w:color="auto"/>
            <w:left w:val="none" w:sz="0" w:space="0" w:color="auto"/>
            <w:bottom w:val="none" w:sz="0" w:space="0" w:color="auto"/>
            <w:right w:val="none" w:sz="0" w:space="0" w:color="auto"/>
          </w:divBdr>
        </w:div>
        <w:div w:id="1822189327">
          <w:marLeft w:val="0"/>
          <w:marRight w:val="0"/>
          <w:marTop w:val="0"/>
          <w:marBottom w:val="0"/>
          <w:divBdr>
            <w:top w:val="none" w:sz="0" w:space="0" w:color="auto"/>
            <w:left w:val="none" w:sz="0" w:space="0" w:color="auto"/>
            <w:bottom w:val="none" w:sz="0" w:space="0" w:color="auto"/>
            <w:right w:val="none" w:sz="0" w:space="0" w:color="auto"/>
          </w:divBdr>
        </w:div>
        <w:div w:id="1480079119">
          <w:marLeft w:val="0"/>
          <w:marRight w:val="0"/>
          <w:marTop w:val="0"/>
          <w:marBottom w:val="0"/>
          <w:divBdr>
            <w:top w:val="none" w:sz="0" w:space="0" w:color="auto"/>
            <w:left w:val="none" w:sz="0" w:space="0" w:color="auto"/>
            <w:bottom w:val="none" w:sz="0" w:space="0" w:color="auto"/>
            <w:right w:val="none" w:sz="0" w:space="0" w:color="auto"/>
          </w:divBdr>
        </w:div>
        <w:div w:id="1292175249">
          <w:marLeft w:val="0"/>
          <w:marRight w:val="0"/>
          <w:marTop w:val="0"/>
          <w:marBottom w:val="0"/>
          <w:divBdr>
            <w:top w:val="none" w:sz="0" w:space="0" w:color="auto"/>
            <w:left w:val="none" w:sz="0" w:space="0" w:color="auto"/>
            <w:bottom w:val="none" w:sz="0" w:space="0" w:color="auto"/>
            <w:right w:val="none" w:sz="0" w:space="0" w:color="auto"/>
          </w:divBdr>
        </w:div>
        <w:div w:id="1090391195">
          <w:marLeft w:val="0"/>
          <w:marRight w:val="0"/>
          <w:marTop w:val="0"/>
          <w:marBottom w:val="0"/>
          <w:divBdr>
            <w:top w:val="none" w:sz="0" w:space="0" w:color="auto"/>
            <w:left w:val="none" w:sz="0" w:space="0" w:color="auto"/>
            <w:bottom w:val="none" w:sz="0" w:space="0" w:color="auto"/>
            <w:right w:val="none" w:sz="0" w:space="0" w:color="auto"/>
          </w:divBdr>
        </w:div>
        <w:div w:id="571624413">
          <w:marLeft w:val="0"/>
          <w:marRight w:val="0"/>
          <w:marTop w:val="0"/>
          <w:marBottom w:val="0"/>
          <w:divBdr>
            <w:top w:val="none" w:sz="0" w:space="0" w:color="auto"/>
            <w:left w:val="none" w:sz="0" w:space="0" w:color="auto"/>
            <w:bottom w:val="none" w:sz="0" w:space="0" w:color="auto"/>
            <w:right w:val="none" w:sz="0" w:space="0" w:color="auto"/>
          </w:divBdr>
        </w:div>
      </w:divsChild>
    </w:div>
    <w:div w:id="2061899232">
      <w:bodyDiv w:val="1"/>
      <w:marLeft w:val="0"/>
      <w:marRight w:val="0"/>
      <w:marTop w:val="0"/>
      <w:marBottom w:val="0"/>
      <w:divBdr>
        <w:top w:val="none" w:sz="0" w:space="0" w:color="auto"/>
        <w:left w:val="none" w:sz="0" w:space="0" w:color="auto"/>
        <w:bottom w:val="none" w:sz="0" w:space="0" w:color="auto"/>
        <w:right w:val="none" w:sz="0" w:space="0" w:color="auto"/>
      </w:divBdr>
      <w:divsChild>
        <w:div w:id="1269891159">
          <w:marLeft w:val="0"/>
          <w:marRight w:val="0"/>
          <w:marTop w:val="0"/>
          <w:marBottom w:val="0"/>
          <w:divBdr>
            <w:top w:val="none" w:sz="0" w:space="0" w:color="auto"/>
            <w:left w:val="none" w:sz="0" w:space="0" w:color="auto"/>
            <w:bottom w:val="none" w:sz="0" w:space="0" w:color="auto"/>
            <w:right w:val="none" w:sz="0" w:space="0" w:color="auto"/>
          </w:divBdr>
        </w:div>
        <w:div w:id="20741075">
          <w:marLeft w:val="0"/>
          <w:marRight w:val="0"/>
          <w:marTop w:val="0"/>
          <w:marBottom w:val="0"/>
          <w:divBdr>
            <w:top w:val="none" w:sz="0" w:space="0" w:color="auto"/>
            <w:left w:val="none" w:sz="0" w:space="0" w:color="auto"/>
            <w:bottom w:val="none" w:sz="0" w:space="0" w:color="auto"/>
            <w:right w:val="none" w:sz="0" w:space="0" w:color="auto"/>
          </w:divBdr>
        </w:div>
        <w:div w:id="200896916">
          <w:marLeft w:val="0"/>
          <w:marRight w:val="0"/>
          <w:marTop w:val="0"/>
          <w:marBottom w:val="0"/>
          <w:divBdr>
            <w:top w:val="none" w:sz="0" w:space="0" w:color="auto"/>
            <w:left w:val="none" w:sz="0" w:space="0" w:color="auto"/>
            <w:bottom w:val="none" w:sz="0" w:space="0" w:color="auto"/>
            <w:right w:val="none" w:sz="0" w:space="0" w:color="auto"/>
          </w:divBdr>
        </w:div>
        <w:div w:id="1947543008">
          <w:marLeft w:val="0"/>
          <w:marRight w:val="0"/>
          <w:marTop w:val="0"/>
          <w:marBottom w:val="0"/>
          <w:divBdr>
            <w:top w:val="none" w:sz="0" w:space="0" w:color="auto"/>
            <w:left w:val="none" w:sz="0" w:space="0" w:color="auto"/>
            <w:bottom w:val="none" w:sz="0" w:space="0" w:color="auto"/>
            <w:right w:val="none" w:sz="0" w:space="0" w:color="auto"/>
          </w:divBdr>
        </w:div>
        <w:div w:id="360790888">
          <w:marLeft w:val="0"/>
          <w:marRight w:val="0"/>
          <w:marTop w:val="0"/>
          <w:marBottom w:val="0"/>
          <w:divBdr>
            <w:top w:val="none" w:sz="0" w:space="0" w:color="auto"/>
            <w:left w:val="none" w:sz="0" w:space="0" w:color="auto"/>
            <w:bottom w:val="none" w:sz="0" w:space="0" w:color="auto"/>
            <w:right w:val="none" w:sz="0" w:space="0" w:color="auto"/>
          </w:divBdr>
        </w:div>
        <w:div w:id="224948509">
          <w:marLeft w:val="0"/>
          <w:marRight w:val="0"/>
          <w:marTop w:val="0"/>
          <w:marBottom w:val="0"/>
          <w:divBdr>
            <w:top w:val="none" w:sz="0" w:space="0" w:color="auto"/>
            <w:left w:val="none" w:sz="0" w:space="0" w:color="auto"/>
            <w:bottom w:val="none" w:sz="0" w:space="0" w:color="auto"/>
            <w:right w:val="none" w:sz="0" w:space="0" w:color="auto"/>
          </w:divBdr>
        </w:div>
        <w:div w:id="45372342">
          <w:marLeft w:val="0"/>
          <w:marRight w:val="0"/>
          <w:marTop w:val="0"/>
          <w:marBottom w:val="0"/>
          <w:divBdr>
            <w:top w:val="none" w:sz="0" w:space="0" w:color="auto"/>
            <w:left w:val="none" w:sz="0" w:space="0" w:color="auto"/>
            <w:bottom w:val="none" w:sz="0" w:space="0" w:color="auto"/>
            <w:right w:val="none" w:sz="0" w:space="0" w:color="auto"/>
          </w:divBdr>
        </w:div>
        <w:div w:id="64038930">
          <w:marLeft w:val="0"/>
          <w:marRight w:val="0"/>
          <w:marTop w:val="0"/>
          <w:marBottom w:val="0"/>
          <w:divBdr>
            <w:top w:val="none" w:sz="0" w:space="0" w:color="auto"/>
            <w:left w:val="none" w:sz="0" w:space="0" w:color="auto"/>
            <w:bottom w:val="none" w:sz="0" w:space="0" w:color="auto"/>
            <w:right w:val="none" w:sz="0" w:space="0" w:color="auto"/>
          </w:divBdr>
        </w:div>
        <w:div w:id="1411853114">
          <w:marLeft w:val="0"/>
          <w:marRight w:val="0"/>
          <w:marTop w:val="0"/>
          <w:marBottom w:val="0"/>
          <w:divBdr>
            <w:top w:val="none" w:sz="0" w:space="0" w:color="auto"/>
            <w:left w:val="none" w:sz="0" w:space="0" w:color="auto"/>
            <w:bottom w:val="none" w:sz="0" w:space="0" w:color="auto"/>
            <w:right w:val="none" w:sz="0" w:space="0" w:color="auto"/>
          </w:divBdr>
        </w:div>
        <w:div w:id="1436290751">
          <w:marLeft w:val="0"/>
          <w:marRight w:val="0"/>
          <w:marTop w:val="0"/>
          <w:marBottom w:val="0"/>
          <w:divBdr>
            <w:top w:val="none" w:sz="0" w:space="0" w:color="auto"/>
            <w:left w:val="none" w:sz="0" w:space="0" w:color="auto"/>
            <w:bottom w:val="none" w:sz="0" w:space="0" w:color="auto"/>
            <w:right w:val="none" w:sz="0" w:space="0" w:color="auto"/>
          </w:divBdr>
        </w:div>
        <w:div w:id="814378005">
          <w:marLeft w:val="0"/>
          <w:marRight w:val="0"/>
          <w:marTop w:val="0"/>
          <w:marBottom w:val="0"/>
          <w:divBdr>
            <w:top w:val="none" w:sz="0" w:space="0" w:color="auto"/>
            <w:left w:val="none" w:sz="0" w:space="0" w:color="auto"/>
            <w:bottom w:val="none" w:sz="0" w:space="0" w:color="auto"/>
            <w:right w:val="none" w:sz="0" w:space="0" w:color="auto"/>
          </w:divBdr>
        </w:div>
        <w:div w:id="137768410">
          <w:marLeft w:val="0"/>
          <w:marRight w:val="0"/>
          <w:marTop w:val="0"/>
          <w:marBottom w:val="0"/>
          <w:divBdr>
            <w:top w:val="none" w:sz="0" w:space="0" w:color="auto"/>
            <w:left w:val="none" w:sz="0" w:space="0" w:color="auto"/>
            <w:bottom w:val="none" w:sz="0" w:space="0" w:color="auto"/>
            <w:right w:val="none" w:sz="0" w:space="0" w:color="auto"/>
          </w:divBdr>
        </w:div>
        <w:div w:id="435364727">
          <w:marLeft w:val="0"/>
          <w:marRight w:val="0"/>
          <w:marTop w:val="0"/>
          <w:marBottom w:val="0"/>
          <w:divBdr>
            <w:top w:val="none" w:sz="0" w:space="0" w:color="auto"/>
            <w:left w:val="none" w:sz="0" w:space="0" w:color="auto"/>
            <w:bottom w:val="none" w:sz="0" w:space="0" w:color="auto"/>
            <w:right w:val="none" w:sz="0" w:space="0" w:color="auto"/>
          </w:divBdr>
        </w:div>
        <w:div w:id="676005193">
          <w:marLeft w:val="0"/>
          <w:marRight w:val="0"/>
          <w:marTop w:val="0"/>
          <w:marBottom w:val="0"/>
          <w:divBdr>
            <w:top w:val="none" w:sz="0" w:space="0" w:color="auto"/>
            <w:left w:val="none" w:sz="0" w:space="0" w:color="auto"/>
            <w:bottom w:val="none" w:sz="0" w:space="0" w:color="auto"/>
            <w:right w:val="none" w:sz="0" w:space="0" w:color="auto"/>
          </w:divBdr>
        </w:div>
        <w:div w:id="157936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man.is/stream/get/1946/6467/13457/1/Sigridurdogg20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laureate.net/faculty/docs/Faculty%20Documents/Andragogia.Fundament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digital.uda.edu.ar/objetos_digitales/271/seminario-4009-la.pdf" TargetMode="External"/><Relationship Id="rId5" Type="http://schemas.openxmlformats.org/officeDocument/2006/relationships/webSettings" Target="webSettings.xml"/><Relationship Id="rId10" Type="http://schemas.openxmlformats.org/officeDocument/2006/relationships/hyperlink" Target="http://www.um.es/glosasdidacticas/numeros/GD17/07.pdf" TargetMode="External"/><Relationship Id="rId4" Type="http://schemas.openxmlformats.org/officeDocument/2006/relationships/settings" Target="settings.xml"/><Relationship Id="rId9" Type="http://schemas.openxmlformats.org/officeDocument/2006/relationships/hyperlink" Target="http://www.paginaspersonales.unam.mx/files/275/andragogi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jorgevargai@hotmail.com%20" TargetMode="External"/><Relationship Id="rId1" Type="http://schemas.openxmlformats.org/officeDocument/2006/relationships/hyperlink" Target="mailto:ros_ber_ly@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FFDD-DA99-454C-AB4A-B7749907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3845</Words>
  <Characters>21149</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Rosberly López Montero</cp:lastModifiedBy>
  <cp:revision>7</cp:revision>
  <dcterms:created xsi:type="dcterms:W3CDTF">2015-07-29T03:25:00Z</dcterms:created>
  <dcterms:modified xsi:type="dcterms:W3CDTF">2016-10-22T01:54:00Z</dcterms:modified>
</cp:coreProperties>
</file>